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735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5387"/>
      </w:tblGrid>
      <w:tr w:rsidR="00AB1B8B" w:rsidRPr="00106A2E" w14:paraId="47BB8CA7" w14:textId="77777777" w:rsidTr="00A871C0">
        <w:trPr>
          <w:trHeight w:val="1612"/>
        </w:trPr>
        <w:tc>
          <w:tcPr>
            <w:tcW w:w="10348" w:type="dxa"/>
          </w:tcPr>
          <w:p w14:paraId="2F572DD2" w14:textId="77777777" w:rsidR="00AB1B8B" w:rsidRPr="00106A2E" w:rsidRDefault="00AB1B8B" w:rsidP="001D717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3E859C25" w14:textId="3E32E44E" w:rsidR="00AB1B8B" w:rsidRPr="00106A2E" w:rsidRDefault="00717552" w:rsidP="00AB1B8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14:paraId="07516980" w14:textId="77777777" w:rsidR="00641237" w:rsidRDefault="0051525E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Решением Комиссии по</w:t>
            </w:r>
            <w:r w:rsidR="009E520E">
              <w:rPr>
                <w:sz w:val="24"/>
                <w:szCs w:val="24"/>
              </w:rPr>
              <w:t xml:space="preserve"> противодействию коррупции в Кар</w:t>
            </w:r>
            <w:r>
              <w:rPr>
                <w:sz w:val="24"/>
                <w:szCs w:val="24"/>
              </w:rPr>
              <w:t xml:space="preserve">абашском городском округе  </w:t>
            </w:r>
          </w:p>
          <w:p w14:paraId="5F2C25F9" w14:textId="526CEA28" w:rsidR="00AB1B8B" w:rsidRPr="00381173" w:rsidRDefault="0051525E" w:rsidP="00D30AE9">
            <w:pPr>
              <w:jc w:val="left"/>
              <w:rPr>
                <w:sz w:val="24"/>
                <w:szCs w:val="24"/>
              </w:rPr>
            </w:pPr>
            <w:r w:rsidRPr="00381173">
              <w:rPr>
                <w:sz w:val="24"/>
                <w:szCs w:val="24"/>
              </w:rPr>
              <w:t xml:space="preserve">от </w:t>
            </w:r>
            <w:r w:rsidR="00C0581F" w:rsidRPr="00381173">
              <w:rPr>
                <w:sz w:val="24"/>
                <w:szCs w:val="24"/>
              </w:rPr>
              <w:t>08</w:t>
            </w:r>
            <w:r w:rsidRPr="00381173">
              <w:rPr>
                <w:sz w:val="24"/>
                <w:szCs w:val="24"/>
              </w:rPr>
              <w:t>.12.20</w:t>
            </w:r>
            <w:r w:rsidR="00174AB5" w:rsidRPr="00381173">
              <w:rPr>
                <w:sz w:val="24"/>
                <w:szCs w:val="24"/>
              </w:rPr>
              <w:t>2</w:t>
            </w:r>
            <w:r w:rsidR="006D7F3A" w:rsidRPr="00381173">
              <w:rPr>
                <w:sz w:val="24"/>
                <w:szCs w:val="24"/>
              </w:rPr>
              <w:t>2</w:t>
            </w:r>
            <w:r w:rsidR="00174AB5" w:rsidRPr="00381173">
              <w:rPr>
                <w:sz w:val="24"/>
                <w:szCs w:val="24"/>
              </w:rPr>
              <w:t xml:space="preserve"> </w:t>
            </w:r>
            <w:r w:rsidRPr="00381173">
              <w:rPr>
                <w:sz w:val="24"/>
                <w:szCs w:val="24"/>
              </w:rPr>
              <w:t xml:space="preserve">(протокол № </w:t>
            </w:r>
            <w:r w:rsidR="009B19E6" w:rsidRPr="00381173">
              <w:rPr>
                <w:sz w:val="24"/>
                <w:szCs w:val="24"/>
              </w:rPr>
              <w:t>4</w:t>
            </w:r>
            <w:r w:rsidRPr="00381173">
              <w:rPr>
                <w:sz w:val="24"/>
                <w:szCs w:val="24"/>
              </w:rPr>
              <w:t>)</w:t>
            </w:r>
          </w:p>
          <w:p w14:paraId="29A69C51" w14:textId="25EE3D51" w:rsidR="004545CE" w:rsidRPr="006D640B" w:rsidRDefault="00A871C0" w:rsidP="00D30AE9">
            <w:pPr>
              <w:jc w:val="left"/>
              <w:rPr>
                <w:sz w:val="24"/>
                <w:szCs w:val="24"/>
              </w:rPr>
            </w:pPr>
            <w:r w:rsidRPr="006D640B">
              <w:rPr>
                <w:sz w:val="24"/>
                <w:szCs w:val="24"/>
              </w:rPr>
              <w:t xml:space="preserve">п. </w:t>
            </w:r>
            <w:r w:rsidR="006D640B" w:rsidRPr="006D640B">
              <w:rPr>
                <w:sz w:val="24"/>
                <w:szCs w:val="24"/>
              </w:rPr>
              <w:t>12</w:t>
            </w:r>
            <w:r w:rsidRPr="006D640B">
              <w:rPr>
                <w:sz w:val="24"/>
                <w:szCs w:val="24"/>
              </w:rPr>
              <w:t xml:space="preserve"> (утвержден протоколом </w:t>
            </w:r>
            <w:r w:rsidR="00F5741B" w:rsidRPr="006D640B">
              <w:rPr>
                <w:sz w:val="24"/>
                <w:szCs w:val="24"/>
              </w:rPr>
              <w:t xml:space="preserve">от </w:t>
            </w:r>
            <w:r w:rsidR="006D640B" w:rsidRPr="006D640B">
              <w:rPr>
                <w:sz w:val="24"/>
                <w:szCs w:val="24"/>
              </w:rPr>
              <w:t>28</w:t>
            </w:r>
            <w:r w:rsidR="00F5741B" w:rsidRPr="006D640B">
              <w:rPr>
                <w:sz w:val="24"/>
                <w:szCs w:val="24"/>
              </w:rPr>
              <w:t>.0</w:t>
            </w:r>
            <w:r w:rsidR="006D640B" w:rsidRPr="006D640B">
              <w:rPr>
                <w:sz w:val="24"/>
                <w:szCs w:val="24"/>
              </w:rPr>
              <w:t>9</w:t>
            </w:r>
            <w:r w:rsidR="00F5741B" w:rsidRPr="006D640B">
              <w:rPr>
                <w:sz w:val="24"/>
                <w:szCs w:val="24"/>
              </w:rPr>
              <w:t xml:space="preserve">.2023 </w:t>
            </w:r>
            <w:r w:rsidRPr="006D640B">
              <w:rPr>
                <w:sz w:val="24"/>
                <w:szCs w:val="24"/>
              </w:rPr>
              <w:t xml:space="preserve">№ </w:t>
            </w:r>
            <w:r w:rsidR="006D640B" w:rsidRPr="006D640B">
              <w:rPr>
                <w:sz w:val="24"/>
                <w:szCs w:val="24"/>
              </w:rPr>
              <w:t>3</w:t>
            </w:r>
            <w:r w:rsidRPr="006D640B">
              <w:rPr>
                <w:sz w:val="24"/>
                <w:szCs w:val="24"/>
              </w:rPr>
              <w:t>)</w:t>
            </w:r>
          </w:p>
          <w:p w14:paraId="6465F08C" w14:textId="27C7737F" w:rsidR="008D5BA0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УТВЕРЖДАЮ </w:t>
            </w:r>
          </w:p>
          <w:p w14:paraId="2B5D6B45" w14:textId="10AB66D3" w:rsidR="00C0581F" w:rsidRDefault="00C0581F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 по противодействию коррупции в Карабашском городском округе</w:t>
            </w:r>
            <w:r w:rsidR="00BF0C21">
              <w:rPr>
                <w:sz w:val="24"/>
                <w:szCs w:val="24"/>
              </w:rPr>
              <w:t xml:space="preserve">, </w:t>
            </w:r>
          </w:p>
          <w:p w14:paraId="36E4B920" w14:textId="4B5261CD" w:rsidR="008D5BA0" w:rsidRDefault="00BF0C21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8D5BA0">
              <w:rPr>
                <w:sz w:val="24"/>
                <w:szCs w:val="24"/>
              </w:rPr>
              <w:t>лав</w:t>
            </w:r>
            <w:r w:rsidR="00A871C0">
              <w:rPr>
                <w:sz w:val="24"/>
                <w:szCs w:val="24"/>
              </w:rPr>
              <w:t>а</w:t>
            </w:r>
            <w:r w:rsidR="008D5BA0">
              <w:rPr>
                <w:sz w:val="24"/>
                <w:szCs w:val="24"/>
              </w:rPr>
              <w:t xml:space="preserve"> Карабашского городского округа</w:t>
            </w:r>
          </w:p>
          <w:p w14:paraId="3FBF7D55" w14:textId="77777777" w:rsidR="008D5BA0" w:rsidRDefault="008D5BA0" w:rsidP="00D30AE9">
            <w:pPr>
              <w:jc w:val="left"/>
              <w:rPr>
                <w:sz w:val="24"/>
                <w:szCs w:val="24"/>
              </w:rPr>
            </w:pPr>
          </w:p>
          <w:p w14:paraId="1A9BA170" w14:textId="77777777" w:rsidR="008D5BA0" w:rsidRDefault="008D5BA0" w:rsidP="00D30AE9">
            <w:pPr>
              <w:jc w:val="left"/>
              <w:rPr>
                <w:sz w:val="24"/>
                <w:szCs w:val="24"/>
              </w:rPr>
            </w:pPr>
          </w:p>
          <w:p w14:paraId="26C3FC87" w14:textId="1A75DC03" w:rsidR="008D5BA0" w:rsidRPr="00106A2E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477839">
              <w:rPr>
                <w:sz w:val="24"/>
                <w:szCs w:val="24"/>
              </w:rPr>
              <w:t>С.Н. Афанасенко</w:t>
            </w:r>
          </w:p>
        </w:tc>
      </w:tr>
    </w:tbl>
    <w:p w14:paraId="010FB2B2" w14:textId="77777777" w:rsidR="00106A2E" w:rsidRDefault="00106A2E" w:rsidP="001D7174">
      <w:pPr>
        <w:jc w:val="center"/>
        <w:rPr>
          <w:sz w:val="24"/>
          <w:szCs w:val="24"/>
        </w:rPr>
      </w:pPr>
    </w:p>
    <w:p w14:paraId="524709D7" w14:textId="77777777" w:rsidR="001D7174" w:rsidRDefault="001D7174" w:rsidP="001D7174">
      <w:pPr>
        <w:jc w:val="center"/>
        <w:rPr>
          <w:sz w:val="24"/>
          <w:szCs w:val="24"/>
        </w:rPr>
      </w:pPr>
      <w:r w:rsidRPr="00106A2E">
        <w:rPr>
          <w:sz w:val="24"/>
          <w:szCs w:val="24"/>
        </w:rPr>
        <w:t>ПЛАН</w:t>
      </w:r>
    </w:p>
    <w:p w14:paraId="0A515946" w14:textId="77777777" w:rsidR="00CC12F9" w:rsidRPr="00106A2E" w:rsidRDefault="00CC12F9" w:rsidP="001D7174">
      <w:pPr>
        <w:jc w:val="center"/>
        <w:rPr>
          <w:sz w:val="24"/>
          <w:szCs w:val="24"/>
        </w:rPr>
      </w:pPr>
    </w:p>
    <w:p w14:paraId="6DDA7B0A" w14:textId="6DB22AD9" w:rsidR="00221B7D" w:rsidRPr="00106A2E" w:rsidRDefault="00BF146A" w:rsidP="001D7174">
      <w:pPr>
        <w:tabs>
          <w:tab w:val="left" w:pos="992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работы К</w:t>
      </w:r>
      <w:r w:rsidR="001D7174" w:rsidRPr="00106A2E">
        <w:rPr>
          <w:sz w:val="24"/>
          <w:szCs w:val="24"/>
        </w:rPr>
        <w:t>омиссии по противодействию корру</w:t>
      </w:r>
      <w:r w:rsidR="00221B7D" w:rsidRPr="00106A2E">
        <w:rPr>
          <w:sz w:val="24"/>
          <w:szCs w:val="24"/>
        </w:rPr>
        <w:t xml:space="preserve">пции в Карабашском  городском </w:t>
      </w:r>
      <w:r w:rsidR="001D7174" w:rsidRPr="00106A2E">
        <w:rPr>
          <w:sz w:val="24"/>
          <w:szCs w:val="24"/>
        </w:rPr>
        <w:t>округе на 20</w:t>
      </w:r>
      <w:r w:rsidR="00D30AE9">
        <w:rPr>
          <w:sz w:val="24"/>
          <w:szCs w:val="24"/>
        </w:rPr>
        <w:t>2</w:t>
      </w:r>
      <w:r w:rsidR="00477839">
        <w:rPr>
          <w:sz w:val="24"/>
          <w:szCs w:val="24"/>
        </w:rPr>
        <w:t>3</w:t>
      </w:r>
      <w:r w:rsidR="001D7174" w:rsidRPr="00106A2E">
        <w:rPr>
          <w:sz w:val="24"/>
          <w:szCs w:val="24"/>
        </w:rPr>
        <w:t xml:space="preserve"> год</w:t>
      </w:r>
    </w:p>
    <w:p w14:paraId="71AF19B4" w14:textId="77777777" w:rsidR="001D7174" w:rsidRPr="00106A2E" w:rsidRDefault="001D7174" w:rsidP="001D7174">
      <w:pPr>
        <w:tabs>
          <w:tab w:val="left" w:pos="9923"/>
        </w:tabs>
        <w:jc w:val="center"/>
        <w:rPr>
          <w:sz w:val="24"/>
          <w:szCs w:val="24"/>
        </w:rPr>
      </w:pPr>
    </w:p>
    <w:tbl>
      <w:tblPr>
        <w:tblW w:w="1540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938"/>
        <w:gridCol w:w="4252"/>
        <w:gridCol w:w="2362"/>
      </w:tblGrid>
      <w:tr w:rsidR="008D5155" w:rsidRPr="00106A2E" w14:paraId="617697D3" w14:textId="77777777" w:rsidTr="006F3E7F">
        <w:tc>
          <w:tcPr>
            <w:tcW w:w="851" w:type="dxa"/>
          </w:tcPr>
          <w:p w14:paraId="6579FDF5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№</w:t>
            </w:r>
          </w:p>
          <w:p w14:paraId="14108BAE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п/п</w:t>
            </w:r>
          </w:p>
        </w:tc>
        <w:tc>
          <w:tcPr>
            <w:tcW w:w="7938" w:type="dxa"/>
          </w:tcPr>
          <w:p w14:paraId="59CB465C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Рассматриваемый</w:t>
            </w:r>
          </w:p>
          <w:p w14:paraId="66572172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вопрос</w:t>
            </w:r>
          </w:p>
        </w:tc>
        <w:tc>
          <w:tcPr>
            <w:tcW w:w="4252" w:type="dxa"/>
          </w:tcPr>
          <w:p w14:paraId="37AAED14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Ответственный</w:t>
            </w:r>
          </w:p>
          <w:p w14:paraId="3355E9DD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2362" w:type="dxa"/>
          </w:tcPr>
          <w:p w14:paraId="01F995B6" w14:textId="77777777" w:rsidR="008D5155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Срок </w:t>
            </w:r>
          </w:p>
          <w:p w14:paraId="5EF11319" w14:textId="77777777" w:rsidR="00BF146A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рассмотрения</w:t>
            </w:r>
          </w:p>
        </w:tc>
      </w:tr>
      <w:tr w:rsidR="00D020E5" w:rsidRPr="00106A2E" w14:paraId="2F6EF3D8" w14:textId="77777777" w:rsidTr="006F3E7F">
        <w:trPr>
          <w:trHeight w:val="814"/>
        </w:trPr>
        <w:tc>
          <w:tcPr>
            <w:tcW w:w="851" w:type="dxa"/>
            <w:shd w:val="clear" w:color="auto" w:fill="auto"/>
          </w:tcPr>
          <w:p w14:paraId="1DAB6028" w14:textId="77777777" w:rsidR="00D020E5" w:rsidRPr="008D5BA0" w:rsidRDefault="00D020E5" w:rsidP="008D5BA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14:paraId="5294A497" w14:textId="08B1FE03" w:rsidR="00D020E5" w:rsidRPr="007B1A9F" w:rsidRDefault="00D020E5" w:rsidP="00B37D6B">
            <w:pPr>
              <w:jc w:val="center"/>
              <w:rPr>
                <w:sz w:val="24"/>
                <w:szCs w:val="24"/>
              </w:rPr>
            </w:pPr>
            <w:r w:rsidRPr="007B1A9F">
              <w:rPr>
                <w:sz w:val="24"/>
                <w:szCs w:val="24"/>
              </w:rPr>
              <w:t xml:space="preserve">  </w:t>
            </w:r>
            <w:r w:rsidR="007B1A9F" w:rsidRPr="007B1A9F">
              <w:rPr>
                <w:sz w:val="24"/>
                <w:szCs w:val="24"/>
              </w:rPr>
              <w:t>О принимаемых мерах</w:t>
            </w:r>
            <w:r w:rsidR="007B1A9F">
              <w:rPr>
                <w:sz w:val="24"/>
                <w:szCs w:val="24"/>
              </w:rPr>
              <w:t xml:space="preserve"> по контролю за использованием имущества, находящегося в собственности Карабашского городского округа, в том числе имущества, переданного в аренду или хозяйственное ведение или оперативное управление</w:t>
            </w:r>
            <w:r w:rsidRPr="007B1A9F">
              <w:rPr>
                <w:sz w:val="24"/>
                <w:szCs w:val="24"/>
              </w:rPr>
              <w:tab/>
            </w:r>
            <w:r w:rsidR="007B1A9F">
              <w:rPr>
                <w:sz w:val="24"/>
                <w:szCs w:val="24"/>
              </w:rPr>
              <w:t>хозяйствующим субъектам.</w:t>
            </w:r>
          </w:p>
        </w:tc>
        <w:tc>
          <w:tcPr>
            <w:tcW w:w="4252" w:type="dxa"/>
            <w:shd w:val="clear" w:color="auto" w:fill="auto"/>
          </w:tcPr>
          <w:p w14:paraId="7AE10E26" w14:textId="77777777" w:rsidR="0006492D" w:rsidRDefault="0006492D" w:rsidP="00053705">
            <w:pPr>
              <w:jc w:val="center"/>
              <w:rPr>
                <w:sz w:val="24"/>
                <w:szCs w:val="24"/>
              </w:rPr>
            </w:pPr>
          </w:p>
          <w:p w14:paraId="2B7B0854" w14:textId="59F72F5E" w:rsidR="00D020E5" w:rsidRPr="007B1A9F" w:rsidRDefault="009060F1" w:rsidP="00053705">
            <w:pPr>
              <w:jc w:val="center"/>
              <w:rPr>
                <w:sz w:val="24"/>
                <w:szCs w:val="24"/>
              </w:rPr>
            </w:pPr>
            <w:r w:rsidRPr="009060F1">
              <w:rPr>
                <w:sz w:val="24"/>
                <w:szCs w:val="24"/>
              </w:rPr>
              <w:t>Отдел по имущественным и жилищным  отношениям</w:t>
            </w:r>
          </w:p>
        </w:tc>
        <w:tc>
          <w:tcPr>
            <w:tcW w:w="2362" w:type="dxa"/>
            <w:vMerge w:val="restart"/>
            <w:shd w:val="clear" w:color="auto" w:fill="auto"/>
            <w:vAlign w:val="center"/>
          </w:tcPr>
          <w:p w14:paraId="29FB3F55" w14:textId="5696B7A5" w:rsidR="00D020E5" w:rsidRPr="00EF07FA" w:rsidRDefault="00D020E5" w:rsidP="00D020E5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 w:rsidR="0006492D">
              <w:rPr>
                <w:sz w:val="24"/>
                <w:szCs w:val="24"/>
              </w:rPr>
              <w:t>3</w:t>
            </w:r>
            <w:r w:rsidRPr="00EF07FA">
              <w:rPr>
                <w:sz w:val="24"/>
                <w:szCs w:val="24"/>
              </w:rPr>
              <w:t>г.</w:t>
            </w:r>
          </w:p>
          <w:p w14:paraId="26B957ED" w14:textId="77777777" w:rsidR="00D020E5" w:rsidRPr="00EF07FA" w:rsidRDefault="00D020E5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1F1A32" w:rsidRPr="00106A2E" w14:paraId="2D07F4B3" w14:textId="77777777" w:rsidTr="006F3E7F">
        <w:trPr>
          <w:trHeight w:val="814"/>
        </w:trPr>
        <w:tc>
          <w:tcPr>
            <w:tcW w:w="851" w:type="dxa"/>
            <w:shd w:val="clear" w:color="auto" w:fill="auto"/>
          </w:tcPr>
          <w:p w14:paraId="01EB494F" w14:textId="77777777" w:rsidR="001F1A32" w:rsidRPr="008D5BA0" w:rsidRDefault="001F1A32" w:rsidP="008D5BA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14:paraId="3A680237" w14:textId="2B838396" w:rsidR="001F1A32" w:rsidRPr="007B1A9F" w:rsidRDefault="001F1A32" w:rsidP="00B37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мерах по выявлению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  <w:r w:rsidR="001A0718">
              <w:rPr>
                <w:sz w:val="24"/>
                <w:szCs w:val="24"/>
              </w:rPr>
              <w:t xml:space="preserve"> за период 2021-2023г.</w:t>
            </w:r>
          </w:p>
        </w:tc>
        <w:tc>
          <w:tcPr>
            <w:tcW w:w="4252" w:type="dxa"/>
            <w:shd w:val="clear" w:color="auto" w:fill="auto"/>
          </w:tcPr>
          <w:p w14:paraId="4329B965" w14:textId="62403BA6" w:rsidR="001F1A32" w:rsidRPr="007B1A9F" w:rsidRDefault="001F1A32" w:rsidP="000537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экономики</w:t>
            </w:r>
          </w:p>
        </w:tc>
        <w:tc>
          <w:tcPr>
            <w:tcW w:w="2362" w:type="dxa"/>
            <w:vMerge/>
            <w:shd w:val="clear" w:color="auto" w:fill="auto"/>
            <w:vAlign w:val="center"/>
          </w:tcPr>
          <w:p w14:paraId="32BA3820" w14:textId="77777777" w:rsidR="001F1A32" w:rsidRPr="001F1A32" w:rsidRDefault="001F1A32" w:rsidP="00D020E5">
            <w:pPr>
              <w:jc w:val="center"/>
              <w:rPr>
                <w:sz w:val="24"/>
                <w:szCs w:val="24"/>
              </w:rPr>
            </w:pPr>
          </w:p>
        </w:tc>
      </w:tr>
      <w:tr w:rsidR="00D020E5" w:rsidRPr="00106A2E" w14:paraId="39D7F497" w14:textId="77777777" w:rsidTr="007C24A0">
        <w:trPr>
          <w:trHeight w:val="58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FC1380D" w14:textId="77777777" w:rsidR="00D020E5" w:rsidRPr="008D5BA0" w:rsidRDefault="00D020E5" w:rsidP="00DE5C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</w:tcPr>
          <w:p w14:paraId="72902575" w14:textId="4E4586E6" w:rsidR="00D020E5" w:rsidRPr="008D6AA9" w:rsidRDefault="00D020E5" w:rsidP="0042337F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работы по проведению антикоррупционной экспертизы в администрации Карабашского городского округа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14:paraId="1EF9F86F" w14:textId="5C54F5CD" w:rsidR="00D020E5" w:rsidRPr="008D6AA9" w:rsidRDefault="00D020E5" w:rsidP="00DE5CE2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Юридический отдел администрации Карабашского городского округа</w:t>
            </w:r>
          </w:p>
        </w:tc>
        <w:tc>
          <w:tcPr>
            <w:tcW w:w="236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C88C5" w14:textId="77777777" w:rsidR="00D020E5" w:rsidRPr="0042337F" w:rsidRDefault="00D020E5" w:rsidP="00DE5CE2">
            <w:pPr>
              <w:jc w:val="center"/>
              <w:rPr>
                <w:sz w:val="24"/>
                <w:szCs w:val="24"/>
              </w:rPr>
            </w:pPr>
          </w:p>
        </w:tc>
      </w:tr>
      <w:tr w:rsidR="00B87115" w:rsidRPr="00106A2E" w14:paraId="6B4268B8" w14:textId="77777777" w:rsidTr="006F3E7F">
        <w:trPr>
          <w:trHeight w:val="683"/>
        </w:trPr>
        <w:tc>
          <w:tcPr>
            <w:tcW w:w="851" w:type="dxa"/>
            <w:shd w:val="clear" w:color="auto" w:fill="auto"/>
          </w:tcPr>
          <w:p w14:paraId="47626620" w14:textId="77777777" w:rsidR="00B87115" w:rsidRPr="008D5BA0" w:rsidRDefault="00B87115" w:rsidP="00DE5C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14:paraId="24F4A322" w14:textId="26E8C250" w:rsidR="00B87115" w:rsidRPr="008D5BA0" w:rsidRDefault="00B87115" w:rsidP="00DE5CE2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 результатах представления сведений о доходах, расходах, об имуществе и обязательствах имущественного характера </w:t>
            </w:r>
            <w:r>
              <w:rPr>
                <w:sz w:val="24"/>
                <w:szCs w:val="24"/>
              </w:rPr>
              <w:t>муниципальными служащими за 2022г.</w:t>
            </w:r>
          </w:p>
        </w:tc>
        <w:tc>
          <w:tcPr>
            <w:tcW w:w="4252" w:type="dxa"/>
            <w:shd w:val="clear" w:color="auto" w:fill="auto"/>
          </w:tcPr>
          <w:p w14:paraId="1ABEB455" w14:textId="77777777" w:rsidR="00B87115" w:rsidRDefault="00B87115" w:rsidP="00B87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депутатов Карабашского городского округа</w:t>
            </w:r>
            <w:r w:rsidRPr="00F54E50">
              <w:rPr>
                <w:sz w:val="24"/>
                <w:szCs w:val="24"/>
              </w:rPr>
              <w:t xml:space="preserve"> </w:t>
            </w:r>
          </w:p>
          <w:p w14:paraId="58230A18" w14:textId="722952CE" w:rsidR="00B87115" w:rsidRPr="008D5BA0" w:rsidRDefault="00B87115" w:rsidP="00DE5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  <w:vMerge w:val="restart"/>
            <w:shd w:val="clear" w:color="auto" w:fill="auto"/>
            <w:vAlign w:val="center"/>
          </w:tcPr>
          <w:p w14:paraId="53472424" w14:textId="56223FAE" w:rsidR="00B87115" w:rsidRPr="00D020E5" w:rsidRDefault="00B87115" w:rsidP="00770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квартал 2023г.</w:t>
            </w:r>
          </w:p>
        </w:tc>
      </w:tr>
      <w:tr w:rsidR="00B87115" w:rsidRPr="00106A2E" w14:paraId="7B297F8E" w14:textId="77777777" w:rsidTr="00F36203">
        <w:trPr>
          <w:trHeight w:val="857"/>
        </w:trPr>
        <w:tc>
          <w:tcPr>
            <w:tcW w:w="851" w:type="dxa"/>
            <w:shd w:val="clear" w:color="auto" w:fill="auto"/>
          </w:tcPr>
          <w:p w14:paraId="5C5FB29B" w14:textId="77777777" w:rsidR="00B87115" w:rsidRPr="008D5BA0" w:rsidRDefault="00B87115" w:rsidP="00DE5C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14:paraId="5E53CEDB" w14:textId="21BD4D6D" w:rsidR="00B87115" w:rsidRDefault="00B87115" w:rsidP="00DE5CE2">
            <w:pPr>
              <w:jc w:val="center"/>
              <w:rPr>
                <w:sz w:val="24"/>
                <w:szCs w:val="24"/>
              </w:rPr>
            </w:pPr>
            <w:r w:rsidRPr="0070676B">
              <w:rPr>
                <w:sz w:val="24"/>
                <w:szCs w:val="24"/>
              </w:rPr>
              <w:t xml:space="preserve">Об осуществлении комплекса мер по противодействию коррупции </w:t>
            </w:r>
            <w:r>
              <w:rPr>
                <w:sz w:val="24"/>
                <w:szCs w:val="24"/>
              </w:rPr>
              <w:t>в сфере социальной защиты</w:t>
            </w:r>
            <w:r w:rsidRPr="003E515E">
              <w:rPr>
                <w:sz w:val="24"/>
                <w:szCs w:val="24"/>
              </w:rPr>
              <w:t xml:space="preserve"> </w:t>
            </w:r>
            <w:proofErr w:type="gramStart"/>
            <w:r w:rsidRPr="003E515E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аселения </w:t>
            </w:r>
            <w:r w:rsidRPr="0070676B">
              <w:rPr>
                <w:sz w:val="24"/>
                <w:szCs w:val="24"/>
              </w:rPr>
              <w:t xml:space="preserve"> Карабашско</w:t>
            </w:r>
            <w:r>
              <w:rPr>
                <w:sz w:val="24"/>
                <w:szCs w:val="24"/>
              </w:rPr>
              <w:t>го</w:t>
            </w:r>
            <w:proofErr w:type="gramEnd"/>
            <w:r w:rsidRPr="0070676B">
              <w:rPr>
                <w:sz w:val="24"/>
                <w:szCs w:val="24"/>
              </w:rPr>
              <w:t xml:space="preserve"> городско</w:t>
            </w:r>
            <w:r>
              <w:rPr>
                <w:sz w:val="24"/>
                <w:szCs w:val="24"/>
              </w:rPr>
              <w:t>го</w:t>
            </w:r>
            <w:r w:rsidRPr="0070676B">
              <w:rPr>
                <w:sz w:val="24"/>
                <w:szCs w:val="24"/>
              </w:rPr>
              <w:t xml:space="preserve"> округ</w:t>
            </w:r>
            <w:r>
              <w:rPr>
                <w:sz w:val="24"/>
                <w:szCs w:val="24"/>
              </w:rPr>
              <w:t>а</w:t>
            </w:r>
            <w:r w:rsidRPr="0070676B">
              <w:rPr>
                <w:sz w:val="24"/>
                <w:szCs w:val="24"/>
              </w:rPr>
              <w:t xml:space="preserve">. Выявленные нарушения за </w:t>
            </w:r>
            <w:r>
              <w:rPr>
                <w:sz w:val="24"/>
                <w:szCs w:val="24"/>
              </w:rPr>
              <w:t>6</w:t>
            </w:r>
            <w:r w:rsidRPr="0070676B">
              <w:rPr>
                <w:sz w:val="24"/>
                <w:szCs w:val="24"/>
              </w:rPr>
              <w:t xml:space="preserve"> месяцев 202</w:t>
            </w:r>
            <w:r>
              <w:rPr>
                <w:sz w:val="24"/>
                <w:szCs w:val="24"/>
              </w:rPr>
              <w:t>3</w:t>
            </w:r>
            <w:r w:rsidRPr="0070676B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4252" w:type="dxa"/>
            <w:shd w:val="clear" w:color="auto" w:fill="auto"/>
          </w:tcPr>
          <w:p w14:paraId="50338CA3" w14:textId="48B7E26E" w:rsidR="00B87115" w:rsidRDefault="00B87115" w:rsidP="00DE5CE2">
            <w:pPr>
              <w:jc w:val="center"/>
              <w:rPr>
                <w:sz w:val="24"/>
                <w:szCs w:val="24"/>
              </w:rPr>
            </w:pPr>
            <w:r w:rsidRPr="00F54E50">
              <w:rPr>
                <w:sz w:val="24"/>
                <w:szCs w:val="24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2362" w:type="dxa"/>
            <w:vMerge/>
            <w:shd w:val="clear" w:color="auto" w:fill="auto"/>
            <w:vAlign w:val="center"/>
          </w:tcPr>
          <w:p w14:paraId="64A72453" w14:textId="77777777" w:rsidR="00B87115" w:rsidRPr="00803919" w:rsidRDefault="00B87115" w:rsidP="00DE5CE2">
            <w:pPr>
              <w:jc w:val="center"/>
              <w:rPr>
                <w:sz w:val="24"/>
                <w:szCs w:val="24"/>
              </w:rPr>
            </w:pPr>
          </w:p>
        </w:tc>
      </w:tr>
      <w:tr w:rsidR="00F36203" w:rsidRPr="00106A2E" w14:paraId="15C7ED28" w14:textId="77777777" w:rsidTr="00F36203">
        <w:trPr>
          <w:trHeight w:val="983"/>
        </w:trPr>
        <w:tc>
          <w:tcPr>
            <w:tcW w:w="851" w:type="dxa"/>
            <w:shd w:val="clear" w:color="auto" w:fill="auto"/>
          </w:tcPr>
          <w:p w14:paraId="1B95D1AE" w14:textId="42B89A82" w:rsidR="00F36203" w:rsidRPr="00F36203" w:rsidRDefault="00F36203" w:rsidP="00F36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7938" w:type="dxa"/>
            <w:shd w:val="clear" w:color="auto" w:fill="auto"/>
          </w:tcPr>
          <w:p w14:paraId="5D99C512" w14:textId="0377C3E1" w:rsidR="00F36203" w:rsidRPr="0070676B" w:rsidRDefault="00F36203" w:rsidP="004B61D3">
            <w:pPr>
              <w:jc w:val="center"/>
              <w:rPr>
                <w:sz w:val="24"/>
                <w:szCs w:val="24"/>
              </w:rPr>
            </w:pPr>
            <w:r w:rsidRPr="0070676B">
              <w:rPr>
                <w:sz w:val="24"/>
                <w:szCs w:val="24"/>
              </w:rPr>
              <w:t xml:space="preserve">Об осуществлении комплекса мер по противодействию коррупции </w:t>
            </w:r>
            <w:r>
              <w:rPr>
                <w:sz w:val="24"/>
                <w:szCs w:val="24"/>
              </w:rPr>
              <w:t xml:space="preserve">в сфере </w:t>
            </w:r>
            <w:r w:rsidRPr="003E515E">
              <w:rPr>
                <w:sz w:val="24"/>
                <w:szCs w:val="24"/>
              </w:rPr>
              <w:t>социального обслуживания населения</w:t>
            </w:r>
            <w:r w:rsidRPr="0070676B">
              <w:rPr>
                <w:sz w:val="24"/>
                <w:szCs w:val="24"/>
              </w:rPr>
              <w:t xml:space="preserve"> в Карабашском городском округе. Выявленные нарушения за </w:t>
            </w:r>
            <w:r>
              <w:rPr>
                <w:sz w:val="24"/>
                <w:szCs w:val="24"/>
              </w:rPr>
              <w:t>9</w:t>
            </w:r>
            <w:r w:rsidRPr="0070676B">
              <w:rPr>
                <w:sz w:val="24"/>
                <w:szCs w:val="24"/>
              </w:rPr>
              <w:t xml:space="preserve"> месяцев 202</w:t>
            </w:r>
            <w:r>
              <w:rPr>
                <w:sz w:val="24"/>
                <w:szCs w:val="24"/>
              </w:rPr>
              <w:t>3</w:t>
            </w:r>
            <w:r w:rsidRPr="0070676B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4252" w:type="dxa"/>
            <w:shd w:val="clear" w:color="auto" w:fill="auto"/>
          </w:tcPr>
          <w:p w14:paraId="6F2A1A9A" w14:textId="03AC683B" w:rsidR="00F36203" w:rsidRPr="00F54E50" w:rsidRDefault="00F36203" w:rsidP="004B61D3">
            <w:pPr>
              <w:jc w:val="center"/>
              <w:rPr>
                <w:sz w:val="24"/>
                <w:szCs w:val="24"/>
              </w:rPr>
            </w:pPr>
            <w:r w:rsidRPr="00AE5F3D">
              <w:rPr>
                <w:sz w:val="24"/>
                <w:szCs w:val="24"/>
              </w:rPr>
              <w:t>МУ «Комплексный центр социального обслуживания населения» Карабашского городского округа</w:t>
            </w:r>
          </w:p>
        </w:tc>
        <w:tc>
          <w:tcPr>
            <w:tcW w:w="2362" w:type="dxa"/>
            <w:vMerge w:val="restart"/>
            <w:shd w:val="clear" w:color="auto" w:fill="auto"/>
            <w:vAlign w:val="center"/>
          </w:tcPr>
          <w:p w14:paraId="469CE25E" w14:textId="77777777" w:rsidR="00F36203" w:rsidRPr="00F36203" w:rsidRDefault="00F36203" w:rsidP="00F36203">
            <w:pPr>
              <w:rPr>
                <w:sz w:val="24"/>
                <w:szCs w:val="24"/>
              </w:rPr>
            </w:pPr>
          </w:p>
          <w:p w14:paraId="3D4B88B2" w14:textId="2CAB670B" w:rsidR="00F36203" w:rsidRPr="00803919" w:rsidRDefault="00F36203" w:rsidP="004B6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квартал 2023г.</w:t>
            </w:r>
          </w:p>
        </w:tc>
      </w:tr>
      <w:tr w:rsidR="004B61D3" w:rsidRPr="00106A2E" w14:paraId="11D619C3" w14:textId="77777777" w:rsidTr="006F3E7F">
        <w:trPr>
          <w:trHeight w:val="864"/>
        </w:trPr>
        <w:tc>
          <w:tcPr>
            <w:tcW w:w="851" w:type="dxa"/>
            <w:shd w:val="clear" w:color="auto" w:fill="auto"/>
          </w:tcPr>
          <w:p w14:paraId="5AFDFBE8" w14:textId="301F621A" w:rsidR="004B61D3" w:rsidRPr="006D640B" w:rsidRDefault="006D640B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938" w:type="dxa"/>
            <w:shd w:val="clear" w:color="auto" w:fill="auto"/>
          </w:tcPr>
          <w:p w14:paraId="5CB5EC5D" w14:textId="3455A569" w:rsidR="004B61D3" w:rsidRPr="00AE5F3D" w:rsidRDefault="004B61D3" w:rsidP="004B61D3">
            <w:pPr>
              <w:rPr>
                <w:sz w:val="24"/>
                <w:szCs w:val="24"/>
              </w:rPr>
            </w:pPr>
            <w:r w:rsidRPr="00AE5F3D">
              <w:rPr>
                <w:sz w:val="24"/>
                <w:szCs w:val="24"/>
              </w:rPr>
              <w:t xml:space="preserve">   Об осуществлении комплекса мер по противодействию коррупции в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коммунальной </w:t>
            </w:r>
            <w:r w:rsidRPr="00AE5F3D">
              <w:rPr>
                <w:sz w:val="24"/>
                <w:szCs w:val="24"/>
              </w:rPr>
              <w:t xml:space="preserve"> сфере</w:t>
            </w:r>
            <w:proofErr w:type="gramEnd"/>
            <w:r w:rsidRPr="00AE5F3D">
              <w:rPr>
                <w:sz w:val="24"/>
                <w:szCs w:val="24"/>
              </w:rPr>
              <w:t xml:space="preserve">  Карабашск</w:t>
            </w:r>
            <w:r>
              <w:rPr>
                <w:sz w:val="24"/>
                <w:szCs w:val="24"/>
              </w:rPr>
              <w:t>ого</w:t>
            </w:r>
            <w:r w:rsidRPr="00AE5F3D">
              <w:rPr>
                <w:sz w:val="24"/>
                <w:szCs w:val="24"/>
              </w:rPr>
              <w:t xml:space="preserve"> городско</w:t>
            </w:r>
            <w:r>
              <w:rPr>
                <w:sz w:val="24"/>
                <w:szCs w:val="24"/>
              </w:rPr>
              <w:t>го</w:t>
            </w:r>
            <w:r w:rsidRPr="00AE5F3D">
              <w:rPr>
                <w:sz w:val="24"/>
                <w:szCs w:val="24"/>
              </w:rPr>
              <w:t xml:space="preserve"> округ</w:t>
            </w:r>
            <w:r>
              <w:rPr>
                <w:sz w:val="24"/>
                <w:szCs w:val="24"/>
              </w:rPr>
              <w:t>а</w:t>
            </w:r>
            <w:r w:rsidRPr="00AE5F3D">
              <w:rPr>
                <w:sz w:val="24"/>
                <w:szCs w:val="24"/>
              </w:rPr>
              <w:t>. Выявленные нарушения за 9 месяцев 202</w:t>
            </w:r>
            <w:r>
              <w:rPr>
                <w:sz w:val="24"/>
                <w:szCs w:val="24"/>
              </w:rPr>
              <w:t>3</w:t>
            </w:r>
            <w:r w:rsidRPr="00AE5F3D">
              <w:rPr>
                <w:sz w:val="24"/>
                <w:szCs w:val="24"/>
              </w:rPr>
              <w:t xml:space="preserve"> года, причины выявленных нарушений.</w:t>
            </w:r>
          </w:p>
        </w:tc>
        <w:tc>
          <w:tcPr>
            <w:tcW w:w="4252" w:type="dxa"/>
            <w:shd w:val="clear" w:color="auto" w:fill="auto"/>
          </w:tcPr>
          <w:p w14:paraId="4A399A01" w14:textId="42067FB5" w:rsidR="004B61D3" w:rsidRPr="00AE5F3D" w:rsidRDefault="004B61D3" w:rsidP="004B61D3">
            <w:pPr>
              <w:jc w:val="center"/>
              <w:rPr>
                <w:sz w:val="24"/>
                <w:szCs w:val="24"/>
              </w:rPr>
            </w:pPr>
            <w:proofErr w:type="gramStart"/>
            <w:r w:rsidRPr="00AE5F3D">
              <w:rPr>
                <w:sz w:val="24"/>
                <w:szCs w:val="24"/>
              </w:rPr>
              <w:t xml:space="preserve">МУП  </w:t>
            </w:r>
            <w:r>
              <w:rPr>
                <w:sz w:val="24"/>
                <w:szCs w:val="24"/>
              </w:rPr>
              <w:t>«</w:t>
            </w:r>
            <w:proofErr w:type="gramEnd"/>
            <w:r w:rsidRPr="00AE5F3D">
              <w:rPr>
                <w:sz w:val="24"/>
                <w:szCs w:val="24"/>
              </w:rPr>
              <w:t>Карабашское коммунальное предприятие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362" w:type="dxa"/>
            <w:vMerge/>
            <w:shd w:val="clear" w:color="auto" w:fill="auto"/>
            <w:vAlign w:val="center"/>
          </w:tcPr>
          <w:p w14:paraId="1ED5F99F" w14:textId="77777777" w:rsidR="004B61D3" w:rsidRPr="00EF07FA" w:rsidRDefault="004B61D3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4B61D3" w:rsidRPr="00106A2E" w14:paraId="357CC52B" w14:textId="77777777" w:rsidTr="00A871C0">
        <w:trPr>
          <w:trHeight w:val="645"/>
        </w:trPr>
        <w:tc>
          <w:tcPr>
            <w:tcW w:w="851" w:type="dxa"/>
            <w:shd w:val="clear" w:color="auto" w:fill="auto"/>
          </w:tcPr>
          <w:p w14:paraId="29B6E750" w14:textId="2C577EC3" w:rsidR="004B61D3" w:rsidRPr="006D640B" w:rsidRDefault="006D640B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938" w:type="dxa"/>
            <w:shd w:val="clear" w:color="auto" w:fill="auto"/>
          </w:tcPr>
          <w:p w14:paraId="68D4B323" w14:textId="3C59A69E" w:rsidR="004B61D3" w:rsidRPr="00AE5F3D" w:rsidRDefault="004B61D3" w:rsidP="004B6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F3E7F">
              <w:rPr>
                <w:sz w:val="24"/>
                <w:szCs w:val="24"/>
              </w:rPr>
              <w:t>асходование денежных средств, выделенных на реализацию национальных проектов на территории Карабашского городского округа.</w:t>
            </w:r>
          </w:p>
        </w:tc>
        <w:tc>
          <w:tcPr>
            <w:tcW w:w="4252" w:type="dxa"/>
            <w:shd w:val="clear" w:color="auto" w:fill="auto"/>
          </w:tcPr>
          <w:p w14:paraId="42E94611" w14:textId="5659D6BC" w:rsidR="004B61D3" w:rsidRPr="00AE5F3D" w:rsidRDefault="004B61D3" w:rsidP="004B6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</w:p>
        </w:tc>
        <w:tc>
          <w:tcPr>
            <w:tcW w:w="2362" w:type="dxa"/>
            <w:vMerge/>
            <w:shd w:val="clear" w:color="auto" w:fill="auto"/>
            <w:vAlign w:val="center"/>
          </w:tcPr>
          <w:p w14:paraId="0A31D9CA" w14:textId="77777777" w:rsidR="004B61D3" w:rsidRPr="00EF07FA" w:rsidRDefault="004B61D3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4B61D3" w:rsidRPr="00106A2E" w14:paraId="10000993" w14:textId="77777777" w:rsidTr="006F3E7F">
        <w:trPr>
          <w:trHeight w:val="572"/>
        </w:trPr>
        <w:tc>
          <w:tcPr>
            <w:tcW w:w="851" w:type="dxa"/>
            <w:shd w:val="clear" w:color="auto" w:fill="FFFFFF" w:themeFill="background1"/>
          </w:tcPr>
          <w:p w14:paraId="441ED0FC" w14:textId="1ECB6B50" w:rsidR="004B61D3" w:rsidRPr="006D640B" w:rsidRDefault="006D640B" w:rsidP="006D640B">
            <w:pPr>
              <w:jc w:val="center"/>
              <w:rPr>
                <w:sz w:val="24"/>
                <w:szCs w:val="24"/>
              </w:rPr>
            </w:pPr>
            <w:r w:rsidRPr="006D640B">
              <w:rPr>
                <w:sz w:val="24"/>
                <w:szCs w:val="24"/>
              </w:rPr>
              <w:t>9.</w:t>
            </w:r>
          </w:p>
        </w:tc>
        <w:tc>
          <w:tcPr>
            <w:tcW w:w="7938" w:type="dxa"/>
            <w:shd w:val="clear" w:color="auto" w:fill="FFFFFF" w:themeFill="background1"/>
          </w:tcPr>
          <w:p w14:paraId="6D4428E3" w14:textId="4EA7CA3B" w:rsidR="004B61D3" w:rsidRPr="0006492D" w:rsidRDefault="004B61D3" w:rsidP="004B61D3">
            <w:pPr>
              <w:jc w:val="center"/>
              <w:rPr>
                <w:sz w:val="24"/>
                <w:szCs w:val="24"/>
              </w:rPr>
            </w:pPr>
            <w:r w:rsidRPr="0006492D">
              <w:rPr>
                <w:sz w:val="24"/>
                <w:szCs w:val="24"/>
              </w:rPr>
              <w:t>О результатах проверки эффективности расходования средств учреждениями на муниципальные программы за 202</w:t>
            </w:r>
            <w:r>
              <w:rPr>
                <w:sz w:val="24"/>
                <w:szCs w:val="24"/>
              </w:rPr>
              <w:t>3</w:t>
            </w:r>
            <w:r w:rsidRPr="0006492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252" w:type="dxa"/>
            <w:shd w:val="clear" w:color="auto" w:fill="FFFFFF" w:themeFill="background1"/>
          </w:tcPr>
          <w:p w14:paraId="6AE18865" w14:textId="3FB0FDE2" w:rsidR="004B61D3" w:rsidRPr="0006492D" w:rsidRDefault="004B61D3" w:rsidP="004B61D3">
            <w:pPr>
              <w:jc w:val="center"/>
              <w:rPr>
                <w:sz w:val="24"/>
                <w:szCs w:val="24"/>
              </w:rPr>
            </w:pPr>
            <w:r w:rsidRPr="0006492D">
              <w:rPr>
                <w:sz w:val="24"/>
                <w:szCs w:val="24"/>
              </w:rPr>
              <w:t>Контрольно-счетная палата Карабашского городского округа</w:t>
            </w:r>
          </w:p>
        </w:tc>
        <w:tc>
          <w:tcPr>
            <w:tcW w:w="2362" w:type="dxa"/>
            <w:vMerge w:val="restart"/>
            <w:shd w:val="clear" w:color="auto" w:fill="FFFFFF" w:themeFill="background1"/>
            <w:vAlign w:val="center"/>
          </w:tcPr>
          <w:p w14:paraId="693A7550" w14:textId="77777777" w:rsidR="004B61D3" w:rsidRPr="00EF07FA" w:rsidRDefault="004B61D3" w:rsidP="004B61D3">
            <w:pPr>
              <w:jc w:val="center"/>
              <w:rPr>
                <w:sz w:val="24"/>
                <w:szCs w:val="24"/>
              </w:rPr>
            </w:pPr>
          </w:p>
          <w:p w14:paraId="02B36A30" w14:textId="3B55E2A3" w:rsidR="004B61D3" w:rsidRPr="00EF07FA" w:rsidRDefault="004B61D3" w:rsidP="004B61D3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IV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>
              <w:rPr>
                <w:sz w:val="24"/>
                <w:szCs w:val="24"/>
              </w:rPr>
              <w:t>3</w:t>
            </w:r>
            <w:r w:rsidRPr="00EF07FA">
              <w:rPr>
                <w:sz w:val="24"/>
                <w:szCs w:val="24"/>
              </w:rPr>
              <w:t>г.</w:t>
            </w:r>
          </w:p>
          <w:p w14:paraId="37FD6B09" w14:textId="77777777" w:rsidR="004B61D3" w:rsidRPr="00EF07FA" w:rsidRDefault="004B61D3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4B61D3" w:rsidRPr="00106A2E" w14:paraId="7C420F70" w14:textId="77777777" w:rsidTr="006F3E7F">
        <w:trPr>
          <w:trHeight w:val="572"/>
        </w:trPr>
        <w:tc>
          <w:tcPr>
            <w:tcW w:w="851" w:type="dxa"/>
            <w:shd w:val="clear" w:color="auto" w:fill="FFFFFF" w:themeFill="background1"/>
          </w:tcPr>
          <w:p w14:paraId="6032375B" w14:textId="5DEB315B" w:rsidR="004B61D3" w:rsidRPr="006D640B" w:rsidRDefault="006D640B" w:rsidP="006D640B">
            <w:pPr>
              <w:jc w:val="center"/>
              <w:rPr>
                <w:sz w:val="24"/>
                <w:szCs w:val="24"/>
              </w:rPr>
            </w:pPr>
            <w:r w:rsidRPr="006D640B">
              <w:rPr>
                <w:sz w:val="24"/>
                <w:szCs w:val="24"/>
              </w:rPr>
              <w:t>10.</w:t>
            </w:r>
          </w:p>
        </w:tc>
        <w:tc>
          <w:tcPr>
            <w:tcW w:w="7938" w:type="dxa"/>
            <w:shd w:val="clear" w:color="auto" w:fill="FFFFFF" w:themeFill="background1"/>
          </w:tcPr>
          <w:p w14:paraId="0182840A" w14:textId="04AD989F" w:rsidR="004B61D3" w:rsidRPr="008D5BA0" w:rsidRDefault="004B61D3" w:rsidP="004B61D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с обращениями граждан в администрации Карабашского городского округа за 202</w:t>
            </w:r>
            <w:r>
              <w:rPr>
                <w:sz w:val="24"/>
                <w:szCs w:val="24"/>
              </w:rPr>
              <w:t>3</w:t>
            </w:r>
            <w:r w:rsidRPr="008D5BA0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4252" w:type="dxa"/>
            <w:shd w:val="clear" w:color="auto" w:fill="FFFFFF" w:themeFill="background1"/>
          </w:tcPr>
          <w:p w14:paraId="07102F48" w14:textId="0ED4FC19" w:rsidR="004B61D3" w:rsidRPr="008D5BA0" w:rsidRDefault="004B61D3" w:rsidP="004B61D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Отдел организационно-контрольной  работы администрации КГО </w:t>
            </w:r>
          </w:p>
        </w:tc>
        <w:tc>
          <w:tcPr>
            <w:tcW w:w="2362" w:type="dxa"/>
            <w:vMerge/>
            <w:shd w:val="clear" w:color="auto" w:fill="FFFFFF" w:themeFill="background1"/>
            <w:vAlign w:val="center"/>
          </w:tcPr>
          <w:p w14:paraId="12F280C0" w14:textId="77777777" w:rsidR="004B61D3" w:rsidRPr="00EF07FA" w:rsidRDefault="004B61D3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F36203" w:rsidRPr="00106A2E" w14:paraId="6005DC3E" w14:textId="77777777" w:rsidTr="006F3E7F">
        <w:trPr>
          <w:trHeight w:val="572"/>
        </w:trPr>
        <w:tc>
          <w:tcPr>
            <w:tcW w:w="851" w:type="dxa"/>
            <w:shd w:val="clear" w:color="auto" w:fill="FFFFFF" w:themeFill="background1"/>
          </w:tcPr>
          <w:p w14:paraId="6B4BBBDD" w14:textId="2BD9A2C0" w:rsidR="00F36203" w:rsidRDefault="00F36203" w:rsidP="00F36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6D640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  <w:p w14:paraId="2CAB3B6A" w14:textId="77777777" w:rsidR="00F36203" w:rsidRPr="008D5BA0" w:rsidRDefault="00F36203" w:rsidP="00F36203">
            <w:pPr>
              <w:pStyle w:val="a4"/>
              <w:ind w:left="643"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40130DC0" w14:textId="5373046C" w:rsidR="00F36203" w:rsidRPr="008D5BA0" w:rsidRDefault="00F36203" w:rsidP="00F3620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работы правоохранительных органов по выявлению, пресечению и раскрытию преступлений коррупционной направленности на территории Карабашского городского округа в 202</w:t>
            </w:r>
            <w:r>
              <w:rPr>
                <w:sz w:val="24"/>
                <w:szCs w:val="24"/>
              </w:rPr>
              <w:t>3</w:t>
            </w:r>
            <w:r w:rsidRPr="008D5BA0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252" w:type="dxa"/>
            <w:shd w:val="clear" w:color="auto" w:fill="FFFFFF" w:themeFill="background1"/>
          </w:tcPr>
          <w:p w14:paraId="7E7D75E0" w14:textId="77777777" w:rsidR="00F36203" w:rsidRPr="008D5BA0" w:rsidRDefault="00F36203" w:rsidP="00F36203">
            <w:pPr>
              <w:jc w:val="center"/>
              <w:rPr>
                <w:sz w:val="24"/>
                <w:szCs w:val="24"/>
              </w:rPr>
            </w:pPr>
          </w:p>
          <w:p w14:paraId="36035A17" w14:textId="2E201FFE" w:rsidR="00F36203" w:rsidRPr="008D5BA0" w:rsidRDefault="00F36203" w:rsidP="00F3620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ОП «Карабашское» МО МВД РФ «Кыштымский» </w:t>
            </w:r>
          </w:p>
        </w:tc>
        <w:tc>
          <w:tcPr>
            <w:tcW w:w="2362" w:type="dxa"/>
            <w:vMerge/>
            <w:shd w:val="clear" w:color="auto" w:fill="FFFFFF" w:themeFill="background1"/>
            <w:vAlign w:val="center"/>
          </w:tcPr>
          <w:p w14:paraId="39A3E7F1" w14:textId="77777777" w:rsidR="00F36203" w:rsidRPr="00EF07FA" w:rsidRDefault="00F36203" w:rsidP="00F36203">
            <w:pPr>
              <w:jc w:val="center"/>
              <w:rPr>
                <w:sz w:val="24"/>
                <w:szCs w:val="24"/>
              </w:rPr>
            </w:pPr>
          </w:p>
        </w:tc>
      </w:tr>
      <w:tr w:rsidR="00F36203" w:rsidRPr="00106A2E" w14:paraId="0D14D80F" w14:textId="77777777" w:rsidTr="0006492D">
        <w:trPr>
          <w:trHeight w:val="768"/>
        </w:trPr>
        <w:tc>
          <w:tcPr>
            <w:tcW w:w="851" w:type="dxa"/>
            <w:shd w:val="clear" w:color="auto" w:fill="FFFFFF" w:themeFill="background1"/>
          </w:tcPr>
          <w:p w14:paraId="6C7BF396" w14:textId="57456C2D" w:rsidR="00F36203" w:rsidRPr="00F54E50" w:rsidRDefault="00F36203" w:rsidP="00F36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6D640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shd w:val="clear" w:color="auto" w:fill="FFFFFF" w:themeFill="background1"/>
          </w:tcPr>
          <w:p w14:paraId="6A3CC19E" w14:textId="1634DC74" w:rsidR="00F36203" w:rsidRPr="008D5BA0" w:rsidRDefault="00F36203" w:rsidP="00F36203">
            <w:pPr>
              <w:jc w:val="center"/>
              <w:rPr>
                <w:sz w:val="24"/>
                <w:szCs w:val="24"/>
              </w:rPr>
            </w:pPr>
            <w:bookmarkStart w:id="0" w:name="_Hlk119424666"/>
            <w:r w:rsidRPr="008D5BA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результатах </w:t>
            </w:r>
            <w:r w:rsidRPr="008D5BA0">
              <w:rPr>
                <w:sz w:val="24"/>
                <w:szCs w:val="24"/>
              </w:rPr>
              <w:t>представления муниципальными служащими администрации Карабашского городского округа сведений о доходах, расходах, об имуществе и обязательствах имущественного характера за 202</w:t>
            </w:r>
            <w:r>
              <w:rPr>
                <w:sz w:val="24"/>
                <w:szCs w:val="24"/>
              </w:rPr>
              <w:t>2</w:t>
            </w:r>
            <w:r w:rsidRPr="008D5BA0">
              <w:rPr>
                <w:sz w:val="24"/>
                <w:szCs w:val="24"/>
              </w:rPr>
              <w:t>г.</w:t>
            </w:r>
            <w:bookmarkEnd w:id="0"/>
          </w:p>
        </w:tc>
        <w:tc>
          <w:tcPr>
            <w:tcW w:w="4252" w:type="dxa"/>
            <w:shd w:val="clear" w:color="auto" w:fill="FFFFFF" w:themeFill="background1"/>
          </w:tcPr>
          <w:p w14:paraId="2A16617C" w14:textId="04FA14BA" w:rsidR="00F36203" w:rsidRPr="008D5BA0" w:rsidRDefault="00F36203" w:rsidP="00F36203">
            <w:pPr>
              <w:jc w:val="center"/>
              <w:rPr>
                <w:sz w:val="24"/>
                <w:szCs w:val="24"/>
              </w:rPr>
            </w:pPr>
            <w:bookmarkStart w:id="1" w:name="_Hlk119424700"/>
            <w:r w:rsidRPr="008D5BA0">
              <w:rPr>
                <w:sz w:val="24"/>
                <w:szCs w:val="24"/>
              </w:rPr>
              <w:t xml:space="preserve">Отдел муниципальной службы и кадров администрации Карабашского городского округа  </w:t>
            </w:r>
            <w:bookmarkEnd w:id="1"/>
          </w:p>
        </w:tc>
        <w:tc>
          <w:tcPr>
            <w:tcW w:w="2362" w:type="dxa"/>
            <w:vMerge/>
            <w:shd w:val="clear" w:color="auto" w:fill="FFFFFF" w:themeFill="background1"/>
          </w:tcPr>
          <w:p w14:paraId="37A697A8" w14:textId="77777777" w:rsidR="00F36203" w:rsidRPr="00106A2E" w:rsidRDefault="00F36203" w:rsidP="00F36203">
            <w:pPr>
              <w:jc w:val="center"/>
              <w:rPr>
                <w:sz w:val="24"/>
                <w:szCs w:val="24"/>
              </w:rPr>
            </w:pPr>
          </w:p>
        </w:tc>
      </w:tr>
      <w:tr w:rsidR="00F36203" w:rsidRPr="00106A2E" w14:paraId="445E4B5D" w14:textId="77777777" w:rsidTr="006F3E7F">
        <w:trPr>
          <w:trHeight w:val="303"/>
        </w:trPr>
        <w:tc>
          <w:tcPr>
            <w:tcW w:w="851" w:type="dxa"/>
            <w:shd w:val="clear" w:color="auto" w:fill="FFFFFF" w:themeFill="background1"/>
          </w:tcPr>
          <w:p w14:paraId="73B16A9F" w14:textId="77224326" w:rsidR="00F36203" w:rsidRPr="005E5A56" w:rsidRDefault="00F36203" w:rsidP="00F36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  <w:r w:rsidR="006D640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shd w:val="clear" w:color="auto" w:fill="FFFFFF" w:themeFill="background1"/>
          </w:tcPr>
          <w:p w14:paraId="78545849" w14:textId="00EEB15A" w:rsidR="00F36203" w:rsidRPr="008D5BA0" w:rsidRDefault="00F36203" w:rsidP="00F3620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комиссии за 202</w:t>
            </w:r>
            <w:r>
              <w:rPr>
                <w:sz w:val="24"/>
                <w:szCs w:val="24"/>
              </w:rPr>
              <w:t>3</w:t>
            </w:r>
            <w:r w:rsidRPr="008D5BA0">
              <w:rPr>
                <w:sz w:val="24"/>
                <w:szCs w:val="24"/>
              </w:rPr>
              <w:t>г. и плане работы на 202</w:t>
            </w:r>
            <w:r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>г.</w:t>
            </w:r>
          </w:p>
        </w:tc>
        <w:tc>
          <w:tcPr>
            <w:tcW w:w="4252" w:type="dxa"/>
            <w:shd w:val="clear" w:color="auto" w:fill="FFFFFF" w:themeFill="background1"/>
          </w:tcPr>
          <w:p w14:paraId="56CBD28B" w14:textId="77777777" w:rsidR="00F36203" w:rsidRPr="008D5BA0" w:rsidRDefault="00F36203" w:rsidP="00F3620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2362" w:type="dxa"/>
            <w:vMerge/>
            <w:shd w:val="clear" w:color="auto" w:fill="FFFFFF" w:themeFill="background1"/>
          </w:tcPr>
          <w:p w14:paraId="6458F93B" w14:textId="77777777" w:rsidR="00F36203" w:rsidRPr="00106A2E" w:rsidRDefault="00F36203" w:rsidP="00F3620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E18B0C9" w14:textId="77777777" w:rsidR="006D640B" w:rsidRDefault="006D640B" w:rsidP="00F36203">
      <w:pPr>
        <w:jc w:val="right"/>
        <w:rPr>
          <w:sz w:val="24"/>
          <w:szCs w:val="24"/>
        </w:rPr>
      </w:pPr>
    </w:p>
    <w:p w14:paraId="2C6307B7" w14:textId="581B65AE" w:rsidR="006C5872" w:rsidRDefault="001D7174" w:rsidP="00F36203">
      <w:pPr>
        <w:jc w:val="right"/>
        <w:rPr>
          <w:sz w:val="24"/>
          <w:szCs w:val="24"/>
        </w:rPr>
      </w:pPr>
      <w:r w:rsidRPr="00106A2E">
        <w:rPr>
          <w:sz w:val="24"/>
          <w:szCs w:val="24"/>
        </w:rPr>
        <w:t xml:space="preserve">              </w:t>
      </w:r>
    </w:p>
    <w:tbl>
      <w:tblPr>
        <w:tblStyle w:val="a3"/>
        <w:tblW w:w="1456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118"/>
        <w:gridCol w:w="4537"/>
      </w:tblGrid>
      <w:tr w:rsidR="006C5872" w14:paraId="0616FA08" w14:textId="77777777" w:rsidTr="005E5A56">
        <w:trPr>
          <w:trHeight w:val="1185"/>
        </w:trPr>
        <w:tc>
          <w:tcPr>
            <w:tcW w:w="6912" w:type="dxa"/>
          </w:tcPr>
          <w:p w14:paraId="6E2BBF56" w14:textId="57580CA2" w:rsidR="006C5872" w:rsidRDefault="00BF0C21" w:rsidP="00222087">
            <w:pPr>
              <w:jc w:val="left"/>
              <w:rPr>
                <w:sz w:val="24"/>
                <w:szCs w:val="24"/>
              </w:rPr>
            </w:pPr>
            <w:r w:rsidRPr="0030576C">
              <w:rPr>
                <w:sz w:val="24"/>
                <w:szCs w:val="24"/>
              </w:rPr>
              <w:t xml:space="preserve">Заместитель председателя </w:t>
            </w:r>
            <w:proofErr w:type="gramStart"/>
            <w:r w:rsidRPr="0030576C">
              <w:rPr>
                <w:sz w:val="24"/>
                <w:szCs w:val="24"/>
              </w:rPr>
              <w:t>комиссии</w:t>
            </w:r>
            <w:r w:rsidRPr="00106A2E">
              <w:rPr>
                <w:sz w:val="24"/>
                <w:szCs w:val="24"/>
              </w:rPr>
              <w:t xml:space="preserve">  по</w:t>
            </w:r>
            <w:proofErr w:type="gramEnd"/>
            <w:r w:rsidRPr="00106A2E">
              <w:rPr>
                <w:sz w:val="24"/>
                <w:szCs w:val="24"/>
              </w:rPr>
              <w:t xml:space="preserve"> противодействию коррупции в Карабашском городском округе</w:t>
            </w:r>
            <w:r>
              <w:rPr>
                <w:sz w:val="24"/>
                <w:szCs w:val="24"/>
              </w:rPr>
              <w:t xml:space="preserve">, </w:t>
            </w:r>
            <w:r w:rsidRPr="00106A2E"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="006D640B" w:rsidRPr="0030576C">
              <w:rPr>
                <w:sz w:val="24"/>
                <w:szCs w:val="24"/>
              </w:rPr>
              <w:t xml:space="preserve">исполняющий обязанности </w:t>
            </w:r>
            <w:r w:rsidRPr="0030576C">
              <w:rPr>
                <w:sz w:val="24"/>
                <w:szCs w:val="24"/>
              </w:rPr>
              <w:t>з</w:t>
            </w:r>
            <w:r w:rsidR="006C5872" w:rsidRPr="0030576C">
              <w:rPr>
                <w:sz w:val="24"/>
                <w:szCs w:val="24"/>
              </w:rPr>
              <w:t>аместител</w:t>
            </w:r>
            <w:r w:rsidR="006D640B" w:rsidRPr="0030576C">
              <w:rPr>
                <w:sz w:val="24"/>
                <w:szCs w:val="24"/>
              </w:rPr>
              <w:t>я</w:t>
            </w:r>
            <w:r w:rsidR="006C5872">
              <w:rPr>
                <w:sz w:val="24"/>
                <w:szCs w:val="24"/>
              </w:rPr>
              <w:t xml:space="preserve"> главы Карабашского </w:t>
            </w:r>
          </w:p>
          <w:p w14:paraId="13F02AA6" w14:textId="6A6C4EE4" w:rsidR="006C5872" w:rsidRDefault="006C5872" w:rsidP="002220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городского округа по общим вопросам </w:t>
            </w:r>
          </w:p>
        </w:tc>
        <w:tc>
          <w:tcPr>
            <w:tcW w:w="3118" w:type="dxa"/>
          </w:tcPr>
          <w:p w14:paraId="7FA0F147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14:paraId="5C551BDD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481ADCDA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499782CB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5481794A" w14:textId="1FC52D6C" w:rsidR="006C5872" w:rsidRPr="0030576C" w:rsidRDefault="006D640B" w:rsidP="00222087">
            <w:pPr>
              <w:jc w:val="left"/>
              <w:rPr>
                <w:sz w:val="24"/>
                <w:szCs w:val="24"/>
              </w:rPr>
            </w:pPr>
            <w:r w:rsidRPr="0030576C">
              <w:rPr>
                <w:sz w:val="24"/>
                <w:szCs w:val="24"/>
              </w:rPr>
              <w:t>Н.А. Бачурина</w:t>
            </w:r>
          </w:p>
        </w:tc>
      </w:tr>
    </w:tbl>
    <w:p w14:paraId="3A82B8D5" w14:textId="77777777" w:rsidR="006C5872" w:rsidRDefault="006C5872" w:rsidP="00F36203">
      <w:pPr>
        <w:jc w:val="left"/>
        <w:rPr>
          <w:sz w:val="24"/>
          <w:szCs w:val="24"/>
        </w:rPr>
      </w:pPr>
    </w:p>
    <w:p w14:paraId="595C2729" w14:textId="77777777" w:rsidR="00492464" w:rsidRDefault="00492464" w:rsidP="00F90701">
      <w:pPr>
        <w:jc w:val="left"/>
        <w:rPr>
          <w:sz w:val="24"/>
          <w:szCs w:val="24"/>
        </w:rPr>
      </w:pPr>
    </w:p>
    <w:p w14:paraId="3F5746BB" w14:textId="77777777" w:rsidR="00AB60B4" w:rsidRPr="00106A2E" w:rsidRDefault="001D7174" w:rsidP="00222087">
      <w:pPr>
        <w:ind w:left="567"/>
        <w:jc w:val="left"/>
        <w:rPr>
          <w:sz w:val="24"/>
          <w:szCs w:val="24"/>
        </w:rPr>
      </w:pPr>
      <w:r w:rsidRPr="00106A2E">
        <w:rPr>
          <w:sz w:val="24"/>
          <w:szCs w:val="24"/>
        </w:rPr>
        <w:t xml:space="preserve">Примечание: </w:t>
      </w:r>
    </w:p>
    <w:p w14:paraId="124150EC" w14:textId="77777777"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на каждом заседании комиссии уточняется повестка очередного совещания;</w:t>
      </w:r>
    </w:p>
    <w:p w14:paraId="6ECA312B" w14:textId="77777777"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предложения по изменению плана работы Комиссии вносятся на заседании комиссии;</w:t>
      </w:r>
    </w:p>
    <w:p w14:paraId="5DCD2ABE" w14:textId="756B679C" w:rsidR="00AB60B4" w:rsidRPr="00106A2E" w:rsidRDefault="001D7174" w:rsidP="005769FD">
      <w:pPr>
        <w:ind w:left="567" w:firstLine="284"/>
        <w:rPr>
          <w:sz w:val="24"/>
          <w:szCs w:val="24"/>
        </w:rPr>
      </w:pPr>
      <w:r w:rsidRPr="00106A2E">
        <w:rPr>
          <w:sz w:val="24"/>
          <w:szCs w:val="24"/>
        </w:rPr>
        <w:t xml:space="preserve">- в отсутствие кого-либо из членов межведомственной комиссии, либо приглашенного с докладом руководителя структурного подразделения, организации, учреждения </w:t>
      </w:r>
      <w:r w:rsidR="006D7F3A">
        <w:rPr>
          <w:sz w:val="24"/>
          <w:szCs w:val="24"/>
        </w:rPr>
        <w:t>-</w:t>
      </w:r>
      <w:r w:rsidRPr="00106A2E">
        <w:rPr>
          <w:sz w:val="24"/>
          <w:szCs w:val="24"/>
        </w:rPr>
        <w:t xml:space="preserve"> с докладом выступает лицо, замещающее руководителя;</w:t>
      </w:r>
    </w:p>
    <w:p w14:paraId="2A8FC146" w14:textId="7CA391CA" w:rsidR="00226548" w:rsidRDefault="001D7174" w:rsidP="00F54E50">
      <w:pPr>
        <w:ind w:left="567" w:firstLine="284"/>
        <w:rPr>
          <w:sz w:val="24"/>
          <w:szCs w:val="24"/>
        </w:rPr>
      </w:pPr>
      <w:r w:rsidRPr="00106A2E">
        <w:rPr>
          <w:sz w:val="24"/>
          <w:szCs w:val="24"/>
        </w:rPr>
        <w:t>- план  подлежит  корректировке  в  случае  изменения  федерального законодательства по противодействию экстремизму, а также в случае поступления рекомендаций из федеральных исполнительной органов государственной власти Российской Федерации</w:t>
      </w:r>
    </w:p>
    <w:sectPr w:rsidR="00226548" w:rsidSect="00F36203">
      <w:pgSz w:w="16840" w:h="11900" w:orient="landscape" w:code="9"/>
      <w:pgMar w:top="851" w:right="822" w:bottom="851" w:left="440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74"/>
    <w:rsid w:val="00013F07"/>
    <w:rsid w:val="00022746"/>
    <w:rsid w:val="00053705"/>
    <w:rsid w:val="0006492D"/>
    <w:rsid w:val="00066AD4"/>
    <w:rsid w:val="00074BB9"/>
    <w:rsid w:val="00082D16"/>
    <w:rsid w:val="00106A2E"/>
    <w:rsid w:val="00141402"/>
    <w:rsid w:val="001704CA"/>
    <w:rsid w:val="00174AB5"/>
    <w:rsid w:val="001811D4"/>
    <w:rsid w:val="00181C2B"/>
    <w:rsid w:val="001A0718"/>
    <w:rsid w:val="001B2CD8"/>
    <w:rsid w:val="001C06B4"/>
    <w:rsid w:val="001C4081"/>
    <w:rsid w:val="001D7174"/>
    <w:rsid w:val="001D7C49"/>
    <w:rsid w:val="001F1A32"/>
    <w:rsid w:val="00215071"/>
    <w:rsid w:val="00221B7D"/>
    <w:rsid w:val="00222087"/>
    <w:rsid w:val="00224C67"/>
    <w:rsid w:val="00226548"/>
    <w:rsid w:val="00226971"/>
    <w:rsid w:val="002457E6"/>
    <w:rsid w:val="00256CFA"/>
    <w:rsid w:val="002952F7"/>
    <w:rsid w:val="002E2D54"/>
    <w:rsid w:val="0030576C"/>
    <w:rsid w:val="00310EEB"/>
    <w:rsid w:val="0031593E"/>
    <w:rsid w:val="00351811"/>
    <w:rsid w:val="00352DF2"/>
    <w:rsid w:val="00361271"/>
    <w:rsid w:val="00381173"/>
    <w:rsid w:val="0038385D"/>
    <w:rsid w:val="003E4255"/>
    <w:rsid w:val="003E515E"/>
    <w:rsid w:val="003F5170"/>
    <w:rsid w:val="004208A3"/>
    <w:rsid w:val="0042337F"/>
    <w:rsid w:val="004545CE"/>
    <w:rsid w:val="0045584E"/>
    <w:rsid w:val="004618C0"/>
    <w:rsid w:val="00477839"/>
    <w:rsid w:val="00492464"/>
    <w:rsid w:val="004A0AC0"/>
    <w:rsid w:val="004B61D3"/>
    <w:rsid w:val="004D3B74"/>
    <w:rsid w:val="004D4247"/>
    <w:rsid w:val="004E2B02"/>
    <w:rsid w:val="004E4F93"/>
    <w:rsid w:val="00503C29"/>
    <w:rsid w:val="0051525E"/>
    <w:rsid w:val="00542C56"/>
    <w:rsid w:val="005769FD"/>
    <w:rsid w:val="005914DB"/>
    <w:rsid w:val="005A0BAF"/>
    <w:rsid w:val="005D678A"/>
    <w:rsid w:val="005E5A56"/>
    <w:rsid w:val="0061741E"/>
    <w:rsid w:val="00623400"/>
    <w:rsid w:val="00641237"/>
    <w:rsid w:val="00644785"/>
    <w:rsid w:val="0066085D"/>
    <w:rsid w:val="006C5872"/>
    <w:rsid w:val="006C5EE5"/>
    <w:rsid w:val="006D003E"/>
    <w:rsid w:val="006D640B"/>
    <w:rsid w:val="006D7F3A"/>
    <w:rsid w:val="006F3E7F"/>
    <w:rsid w:val="00700084"/>
    <w:rsid w:val="0070676B"/>
    <w:rsid w:val="0070745C"/>
    <w:rsid w:val="00717552"/>
    <w:rsid w:val="00724B1F"/>
    <w:rsid w:val="0074168B"/>
    <w:rsid w:val="00755D54"/>
    <w:rsid w:val="00756644"/>
    <w:rsid w:val="00764038"/>
    <w:rsid w:val="00770860"/>
    <w:rsid w:val="00781AAA"/>
    <w:rsid w:val="007839C6"/>
    <w:rsid w:val="00785402"/>
    <w:rsid w:val="00792315"/>
    <w:rsid w:val="00794CE7"/>
    <w:rsid w:val="007B1A9F"/>
    <w:rsid w:val="007B5D2F"/>
    <w:rsid w:val="007B72FC"/>
    <w:rsid w:val="007C24A0"/>
    <w:rsid w:val="007E5AE5"/>
    <w:rsid w:val="007F007E"/>
    <w:rsid w:val="00802A02"/>
    <w:rsid w:val="00803919"/>
    <w:rsid w:val="0080467C"/>
    <w:rsid w:val="008062BC"/>
    <w:rsid w:val="00820B45"/>
    <w:rsid w:val="00877CBD"/>
    <w:rsid w:val="00880CAE"/>
    <w:rsid w:val="008D5155"/>
    <w:rsid w:val="008D5BA0"/>
    <w:rsid w:val="008D6AA9"/>
    <w:rsid w:val="008E0636"/>
    <w:rsid w:val="009060F1"/>
    <w:rsid w:val="0091078D"/>
    <w:rsid w:val="00912194"/>
    <w:rsid w:val="00934C75"/>
    <w:rsid w:val="0093707F"/>
    <w:rsid w:val="0095270E"/>
    <w:rsid w:val="00963A6D"/>
    <w:rsid w:val="00984D43"/>
    <w:rsid w:val="009B19E6"/>
    <w:rsid w:val="009B1E46"/>
    <w:rsid w:val="009C17B8"/>
    <w:rsid w:val="009D506E"/>
    <w:rsid w:val="009E125C"/>
    <w:rsid w:val="009E520E"/>
    <w:rsid w:val="009F7BAD"/>
    <w:rsid w:val="00A04253"/>
    <w:rsid w:val="00A04905"/>
    <w:rsid w:val="00A234B8"/>
    <w:rsid w:val="00A871C0"/>
    <w:rsid w:val="00A94A17"/>
    <w:rsid w:val="00AB1B8B"/>
    <w:rsid w:val="00AB60B4"/>
    <w:rsid w:val="00AC1DE5"/>
    <w:rsid w:val="00AE5F3D"/>
    <w:rsid w:val="00B00E5F"/>
    <w:rsid w:val="00B069F0"/>
    <w:rsid w:val="00B13A78"/>
    <w:rsid w:val="00B273EF"/>
    <w:rsid w:val="00B37D6B"/>
    <w:rsid w:val="00B573EB"/>
    <w:rsid w:val="00B57C53"/>
    <w:rsid w:val="00B64EE1"/>
    <w:rsid w:val="00B87115"/>
    <w:rsid w:val="00BA0AE0"/>
    <w:rsid w:val="00BD6451"/>
    <w:rsid w:val="00BF0C21"/>
    <w:rsid w:val="00BF146A"/>
    <w:rsid w:val="00BF3C0D"/>
    <w:rsid w:val="00C0581F"/>
    <w:rsid w:val="00C21520"/>
    <w:rsid w:val="00C56BB3"/>
    <w:rsid w:val="00C738D9"/>
    <w:rsid w:val="00C9086C"/>
    <w:rsid w:val="00CB2EB4"/>
    <w:rsid w:val="00CC12F9"/>
    <w:rsid w:val="00CC603D"/>
    <w:rsid w:val="00CC69E8"/>
    <w:rsid w:val="00D020E5"/>
    <w:rsid w:val="00D07497"/>
    <w:rsid w:val="00D11D14"/>
    <w:rsid w:val="00D26EEC"/>
    <w:rsid w:val="00D30AE9"/>
    <w:rsid w:val="00D32F85"/>
    <w:rsid w:val="00D42C92"/>
    <w:rsid w:val="00D46AE8"/>
    <w:rsid w:val="00D51430"/>
    <w:rsid w:val="00D83A05"/>
    <w:rsid w:val="00DB7798"/>
    <w:rsid w:val="00DC6C28"/>
    <w:rsid w:val="00DE2D1B"/>
    <w:rsid w:val="00DE5CE2"/>
    <w:rsid w:val="00E02A2B"/>
    <w:rsid w:val="00E16A13"/>
    <w:rsid w:val="00E65390"/>
    <w:rsid w:val="00E869D0"/>
    <w:rsid w:val="00E97572"/>
    <w:rsid w:val="00EB0A91"/>
    <w:rsid w:val="00EC3B57"/>
    <w:rsid w:val="00EE7281"/>
    <w:rsid w:val="00EF07FA"/>
    <w:rsid w:val="00F02B59"/>
    <w:rsid w:val="00F06F47"/>
    <w:rsid w:val="00F2149F"/>
    <w:rsid w:val="00F219C7"/>
    <w:rsid w:val="00F22273"/>
    <w:rsid w:val="00F22FC2"/>
    <w:rsid w:val="00F36203"/>
    <w:rsid w:val="00F404BE"/>
    <w:rsid w:val="00F54E50"/>
    <w:rsid w:val="00F5741B"/>
    <w:rsid w:val="00F90701"/>
    <w:rsid w:val="00FA1DB5"/>
    <w:rsid w:val="00FA5326"/>
    <w:rsid w:val="00FB1A1C"/>
    <w:rsid w:val="00FC4EBD"/>
    <w:rsid w:val="00FC5BBD"/>
    <w:rsid w:val="00FD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DEC9"/>
  <w15:docId w15:val="{1125AA5B-895C-4E24-887D-D8430E58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C14B2-4929-4F26-99C9-9D5EDBC72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K306</dc:creator>
  <cp:lastModifiedBy>pmm25081998@mail.ru</cp:lastModifiedBy>
  <cp:revision>2</cp:revision>
  <cp:lastPrinted>2023-10-05T03:46:00Z</cp:lastPrinted>
  <dcterms:created xsi:type="dcterms:W3CDTF">2023-10-09T16:27:00Z</dcterms:created>
  <dcterms:modified xsi:type="dcterms:W3CDTF">2023-10-09T16:27:00Z</dcterms:modified>
</cp:coreProperties>
</file>