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F4A7E" w14:textId="77777777" w:rsidR="0047424D" w:rsidRDefault="0047424D" w:rsidP="0047424D">
      <w:pPr>
        <w:tabs>
          <w:tab w:val="left" w:pos="3000"/>
          <w:tab w:val="left" w:pos="3240"/>
        </w:tabs>
        <w:jc w:val="center"/>
      </w:pPr>
    </w:p>
    <w:p w14:paraId="5219C553" w14:textId="77777777" w:rsidR="0047424D" w:rsidRDefault="0047424D" w:rsidP="0047424D">
      <w:pPr>
        <w:tabs>
          <w:tab w:val="left" w:pos="3240"/>
        </w:tabs>
        <w:jc w:val="center"/>
      </w:pPr>
    </w:p>
    <w:p w14:paraId="41B3DD3D" w14:textId="77777777" w:rsidR="0047424D" w:rsidRPr="0047424D" w:rsidRDefault="0047424D" w:rsidP="004742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47424D">
        <w:rPr>
          <w:b/>
          <w:sz w:val="28"/>
          <w:szCs w:val="28"/>
          <w:lang w:eastAsia="ru-RU"/>
        </w:rPr>
        <w:t>ОБЪЯВЛЕНИЕ</w:t>
      </w:r>
    </w:p>
    <w:p w14:paraId="2C3B5011" w14:textId="77777777" w:rsidR="0047424D" w:rsidRPr="0047424D" w:rsidRDefault="0047424D" w:rsidP="0047424D">
      <w:pPr>
        <w:suppressAutoHyphens w:val="0"/>
        <w:jc w:val="center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о проведении конкурса на включение кандидатов </w:t>
      </w:r>
    </w:p>
    <w:p w14:paraId="7A7B6D05" w14:textId="77777777" w:rsidR="0047424D" w:rsidRPr="0047424D" w:rsidRDefault="0047424D" w:rsidP="0047424D">
      <w:pPr>
        <w:suppressAutoHyphens w:val="0"/>
        <w:jc w:val="center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в резерв управленческих кадров Карабашского городского округа</w:t>
      </w:r>
    </w:p>
    <w:p w14:paraId="6C1258A4" w14:textId="77777777" w:rsidR="0047424D" w:rsidRPr="0047424D" w:rsidRDefault="0047424D" w:rsidP="0047424D">
      <w:pPr>
        <w:suppressAutoHyphens w:val="0"/>
        <w:jc w:val="center"/>
        <w:rPr>
          <w:sz w:val="28"/>
          <w:szCs w:val="28"/>
          <w:lang w:eastAsia="ru-RU"/>
        </w:rPr>
      </w:pPr>
    </w:p>
    <w:p w14:paraId="16DF874A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Администрация Карабашского городского округа объявляет конкурс на включение кандидатов в резерв управленческих кадров Карабашского городского округа по следующим должностям:</w:t>
      </w:r>
    </w:p>
    <w:p w14:paraId="1855D12A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заместитель Главы Карабашского городского округа;</w:t>
      </w:r>
    </w:p>
    <w:p w14:paraId="2F460356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2) руководитель муниципального унитарного предприятия Карабашского городского округа;</w:t>
      </w:r>
    </w:p>
    <w:p w14:paraId="2BFAD43C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3) руководитель муниципального учреждения Карабашского городского округа.</w:t>
      </w:r>
    </w:p>
    <w:p w14:paraId="50ACBB0B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Второй этап конкурса  состоится </w:t>
      </w:r>
      <w:r w:rsidR="004D30E2">
        <w:rPr>
          <w:sz w:val="28"/>
          <w:szCs w:val="28"/>
          <w:lang w:eastAsia="ru-RU"/>
        </w:rPr>
        <w:t xml:space="preserve">30 сентября </w:t>
      </w:r>
      <w:r w:rsidRPr="0047424D">
        <w:rPr>
          <w:sz w:val="28"/>
          <w:szCs w:val="28"/>
          <w:lang w:eastAsia="ru-RU"/>
        </w:rPr>
        <w:t xml:space="preserve"> 202</w:t>
      </w:r>
      <w:r w:rsidR="003B18B8">
        <w:rPr>
          <w:sz w:val="28"/>
          <w:szCs w:val="28"/>
          <w:lang w:eastAsia="ru-RU"/>
        </w:rPr>
        <w:t>4</w:t>
      </w:r>
      <w:r w:rsidRPr="0047424D">
        <w:rPr>
          <w:sz w:val="28"/>
          <w:szCs w:val="28"/>
          <w:lang w:eastAsia="ru-RU"/>
        </w:rPr>
        <w:t xml:space="preserve"> года в 1</w:t>
      </w:r>
      <w:r w:rsidR="003B18B8">
        <w:rPr>
          <w:sz w:val="28"/>
          <w:szCs w:val="28"/>
          <w:lang w:eastAsia="ru-RU"/>
        </w:rPr>
        <w:t>1</w:t>
      </w:r>
      <w:r w:rsidRPr="0047424D">
        <w:rPr>
          <w:sz w:val="28"/>
          <w:szCs w:val="28"/>
          <w:lang w:eastAsia="ru-RU"/>
        </w:rPr>
        <w:t>.00 в здании администрации Карабашского городского округа по адресу: город Карабаш, улица Металлургов, 3, кабинет № 418, в форме конкурса документов без участия кандидатов на включение в резерв управленческих кадров, с одновременным подведением итогов конкурса.</w:t>
      </w:r>
    </w:p>
    <w:p w14:paraId="0D906626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Условия конкурса:</w:t>
      </w:r>
    </w:p>
    <w:p w14:paraId="77AB686A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наличие не менее двух кандидатов на должность, для замещения которой формируется резерв;</w:t>
      </w:r>
    </w:p>
    <w:p w14:paraId="05D19596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2) соответствие кандидатов квалификационным требованиям, предъявляемым к должностям муниципальной службы; требованиям к образованию и обучению, к опыту практической работы </w:t>
      </w:r>
      <w:proofErr w:type="gramStart"/>
      <w:r w:rsidRPr="0047424D">
        <w:rPr>
          <w:sz w:val="28"/>
          <w:szCs w:val="28"/>
          <w:lang w:eastAsia="ru-RU"/>
        </w:rPr>
        <w:t>согласно утвержденного профессионального стандарта</w:t>
      </w:r>
      <w:proofErr w:type="gramEnd"/>
      <w:r w:rsidRPr="0047424D">
        <w:rPr>
          <w:sz w:val="28"/>
          <w:szCs w:val="28"/>
          <w:lang w:eastAsia="ru-RU"/>
        </w:rPr>
        <w:t>;</w:t>
      </w:r>
    </w:p>
    <w:p w14:paraId="54643E55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3) отсутствие у кандидатов обстоятельств, установленных законодательством в качестве ограничений, связанных с муниципальной службой.  </w:t>
      </w:r>
    </w:p>
    <w:p w14:paraId="24B82E7A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Методы оценки качеств кандидатов: анализ представленных кандидатами документов и их сравнение.</w:t>
      </w:r>
    </w:p>
    <w:p w14:paraId="48DBD1DD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Право на участие в конкурсе на включение в резерв управленческих кадров Карабашского городского округа имеют граждане, соответствующие требованиям, установленным законодательством к лицам, поступающим на муниципальную службу, требованиям к образованию и обучению, к опыту практической работы согласно утвержденного профессионального стандарта (при наличии) к лицам, назначаемым руководителями муниципальных предприятий (учреждений), и квалификационным требованиям, предъявляемым к должности, для замещения которой формируется резерв управленческих кадров.</w:t>
      </w:r>
    </w:p>
    <w:p w14:paraId="340EF96E" w14:textId="77777777" w:rsidR="0047424D" w:rsidRPr="0047424D" w:rsidRDefault="0047424D" w:rsidP="0047424D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Квалификационные требования к должностям муниципальной службы, отнесенным к группе высших должностей муниципальной службы:</w:t>
      </w:r>
    </w:p>
    <w:p w14:paraId="3D83CB40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1) к уровню профессионального образования, стажу муниципальной службы или стажу работы по специальности, направлению подготовки - высшее профессиональное образование, а также стаж муниципальной </w:t>
      </w:r>
      <w:r w:rsidRPr="0047424D">
        <w:rPr>
          <w:sz w:val="28"/>
          <w:szCs w:val="28"/>
          <w:lang w:eastAsia="ru-RU"/>
        </w:rPr>
        <w:lastRenderedPageBreak/>
        <w:t xml:space="preserve">службы не менее трех лет или стаж работы по специальности, направлению подготовки не менее трех лет; </w:t>
      </w:r>
    </w:p>
    <w:p w14:paraId="04192B5F" w14:textId="77777777" w:rsidR="0047424D" w:rsidRPr="0047424D" w:rsidRDefault="0047424D" w:rsidP="0047424D">
      <w:pPr>
        <w:tabs>
          <w:tab w:val="left" w:pos="1080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2) к знаниям и умениям:</w:t>
      </w:r>
    </w:p>
    <w:p w14:paraId="54A19C2D" w14:textId="77777777" w:rsidR="0047424D" w:rsidRPr="0047424D" w:rsidRDefault="0047424D" w:rsidP="0047424D">
      <w:pPr>
        <w:tabs>
          <w:tab w:val="left" w:pos="1080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Базовые квалификационные требования:</w:t>
      </w:r>
    </w:p>
    <w:p w14:paraId="56F13AD2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а) требования к знанию государственного языка Российской Федерации (русского языка):</w:t>
      </w:r>
    </w:p>
    <w:p w14:paraId="7F6A6746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владение навыками применения правил орфографии и пунктуации;</w:t>
      </w:r>
    </w:p>
    <w:p w14:paraId="3008D23B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правильное употребление грамматических и лексических средств русского языка при подготовке документов;</w:t>
      </w:r>
    </w:p>
    <w:p w14:paraId="5D75E731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свободное владение, использование словарного запаса, необходимого для осуществления профессиональной служебной деятельности;</w:t>
      </w:r>
    </w:p>
    <w:p w14:paraId="0F3320C4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б) правовые знания нормативных правовых актов:</w:t>
      </w:r>
    </w:p>
    <w:p w14:paraId="377CAA23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Конституции Российской Федерации;</w:t>
      </w:r>
    </w:p>
    <w:p w14:paraId="4497DDA0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14:paraId="111E25F5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02.03.2007 № 25-ФЗ «О муниципальной службе в Российской Федерации»;</w:t>
      </w:r>
    </w:p>
    <w:p w14:paraId="4CA2F1E2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30.12.2001 г. № 197-ФЗ «Трудовой кодекс Российской Федерации»;</w:t>
      </w:r>
    </w:p>
    <w:p w14:paraId="222648B0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25.12.2008 г. № 273-ФЗ «О противодействии коррупции»;</w:t>
      </w:r>
    </w:p>
    <w:p w14:paraId="31BF5CC2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25.05.2006  № 22-ЗО «Устав (Основной Закон) Челябинской области»;</w:t>
      </w:r>
    </w:p>
    <w:p w14:paraId="155649A2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30.05.2007 № 144-ЗО «О регулировании муниципальной службы в Челябинской области»;</w:t>
      </w:r>
    </w:p>
    <w:p w14:paraId="2A538672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28.06.2007 № 153-ЗО «О Реестре должностей муниципальной службы в Челябинской области»;</w:t>
      </w:r>
    </w:p>
    <w:p w14:paraId="61599EE6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29.01.2009 г. № 353-ЗО «О противодействии коррупции в Челябинской области»;</w:t>
      </w:r>
    </w:p>
    <w:p w14:paraId="4631D571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Устава муниципального образования;</w:t>
      </w:r>
    </w:p>
    <w:p w14:paraId="00D61B82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иных нормативных правовых актов, регулирующих сферу деятельности по соответствующей должности; </w:t>
      </w:r>
    </w:p>
    <w:p w14:paraId="30E9FA55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в) знание основ региональной и муниципальной экономики и управления, принципов и методов регионального и муниципального прогнозирования и планирования, передового отечественного и зарубежного опыта, методов разработки и контроля хода выполнения региональных и муниципальных социальных программ, методов, правил и практики формирования и исполнения бюджетов всех уровней, основ социологии и психологии.</w:t>
      </w:r>
    </w:p>
    <w:p w14:paraId="1B3559E3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г) знание основ делопроизводства и документооборота: </w:t>
      </w:r>
    </w:p>
    <w:p w14:paraId="68C6119F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02.05.2006г. № 59-ФЗ «О порядке рассмотрения обращений граждан»;</w:t>
      </w:r>
    </w:p>
    <w:p w14:paraId="119EF325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д) навыки руководства комплексными коллективами, координации их работы, опыта взаимодействия со средствами массовой информации, общественными организациями;</w:t>
      </w:r>
    </w:p>
    <w:p w14:paraId="19E27D4E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lastRenderedPageBreak/>
        <w:t xml:space="preserve">е) знания и навыки в области информационно-коммуникационных технологий: </w:t>
      </w:r>
    </w:p>
    <w:p w14:paraId="20EDC8EB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общие знания и навыки применения персонального компьютера и офисной оргтехники, работы с внутренними и периферийными устройствами компьютера, включая аппаратное и программное обеспечение, устройства хранения данных, вопросы безопасности и защиты данных, знание основ обеспечения охраны здоровья во время работы с персональным компьютером;</w:t>
      </w:r>
    </w:p>
    <w:p w14:paraId="5D419FF5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ж) наличие профессиональных и личностных качеств: </w:t>
      </w:r>
    </w:p>
    <w:p w14:paraId="39A269DF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умение принятия и реализации управленческих решений, организации и обеспечения выполнения поставленных задач, квалифицированного планирования работы и рабочего времени;</w:t>
      </w:r>
    </w:p>
    <w:p w14:paraId="26C4711F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- хорошая адаптация к новой ситуации, умение применять новые подходы в решении поставленных задач, </w:t>
      </w:r>
    </w:p>
    <w:p w14:paraId="59347552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способность предлагать новые идеи, направленные на развитие новых или улучшение существующих процессов, методов, систем;</w:t>
      </w:r>
    </w:p>
    <w:p w14:paraId="4C85BA6F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</w:t>
      </w:r>
      <w:r w:rsidRPr="0047424D">
        <w:rPr>
          <w:sz w:val="28"/>
          <w:szCs w:val="28"/>
          <w:lang w:eastAsia="ru-RU"/>
        </w:rPr>
        <w:tab/>
        <w:t>навыки публичного выступления, ведения деловых переговоров, проведения встреч и общения с гражданами, представителями организаций с учетом норм делового общения;</w:t>
      </w:r>
    </w:p>
    <w:p w14:paraId="414E0087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владение конструктивной критикой,  навыками мотивации, формулирования рекомендаций  и профессионального развития  подчиненных;</w:t>
      </w:r>
    </w:p>
    <w:p w14:paraId="68770A77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владение приемами управления межличностными отношениями, недопущения конфликтов в коллективе, разрешения конфликтных ситуаций;</w:t>
      </w:r>
    </w:p>
    <w:p w14:paraId="39D965C0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самоконтроль, адекватность самооценки, стремление к постоянному повышению квалификации;</w:t>
      </w:r>
    </w:p>
    <w:p w14:paraId="64214D84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творческий подход, гибкость в поиске решения нестандартных задач;</w:t>
      </w:r>
    </w:p>
    <w:p w14:paraId="6CA7A7D4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2) Функциональные квалификационные требования: </w:t>
      </w:r>
    </w:p>
    <w:p w14:paraId="76DE58EA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а) знание отраслевого законодательства, необходимого для реализации должностных обязанностей:</w:t>
      </w:r>
    </w:p>
    <w:p w14:paraId="4B05EE3C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27.07.2006 г. № 152-ФЗ «О персональных данных»;</w:t>
      </w:r>
    </w:p>
    <w:p w14:paraId="3D915CEC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09.02.2009г. № 8-ФЗ «Об обеспечении доступа к информации о деятельности государственных органов и органов местного самоуправления»;</w:t>
      </w:r>
    </w:p>
    <w:p w14:paraId="0CA69D82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05.04.2013г. № 44-ФЗ «О контрактной системе в сфере закупок товаров, работ, услуг для обеспечения государственных (муниципальных) нужд;</w:t>
      </w:r>
    </w:p>
    <w:p w14:paraId="6EF53A8C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Государственная программа Челябинской области «Оптимизация функций государственного (муниципального) управления Челябинской области и повышение эффективности их обеспечения»;</w:t>
      </w:r>
    </w:p>
    <w:p w14:paraId="50D40126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б) профессиональные знания и навыки:</w:t>
      </w:r>
    </w:p>
    <w:p w14:paraId="703CE50B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знания в области управления персоналом, методов и инструментов оценки персонала, методов нормирования труда и расчёта необходимой </w:t>
      </w:r>
      <w:r w:rsidRPr="0047424D">
        <w:rPr>
          <w:sz w:val="28"/>
          <w:szCs w:val="28"/>
          <w:lang w:eastAsia="ru-RU"/>
        </w:rPr>
        <w:lastRenderedPageBreak/>
        <w:t>численности, теории мотивации и видов стимулирования, оптимизации системы оплаты труда на муниципальной службе;</w:t>
      </w:r>
    </w:p>
    <w:p w14:paraId="6B2BD9D2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умение определять стратегические цели, задачи и виды оценки персонала в соответствии со стратегическими планами организации, разрабатывать критерии оценки эффективности и результативности деятельности на муниципальной службе, разрабатывать и внедрять политику мотивации персонала, оплаты труда по результату;</w:t>
      </w:r>
    </w:p>
    <w:p w14:paraId="0C502CD3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знания в области разработки методологии применения технологий управления по целям и результатам, применения методов планирования, контроля и повышения эффективности бюджетных расходов. </w:t>
      </w:r>
    </w:p>
    <w:p w14:paraId="7AD464E7" w14:textId="77777777" w:rsidR="0047424D" w:rsidRPr="0047424D" w:rsidRDefault="0047424D" w:rsidP="0047424D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Кандидат, не являющийся муниципальным служащим, изъявивший желание участвовать в конкурсе на включение в резерв управленческих кадров, представляет в Комиссию:</w:t>
      </w:r>
    </w:p>
    <w:p w14:paraId="412FF258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личное заявление (приложение к настоящему объявлению);</w:t>
      </w:r>
    </w:p>
    <w:p w14:paraId="677100B1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2) собственноручно заполненную и подписанную </w:t>
      </w:r>
      <w:hyperlink r:id="rId5" w:history="1">
        <w:r w:rsidRPr="0047424D">
          <w:rPr>
            <w:sz w:val="28"/>
            <w:szCs w:val="28"/>
            <w:lang w:eastAsia="ru-RU"/>
          </w:rPr>
          <w:t>анкету</w:t>
        </w:r>
      </w:hyperlink>
      <w:r w:rsidRPr="0047424D">
        <w:rPr>
          <w:sz w:val="28"/>
          <w:szCs w:val="28"/>
          <w:lang w:eastAsia="ru-RU"/>
        </w:rPr>
        <w:t>, утвержденную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Федерации»;</w:t>
      </w:r>
    </w:p>
    <w:p w14:paraId="753487A0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3) одну фотографию размером 3 на 4 см;</w:t>
      </w:r>
    </w:p>
    <w:p w14:paraId="7B43F298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4) копию паспорта или иного документа, удостоверяющего личность и подтверждающего гражданство (паспорт или иной документ предъявляется лично при подаче документов или по прибытии на конкурс);</w:t>
      </w:r>
    </w:p>
    <w:p w14:paraId="78BE9997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5) копию трудовой книжки или иные документы, подтверждающие трудовую (служебную) деятельность, заверенные нотариально или кадровой службой по месту работы (службы);</w:t>
      </w:r>
    </w:p>
    <w:p w14:paraId="4317371B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6) копии документов о профессиональном образовании, профессиональной переподготовке, повышении квалификации, стажировке, присвоении ученой степени, ученого звания, заверенные нотариально или кадровой службой по месту работы (службы);</w:t>
      </w:r>
    </w:p>
    <w:p w14:paraId="6CA9ED62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7) заключение медицинского учреждения о наличии (отсутствии) заболевания, препятствующего поступлению на муниципальную службу или ее прохождению (учетная форма № 001-ГС/у согласно приложению №3 к Приказу Министерства здравоохранения и социального развития  Российской  Федерации от 14.12.2009 г. № 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или ее прохождению, а также формы заключения медицинского учреждения»);</w:t>
      </w:r>
    </w:p>
    <w:p w14:paraId="4E04BBFE" w14:textId="77777777" w:rsidR="0047424D" w:rsidRPr="0047424D" w:rsidRDefault="0047424D" w:rsidP="0047424D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8)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установленную действующим законодательством Российской Федерации </w:t>
      </w:r>
      <w:r w:rsidRPr="0047424D">
        <w:rPr>
          <w:sz w:val="28"/>
          <w:szCs w:val="28"/>
          <w:lang w:eastAsia="ru-RU"/>
        </w:rPr>
        <w:lastRenderedPageBreak/>
        <w:t>(для лиц, изъявивших желание участвовать в конкурсе на замещение должности в сфере образования, воспитания, развития несовершеннолетних, социальной защиты и социального обслуживания, в сфере детско-юношеского спорта, культуры и искусства с участием несовершеннолетних).</w:t>
      </w:r>
    </w:p>
    <w:p w14:paraId="26ACCEA0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Муниципальный служащий Карабашского городского округа, изъявивший желание участвовать в конкурсе на включение в резерв управленческих кадров, представляет в Комиссию:</w:t>
      </w:r>
    </w:p>
    <w:p w14:paraId="4E7F9150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личное заявление (приложение к настоящему объявлению);</w:t>
      </w:r>
    </w:p>
    <w:p w14:paraId="0EF684F4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2) копию паспорта или иного документа, удостоверяющего личность и подтверждающего гражданство (паспорт или иной документ предъявляется лично при подаче документов или по прибытии на конкурс);</w:t>
      </w:r>
    </w:p>
    <w:p w14:paraId="225744C8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3) собственноручно заполненную и подписанную анкету, утвержденную распоряжением Правительства Российской Федерации от 26.05.2005 № 667-р «Об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Федерации», заверенную отделом  муниципальной службы  и кадров (сотрудником, наделенным полномочиями на ведение кадрового резерва отраслевого органа администрации КГО).</w:t>
      </w:r>
    </w:p>
    <w:p w14:paraId="08F672B8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Кандидат, изъявивший желание участвовать в конкурсе на включение в резерв управленческих кадров Карабашского городского округа, не допускается к участию в конкурсе в случае несоответствия кандидата квалификационным требованиям, предъявляемым к должности муниципальной службы, должности руководителя организации, при наличии обстоятельств, установленных законодательством в качестве ограничений, связанных с муниципальной службой.</w:t>
      </w:r>
    </w:p>
    <w:p w14:paraId="719BA9F3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Документы для участия в конкурсе принимаются с</w:t>
      </w:r>
      <w:r w:rsidR="004D30E2">
        <w:rPr>
          <w:sz w:val="28"/>
          <w:szCs w:val="28"/>
          <w:lang w:eastAsia="ru-RU"/>
        </w:rPr>
        <w:t>о</w:t>
      </w:r>
      <w:r w:rsidRPr="0047424D">
        <w:rPr>
          <w:sz w:val="28"/>
          <w:szCs w:val="28"/>
          <w:lang w:eastAsia="ru-RU"/>
        </w:rPr>
        <w:t xml:space="preserve"> </w:t>
      </w:r>
      <w:r w:rsidR="003B18B8">
        <w:rPr>
          <w:sz w:val="28"/>
          <w:szCs w:val="28"/>
          <w:lang w:eastAsia="ru-RU"/>
        </w:rPr>
        <w:t>2</w:t>
      </w:r>
      <w:r w:rsidR="004D30E2">
        <w:rPr>
          <w:sz w:val="28"/>
          <w:szCs w:val="28"/>
          <w:lang w:eastAsia="ru-RU"/>
        </w:rPr>
        <w:t xml:space="preserve"> по 13 сентября</w:t>
      </w:r>
      <w:r w:rsidR="003B18B8">
        <w:rPr>
          <w:sz w:val="28"/>
          <w:szCs w:val="28"/>
          <w:lang w:eastAsia="ru-RU"/>
        </w:rPr>
        <w:t xml:space="preserve"> </w:t>
      </w:r>
      <w:r w:rsidRPr="0047424D">
        <w:rPr>
          <w:sz w:val="28"/>
          <w:szCs w:val="28"/>
          <w:lang w:eastAsia="ru-RU"/>
        </w:rPr>
        <w:t>202</w:t>
      </w:r>
      <w:r w:rsidR="003B18B8">
        <w:rPr>
          <w:sz w:val="28"/>
          <w:szCs w:val="28"/>
          <w:lang w:eastAsia="ru-RU"/>
        </w:rPr>
        <w:t>4</w:t>
      </w:r>
      <w:r w:rsidRPr="0047424D">
        <w:rPr>
          <w:sz w:val="28"/>
          <w:szCs w:val="28"/>
          <w:lang w:eastAsia="ru-RU"/>
        </w:rPr>
        <w:t xml:space="preserve"> года </w:t>
      </w:r>
      <w:r w:rsidR="004A165D">
        <w:rPr>
          <w:sz w:val="28"/>
          <w:szCs w:val="28"/>
          <w:lang w:eastAsia="ru-RU"/>
        </w:rPr>
        <w:t xml:space="preserve">(включительно) </w:t>
      </w:r>
      <w:r w:rsidRPr="0047424D">
        <w:rPr>
          <w:sz w:val="28"/>
          <w:szCs w:val="28"/>
          <w:lang w:eastAsia="ru-RU"/>
        </w:rPr>
        <w:t>по адресу: город Карабаш, улица Металлургов, 3, кабинет 3</w:t>
      </w:r>
      <w:r w:rsidR="006572AD">
        <w:rPr>
          <w:sz w:val="28"/>
          <w:szCs w:val="28"/>
          <w:lang w:eastAsia="ru-RU"/>
        </w:rPr>
        <w:t>11</w:t>
      </w:r>
      <w:r w:rsidRPr="0047424D">
        <w:rPr>
          <w:sz w:val="28"/>
          <w:szCs w:val="28"/>
          <w:lang w:eastAsia="ru-RU"/>
        </w:rPr>
        <w:t>, время приема документов: пн. – чт. с 8:30 до 17:30, пт. с 8:30 до 16:15.</w:t>
      </w:r>
    </w:p>
    <w:p w14:paraId="7BD3B673" w14:textId="77777777" w:rsidR="0047424D" w:rsidRPr="0047424D" w:rsidRDefault="0047424D" w:rsidP="0047424D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Подробную информацию о конкурсе можно получить по телефону:     8(35153) 2-</w:t>
      </w:r>
      <w:r w:rsidR="006572AD">
        <w:rPr>
          <w:sz w:val="28"/>
          <w:szCs w:val="28"/>
          <w:lang w:eastAsia="ru-RU"/>
        </w:rPr>
        <w:t>46</w:t>
      </w:r>
      <w:r w:rsidRPr="0047424D">
        <w:rPr>
          <w:sz w:val="28"/>
          <w:szCs w:val="28"/>
          <w:lang w:eastAsia="ru-RU"/>
        </w:rPr>
        <w:t>-</w:t>
      </w:r>
      <w:r w:rsidR="006572AD">
        <w:rPr>
          <w:sz w:val="28"/>
          <w:szCs w:val="28"/>
          <w:lang w:eastAsia="ru-RU"/>
        </w:rPr>
        <w:t>1</w:t>
      </w:r>
      <w:r w:rsidRPr="0047424D">
        <w:rPr>
          <w:sz w:val="28"/>
          <w:szCs w:val="28"/>
          <w:lang w:eastAsia="ru-RU"/>
        </w:rPr>
        <w:t>2.</w:t>
      </w:r>
    </w:p>
    <w:p w14:paraId="040B5EA1" w14:textId="77777777" w:rsidR="0008417E" w:rsidRDefault="0008417E" w:rsidP="009E313B">
      <w:pPr>
        <w:suppressAutoHyphens w:val="0"/>
        <w:jc w:val="both"/>
        <w:rPr>
          <w:szCs w:val="28"/>
        </w:rPr>
      </w:pPr>
    </w:p>
    <w:p w14:paraId="4339FBEA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2282070B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7154EBF6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61ED3AB2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64F1A218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24E44DFC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65907929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72851812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76F9663E" w14:textId="77777777" w:rsidR="00860D5C" w:rsidRDefault="00860D5C" w:rsidP="009E313B">
      <w:pPr>
        <w:suppressAutoHyphens w:val="0"/>
        <w:jc w:val="both"/>
        <w:rPr>
          <w:szCs w:val="28"/>
        </w:rPr>
      </w:pPr>
    </w:p>
    <w:p w14:paraId="58D45487" w14:textId="77777777" w:rsidR="003B18B8" w:rsidRDefault="003B18B8" w:rsidP="009E313B">
      <w:pPr>
        <w:suppressAutoHyphens w:val="0"/>
        <w:jc w:val="both"/>
        <w:rPr>
          <w:szCs w:val="28"/>
        </w:rPr>
      </w:pPr>
    </w:p>
    <w:p w14:paraId="64BBB08F" w14:textId="77777777" w:rsidR="003B18B8" w:rsidRDefault="003B18B8" w:rsidP="009E313B">
      <w:pPr>
        <w:suppressAutoHyphens w:val="0"/>
        <w:jc w:val="both"/>
        <w:rPr>
          <w:szCs w:val="28"/>
        </w:rPr>
      </w:pPr>
    </w:p>
    <w:p w14:paraId="0F713EE9" w14:textId="77777777" w:rsidR="003B18B8" w:rsidRDefault="003B18B8" w:rsidP="009E313B">
      <w:pPr>
        <w:suppressAutoHyphens w:val="0"/>
        <w:jc w:val="both"/>
        <w:rPr>
          <w:szCs w:val="28"/>
        </w:rPr>
      </w:pPr>
    </w:p>
    <w:p w14:paraId="068725C6" w14:textId="77777777" w:rsidR="003B18B8" w:rsidRDefault="003B18B8" w:rsidP="009E313B">
      <w:pPr>
        <w:suppressAutoHyphens w:val="0"/>
        <w:jc w:val="both"/>
        <w:rPr>
          <w:szCs w:val="28"/>
        </w:rPr>
      </w:pPr>
    </w:p>
    <w:p w14:paraId="09C0C818" w14:textId="77777777" w:rsidR="003B18B8" w:rsidRDefault="003B18B8" w:rsidP="009E313B">
      <w:pPr>
        <w:suppressAutoHyphens w:val="0"/>
        <w:jc w:val="both"/>
        <w:rPr>
          <w:szCs w:val="28"/>
        </w:rPr>
      </w:pPr>
    </w:p>
    <w:p w14:paraId="43C8E5CF" w14:textId="77777777" w:rsidR="00860D5C" w:rsidRDefault="00860D5C" w:rsidP="00860D5C">
      <w:pPr>
        <w:suppressAutoHyphens w:val="0"/>
        <w:jc w:val="right"/>
        <w:rPr>
          <w:sz w:val="28"/>
          <w:szCs w:val="28"/>
        </w:rPr>
      </w:pPr>
      <w:r w:rsidRPr="00860D5C">
        <w:rPr>
          <w:sz w:val="28"/>
          <w:szCs w:val="28"/>
        </w:rPr>
        <w:t>Приложение</w:t>
      </w:r>
    </w:p>
    <w:p w14:paraId="0D250CAB" w14:textId="77777777" w:rsidR="00860D5C" w:rsidRDefault="00860D5C" w:rsidP="00860D5C">
      <w:pPr>
        <w:suppressAutoHyphens w:val="0"/>
        <w:jc w:val="right"/>
        <w:rPr>
          <w:sz w:val="28"/>
          <w:szCs w:val="28"/>
        </w:rPr>
      </w:pPr>
    </w:p>
    <w:p w14:paraId="6163C71F" w14:textId="77777777" w:rsidR="00860D5C" w:rsidRPr="00860D5C" w:rsidRDefault="00860D5C" w:rsidP="00860D5C">
      <w:pPr>
        <w:suppressAutoHyphens w:val="0"/>
        <w:jc w:val="both"/>
        <w:rPr>
          <w:sz w:val="28"/>
          <w:szCs w:val="28"/>
        </w:rPr>
      </w:pPr>
    </w:p>
    <w:p w14:paraId="4BDAE9A5" w14:textId="77777777" w:rsidR="00B91C59" w:rsidRDefault="00B91C59" w:rsidP="00B91C59">
      <w:pPr>
        <w:jc w:val="right"/>
      </w:pPr>
      <w:r w:rsidRPr="002B4703">
        <w:t xml:space="preserve">В </w:t>
      </w:r>
      <w:r>
        <w:t>комиссию по формированию кадрового резерва</w:t>
      </w:r>
    </w:p>
    <w:p w14:paraId="284242AC" w14:textId="77777777" w:rsidR="00B91C59" w:rsidRDefault="00B91C59" w:rsidP="00B91C59">
      <w:pPr>
        <w:jc w:val="right"/>
      </w:pPr>
      <w:r>
        <w:t>для замещения вакантных должностей</w:t>
      </w:r>
    </w:p>
    <w:p w14:paraId="11049143" w14:textId="77777777" w:rsidR="00B91C59" w:rsidRDefault="00B91C59" w:rsidP="00B91C59">
      <w:pPr>
        <w:jc w:val="right"/>
      </w:pPr>
      <w:r>
        <w:t>муниципальной службы и руководителей</w:t>
      </w:r>
    </w:p>
    <w:p w14:paraId="77456378" w14:textId="77777777" w:rsidR="00B91C59" w:rsidRDefault="00B91C59" w:rsidP="00B91C59">
      <w:pPr>
        <w:jc w:val="right"/>
      </w:pPr>
      <w:r>
        <w:t>муниципальных предприятий (учреждений)</w:t>
      </w:r>
    </w:p>
    <w:p w14:paraId="3C05F246" w14:textId="77777777" w:rsidR="00B91C59" w:rsidRPr="002B4703" w:rsidRDefault="00B91C59" w:rsidP="00B91C59">
      <w:pPr>
        <w:jc w:val="right"/>
      </w:pPr>
      <w:r>
        <w:t>Карабашского городского округа</w:t>
      </w:r>
    </w:p>
    <w:p w14:paraId="4B2C2EB0" w14:textId="77777777" w:rsidR="00B91C59" w:rsidRPr="002B4703" w:rsidRDefault="00B91C59" w:rsidP="00B91C59">
      <w:pPr>
        <w:jc w:val="right"/>
      </w:pPr>
    </w:p>
    <w:p w14:paraId="7907E5CF" w14:textId="77777777" w:rsidR="00B91C59" w:rsidRPr="002B4703" w:rsidRDefault="00B91C59" w:rsidP="00B91C59">
      <w:pPr>
        <w:jc w:val="right"/>
      </w:pPr>
      <w:r w:rsidRPr="002B4703">
        <w:t>от _____________________________________________________</w:t>
      </w:r>
    </w:p>
    <w:p w14:paraId="3F08282A" w14:textId="77777777" w:rsidR="00B91C59" w:rsidRPr="002B4703" w:rsidRDefault="00B91C59" w:rsidP="00B91C59">
      <w:pPr>
        <w:jc w:val="both"/>
      </w:pPr>
      <w:r w:rsidRPr="002B4703">
        <w:t xml:space="preserve">                                                                                                             (фамилия, имя, отчество полностью)</w:t>
      </w:r>
    </w:p>
    <w:p w14:paraId="36F9B7BD" w14:textId="77777777" w:rsidR="00B91C59" w:rsidRPr="002B4703" w:rsidRDefault="00B91C59" w:rsidP="00B91C59">
      <w:pPr>
        <w:jc w:val="right"/>
      </w:pPr>
      <w:r w:rsidRPr="002B4703">
        <w:t>_______________________________________________________,</w:t>
      </w:r>
    </w:p>
    <w:p w14:paraId="250A9764" w14:textId="77777777" w:rsidR="00B91C59" w:rsidRPr="002B4703" w:rsidRDefault="00B91C59" w:rsidP="00B91C59">
      <w:pPr>
        <w:jc w:val="right"/>
      </w:pPr>
    </w:p>
    <w:p w14:paraId="225EA6FB" w14:textId="77777777" w:rsidR="00B91C59" w:rsidRPr="002B4703" w:rsidRDefault="00B91C59" w:rsidP="00B91C59">
      <w:pPr>
        <w:jc w:val="right"/>
      </w:pPr>
      <w:r w:rsidRPr="002B4703">
        <w:t>проживающего по адресу _________________________________</w:t>
      </w:r>
    </w:p>
    <w:p w14:paraId="2438A1E2" w14:textId="77777777" w:rsidR="00B91C59" w:rsidRPr="002B4703" w:rsidRDefault="00B91C59" w:rsidP="00B91C59">
      <w:pPr>
        <w:jc w:val="right"/>
      </w:pPr>
    </w:p>
    <w:p w14:paraId="2BA72582" w14:textId="77777777" w:rsidR="00B91C59" w:rsidRPr="002B4703" w:rsidRDefault="00B91C59" w:rsidP="00B91C59">
      <w:pPr>
        <w:jc w:val="right"/>
      </w:pPr>
      <w:r w:rsidRPr="002B4703">
        <w:t>_______________________________________________________,</w:t>
      </w:r>
    </w:p>
    <w:p w14:paraId="4656ADDD" w14:textId="77777777" w:rsidR="00B91C59" w:rsidRPr="002B4703" w:rsidRDefault="00B91C59" w:rsidP="00B91C59">
      <w:pPr>
        <w:jc w:val="right"/>
      </w:pPr>
    </w:p>
    <w:p w14:paraId="0658D5A0" w14:textId="77777777" w:rsidR="00B91C59" w:rsidRPr="002B4703" w:rsidRDefault="00B91C59" w:rsidP="00B91C59">
      <w:pPr>
        <w:jc w:val="right"/>
      </w:pPr>
      <w:r w:rsidRPr="002B4703">
        <w:t>контактные телефоны ____________________________________</w:t>
      </w:r>
    </w:p>
    <w:p w14:paraId="1908028A" w14:textId="77777777" w:rsidR="00B91C59" w:rsidRPr="002B4703" w:rsidRDefault="00B91C59" w:rsidP="00B91C59">
      <w:pPr>
        <w:jc w:val="right"/>
      </w:pPr>
    </w:p>
    <w:p w14:paraId="63563070" w14:textId="77777777" w:rsidR="00B91C59" w:rsidRPr="002B4703" w:rsidRDefault="00B91C59" w:rsidP="00B91C59">
      <w:pPr>
        <w:jc w:val="right"/>
      </w:pPr>
      <w:r w:rsidRPr="002B4703">
        <w:t>паспорт серия____________________№ _____________________</w:t>
      </w:r>
    </w:p>
    <w:p w14:paraId="7C8D1D63" w14:textId="77777777" w:rsidR="00B91C59" w:rsidRPr="002B4703" w:rsidRDefault="00B91C59" w:rsidP="00B91C59">
      <w:pPr>
        <w:jc w:val="right"/>
      </w:pPr>
    </w:p>
    <w:p w14:paraId="4CAD63F6" w14:textId="77777777" w:rsidR="00B91C59" w:rsidRPr="002B4703" w:rsidRDefault="00B91C59" w:rsidP="00B91C59">
      <w:pPr>
        <w:jc w:val="right"/>
      </w:pPr>
      <w:r w:rsidRPr="002B4703">
        <w:t>выдан__________________________________________________</w:t>
      </w:r>
    </w:p>
    <w:p w14:paraId="32E0BE18" w14:textId="77777777" w:rsidR="00B91C59" w:rsidRPr="002B4703" w:rsidRDefault="00B91C59" w:rsidP="00B91C59">
      <w:pPr>
        <w:jc w:val="right"/>
      </w:pPr>
    </w:p>
    <w:p w14:paraId="72E95D82" w14:textId="77777777" w:rsidR="00B91C59" w:rsidRPr="002B4703" w:rsidRDefault="00B91C59" w:rsidP="00B91C59">
      <w:pPr>
        <w:jc w:val="right"/>
      </w:pPr>
      <w:r w:rsidRPr="002B4703">
        <w:t>_______________________________________________________</w:t>
      </w:r>
    </w:p>
    <w:p w14:paraId="7DB5264E" w14:textId="77777777" w:rsidR="00B91C59" w:rsidRPr="002B4703" w:rsidRDefault="00B91C59" w:rsidP="00B91C59">
      <w:pPr>
        <w:jc w:val="right"/>
      </w:pPr>
    </w:p>
    <w:p w14:paraId="298B75B3" w14:textId="77777777" w:rsidR="00B91C59" w:rsidRPr="002B4703" w:rsidRDefault="00B91C59" w:rsidP="00B91C59">
      <w:pPr>
        <w:ind w:firstLine="708"/>
        <w:jc w:val="center"/>
        <w:rPr>
          <w:sz w:val="24"/>
          <w:szCs w:val="24"/>
        </w:rPr>
      </w:pPr>
      <w:r w:rsidRPr="002B4703">
        <w:rPr>
          <w:sz w:val="24"/>
          <w:szCs w:val="24"/>
        </w:rPr>
        <w:t>ЗАЯВЛЕНИЕ</w:t>
      </w:r>
    </w:p>
    <w:p w14:paraId="662F1523" w14:textId="77777777" w:rsidR="00B91C59" w:rsidRPr="002B4703" w:rsidRDefault="00B91C59" w:rsidP="00B91C59">
      <w:pPr>
        <w:jc w:val="both"/>
        <w:rPr>
          <w:sz w:val="24"/>
          <w:szCs w:val="24"/>
        </w:rPr>
      </w:pPr>
    </w:p>
    <w:p w14:paraId="374ADA00" w14:textId="77777777"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ab/>
        <w:t xml:space="preserve">Прошу принять мои документы для участия в конкурсе на включение в резерв </w:t>
      </w:r>
      <w:r>
        <w:rPr>
          <w:sz w:val="24"/>
          <w:szCs w:val="24"/>
        </w:rPr>
        <w:t>управленческих кадров Карабашского</w:t>
      </w:r>
      <w:r w:rsidRPr="002B4703">
        <w:rPr>
          <w:sz w:val="24"/>
          <w:szCs w:val="24"/>
        </w:rPr>
        <w:t xml:space="preserve"> городского округа на должность _________________________</w:t>
      </w:r>
      <w:r>
        <w:rPr>
          <w:sz w:val="24"/>
          <w:szCs w:val="24"/>
        </w:rPr>
        <w:t>____</w:t>
      </w:r>
      <w:r w:rsidRPr="002B4703">
        <w:rPr>
          <w:sz w:val="24"/>
          <w:szCs w:val="24"/>
        </w:rPr>
        <w:t>_________________________________________________________________________________</w:t>
      </w:r>
      <w:r>
        <w:rPr>
          <w:sz w:val="24"/>
          <w:szCs w:val="24"/>
        </w:rPr>
        <w:t>____</w:t>
      </w:r>
      <w:r w:rsidRPr="002B4703"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____________________________________________</w:t>
      </w:r>
      <w:r w:rsidRPr="002B4703">
        <w:rPr>
          <w:sz w:val="24"/>
          <w:szCs w:val="24"/>
        </w:rPr>
        <w:t>___</w:t>
      </w:r>
    </w:p>
    <w:p w14:paraId="4D99F642" w14:textId="77777777" w:rsidR="00B91C59" w:rsidRPr="002B4703" w:rsidRDefault="00B91C59" w:rsidP="00B91C59">
      <w:pPr>
        <w:jc w:val="both"/>
        <w:rPr>
          <w:sz w:val="24"/>
          <w:szCs w:val="24"/>
        </w:rPr>
      </w:pPr>
    </w:p>
    <w:p w14:paraId="26892E06" w14:textId="77777777" w:rsidR="00B91C59" w:rsidRPr="002B4703" w:rsidRDefault="00B91C59" w:rsidP="00B91C59">
      <w:pPr>
        <w:jc w:val="both"/>
        <w:rPr>
          <w:sz w:val="24"/>
          <w:szCs w:val="24"/>
        </w:rPr>
      </w:pPr>
    </w:p>
    <w:p w14:paraId="77B7732B" w14:textId="77777777"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Согласен (на):</w:t>
      </w:r>
    </w:p>
    <w:p w14:paraId="53CA3467" w14:textId="77777777"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 xml:space="preserve">на проведение проверочных мероприятий для установления </w:t>
      </w:r>
      <w:r>
        <w:rPr>
          <w:sz w:val="24"/>
          <w:szCs w:val="24"/>
        </w:rPr>
        <w:t>полноты</w:t>
      </w:r>
      <w:r w:rsidRPr="002B4703">
        <w:rPr>
          <w:sz w:val="24"/>
          <w:szCs w:val="24"/>
        </w:rPr>
        <w:t xml:space="preserve"> представленных мною документов и сведений;</w:t>
      </w:r>
    </w:p>
    <w:p w14:paraId="0F492FF5" w14:textId="77777777"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на передачу моих персональных данных в Комиссию по формированию резерва.</w:t>
      </w:r>
    </w:p>
    <w:p w14:paraId="05C189FF" w14:textId="77777777" w:rsidR="00B91C59" w:rsidRPr="002B4703" w:rsidRDefault="00B91C59" w:rsidP="00B91C59">
      <w:pPr>
        <w:jc w:val="both"/>
        <w:rPr>
          <w:sz w:val="24"/>
          <w:szCs w:val="24"/>
        </w:rPr>
      </w:pPr>
    </w:p>
    <w:p w14:paraId="6CD7B3C1" w14:textId="77777777"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Необходимые документы прилагаю на _________ л.</w:t>
      </w:r>
    </w:p>
    <w:p w14:paraId="2A17F531" w14:textId="77777777" w:rsidR="00B91C59" w:rsidRPr="002B4703" w:rsidRDefault="00B91C59" w:rsidP="00B91C59">
      <w:pPr>
        <w:jc w:val="both"/>
        <w:rPr>
          <w:sz w:val="24"/>
          <w:szCs w:val="24"/>
        </w:rPr>
      </w:pPr>
    </w:p>
    <w:p w14:paraId="742618DD" w14:textId="77777777" w:rsidR="00B91C59" w:rsidRDefault="00B91C59" w:rsidP="00B91C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____</w:t>
      </w:r>
      <w:r w:rsidRPr="007150ED">
        <w:rPr>
          <w:sz w:val="24"/>
          <w:szCs w:val="24"/>
        </w:rPr>
        <w:t>_________ 20</w:t>
      </w:r>
      <w:r>
        <w:rPr>
          <w:sz w:val="24"/>
          <w:szCs w:val="24"/>
        </w:rPr>
        <w:t>2</w:t>
      </w:r>
      <w:r w:rsidR="003B18B8">
        <w:rPr>
          <w:sz w:val="24"/>
          <w:szCs w:val="24"/>
        </w:rPr>
        <w:t>4</w:t>
      </w:r>
      <w:r w:rsidRPr="007150ED">
        <w:rPr>
          <w:sz w:val="24"/>
          <w:szCs w:val="24"/>
        </w:rPr>
        <w:t xml:space="preserve"> года</w:t>
      </w:r>
    </w:p>
    <w:p w14:paraId="7494BBBC" w14:textId="77777777" w:rsidR="00B91C59" w:rsidRPr="002B4703" w:rsidRDefault="00B91C59" w:rsidP="00B91C59">
      <w:pPr>
        <w:jc w:val="both"/>
        <w:rPr>
          <w:sz w:val="24"/>
          <w:szCs w:val="24"/>
        </w:rPr>
      </w:pPr>
    </w:p>
    <w:p w14:paraId="08F31968" w14:textId="77777777"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______________________</w:t>
      </w:r>
    </w:p>
    <w:p w14:paraId="712252DD" w14:textId="77777777"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 xml:space="preserve"> </w:t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(подпись)</w:t>
      </w:r>
    </w:p>
    <w:p w14:paraId="4CD1EF4E" w14:textId="77777777" w:rsidR="00B91C59" w:rsidRPr="002B4703" w:rsidRDefault="00B91C59" w:rsidP="00B91C59">
      <w:pPr>
        <w:jc w:val="both"/>
        <w:rPr>
          <w:sz w:val="24"/>
          <w:szCs w:val="24"/>
        </w:rPr>
      </w:pPr>
    </w:p>
    <w:p w14:paraId="2CD66977" w14:textId="77777777" w:rsidR="00B91C59" w:rsidRPr="002B4703" w:rsidRDefault="00B91C59" w:rsidP="00B91C59">
      <w:pPr>
        <w:jc w:val="both"/>
        <w:rPr>
          <w:sz w:val="24"/>
          <w:szCs w:val="24"/>
        </w:rPr>
      </w:pPr>
    </w:p>
    <w:p w14:paraId="3898C3D0" w14:textId="77777777"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Документы принял: __________________________   _______________________________</w:t>
      </w:r>
    </w:p>
    <w:p w14:paraId="579CC446" w14:textId="77777777" w:rsidR="00B91C59" w:rsidRPr="002B4703" w:rsidRDefault="00B91C59" w:rsidP="00B91C59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(подпись)</w:t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(фамилия, инициалы)</w:t>
      </w:r>
    </w:p>
    <w:p w14:paraId="342296BC" w14:textId="77777777" w:rsidR="00B91C59" w:rsidRPr="002B4703" w:rsidRDefault="00B91C59" w:rsidP="00B91C59">
      <w:pPr>
        <w:jc w:val="both"/>
        <w:rPr>
          <w:sz w:val="24"/>
          <w:szCs w:val="24"/>
        </w:rPr>
      </w:pPr>
    </w:p>
    <w:p w14:paraId="2DFD73F4" w14:textId="77777777" w:rsidR="00B91C59" w:rsidRPr="00B95FE5" w:rsidRDefault="00B91C59" w:rsidP="00B91C59">
      <w:pPr>
        <w:jc w:val="both"/>
        <w:rPr>
          <w:sz w:val="28"/>
          <w:szCs w:val="28"/>
        </w:rPr>
      </w:pPr>
      <w:r w:rsidRPr="002B4703">
        <w:rPr>
          <w:sz w:val="24"/>
          <w:szCs w:val="24"/>
        </w:rPr>
        <w:t>Дата ________________ Время _____________</w:t>
      </w:r>
    </w:p>
    <w:p w14:paraId="6F562052" w14:textId="77777777" w:rsidR="00860D5C" w:rsidRPr="00860D5C" w:rsidRDefault="00860D5C" w:rsidP="00860D5C">
      <w:pPr>
        <w:suppressAutoHyphens w:val="0"/>
        <w:jc w:val="right"/>
        <w:rPr>
          <w:sz w:val="28"/>
          <w:szCs w:val="28"/>
        </w:rPr>
      </w:pPr>
    </w:p>
    <w:sectPr w:rsidR="00860D5C" w:rsidRPr="00860D5C" w:rsidSect="00B40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281"/>
    <w:rsid w:val="000067CC"/>
    <w:rsid w:val="00053CE4"/>
    <w:rsid w:val="00055F97"/>
    <w:rsid w:val="0008417E"/>
    <w:rsid w:val="000B1C2B"/>
    <w:rsid w:val="0014396D"/>
    <w:rsid w:val="001475E1"/>
    <w:rsid w:val="00190DCF"/>
    <w:rsid w:val="002B7C37"/>
    <w:rsid w:val="003816E8"/>
    <w:rsid w:val="003B18B8"/>
    <w:rsid w:val="0047424D"/>
    <w:rsid w:val="004A165D"/>
    <w:rsid w:val="004A6C3C"/>
    <w:rsid w:val="004D30E2"/>
    <w:rsid w:val="00520CC0"/>
    <w:rsid w:val="0055517B"/>
    <w:rsid w:val="00556883"/>
    <w:rsid w:val="005579E8"/>
    <w:rsid w:val="00565001"/>
    <w:rsid w:val="0058754F"/>
    <w:rsid w:val="005F03F9"/>
    <w:rsid w:val="0060186E"/>
    <w:rsid w:val="006572AD"/>
    <w:rsid w:val="0083386C"/>
    <w:rsid w:val="008534E3"/>
    <w:rsid w:val="00860D5C"/>
    <w:rsid w:val="008858CC"/>
    <w:rsid w:val="008C388F"/>
    <w:rsid w:val="009E313B"/>
    <w:rsid w:val="00A059B1"/>
    <w:rsid w:val="00A1415B"/>
    <w:rsid w:val="00B01281"/>
    <w:rsid w:val="00B91C59"/>
    <w:rsid w:val="00BC19A0"/>
    <w:rsid w:val="00BD2D56"/>
    <w:rsid w:val="00CC312E"/>
    <w:rsid w:val="00E02C44"/>
    <w:rsid w:val="00E3765B"/>
    <w:rsid w:val="00E9719C"/>
    <w:rsid w:val="00F366CB"/>
    <w:rsid w:val="00FD5DFE"/>
    <w:rsid w:val="00F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17C90"/>
  <w15:docId w15:val="{20DAFFDA-642D-4293-BAAD-391E5522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281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B01281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B01281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rsid w:val="00B01281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012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1281"/>
    <w:rPr>
      <w:rFonts w:ascii="Tahoma" w:eastAsia="Times New Roman" w:hAnsi="Tahoma" w:cs="Tahoma"/>
      <w:sz w:val="16"/>
      <w:szCs w:val="16"/>
      <w:lang w:eastAsia="ar-SA"/>
    </w:rPr>
  </w:style>
  <w:style w:type="table" w:styleId="a8">
    <w:name w:val="Table Grid"/>
    <w:basedOn w:val="a1"/>
    <w:uiPriority w:val="59"/>
    <w:rsid w:val="00587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47424D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4742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"/>
    <w:basedOn w:val="a"/>
    <w:rsid w:val="0047424D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table" w:customStyle="1" w:styleId="1">
    <w:name w:val="Сетка таблицы1"/>
    <w:basedOn w:val="a1"/>
    <w:next w:val="a8"/>
    <w:uiPriority w:val="59"/>
    <w:rsid w:val="003B18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7170E4ABD6ED7561A6E85728AC43523334F923D9584A43719DCA82C2B47CAC9DCB489ABDAD400F77EFCA8920DD272B2A68ABDD2469144F0n9Z6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8C9A8-6C8E-4FDB-AFDE-D518E3FEA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1997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Понкратова Мария Максимовна</cp:lastModifiedBy>
  <cp:revision>2</cp:revision>
  <cp:lastPrinted>2024-02-13T05:37:00Z</cp:lastPrinted>
  <dcterms:created xsi:type="dcterms:W3CDTF">2024-08-30T07:52:00Z</dcterms:created>
  <dcterms:modified xsi:type="dcterms:W3CDTF">2024-08-30T07:52:00Z</dcterms:modified>
</cp:coreProperties>
</file>