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10A695" w14:textId="77777777" w:rsidR="00D84149" w:rsidRPr="00111221" w:rsidRDefault="00D84149" w:rsidP="00D841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221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6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36"/>
        <w:gridCol w:w="2925"/>
        <w:gridCol w:w="6945"/>
      </w:tblGrid>
      <w:tr w:rsidR="00D84149" w:rsidRPr="00DF72BB" w14:paraId="3EA6FE0B" w14:textId="77777777" w:rsidTr="003D3957">
        <w:tc>
          <w:tcPr>
            <w:tcW w:w="336" w:type="dxa"/>
          </w:tcPr>
          <w:p w14:paraId="68D360D7" w14:textId="77777777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70" w:type="dxa"/>
            <w:gridSpan w:val="2"/>
          </w:tcPr>
          <w:p w14:paraId="10371996" w14:textId="77777777" w:rsidR="00D84149" w:rsidRPr="009B6EFC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EFC">
              <w:rPr>
                <w:rFonts w:ascii="Times New Roman" w:hAnsi="Times New Roman"/>
                <w:sz w:val="24"/>
                <w:szCs w:val="24"/>
              </w:rPr>
              <w:t>Министерство энергетики Российской Федерации</w:t>
            </w:r>
          </w:p>
          <w:p w14:paraId="2CDD3E2D" w14:textId="77777777" w:rsidR="00D84149" w:rsidRPr="0054238E" w:rsidRDefault="00D84149" w:rsidP="00B57C3D">
            <w:pPr>
              <w:jc w:val="center"/>
              <w:rPr>
                <w:rFonts w:ascii="Times New Roman" w:hAnsi="Times New Roman"/>
              </w:rPr>
            </w:pPr>
            <w:r w:rsidRPr="0054238E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Pr="0054238E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D84149" w:rsidRPr="00DF72BB" w14:paraId="79800893" w14:textId="77777777" w:rsidTr="003D3957">
        <w:tc>
          <w:tcPr>
            <w:tcW w:w="336" w:type="dxa"/>
          </w:tcPr>
          <w:p w14:paraId="276CC098" w14:textId="77777777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70" w:type="dxa"/>
            <w:gridSpan w:val="2"/>
          </w:tcPr>
          <w:p w14:paraId="39B3EB8D" w14:textId="37A03D75" w:rsidR="00D84149" w:rsidRPr="00494273" w:rsidRDefault="00D84149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94273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ксплуатация</w:t>
            </w:r>
            <w:r w:rsidRPr="00494273">
              <w:rPr>
                <w:rFonts w:ascii="Times New Roman" w:hAnsi="Times New Roman"/>
                <w:b/>
                <w:sz w:val="24"/>
                <w:szCs w:val="24"/>
              </w:rPr>
              <w:t xml:space="preserve"> линейного объекта системы газосн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абжения федерального значения </w:t>
            </w:r>
            <w:r w:rsidR="0068561C" w:rsidRPr="0068561C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57C3D" w:rsidRPr="00B57C3D">
              <w:rPr>
                <w:rFonts w:ascii="Times New Roman" w:hAnsi="Times New Roman"/>
                <w:b/>
                <w:sz w:val="24"/>
                <w:szCs w:val="24"/>
              </w:rPr>
              <w:t xml:space="preserve">Сооружение </w:t>
            </w:r>
            <w:r w:rsidR="00C25EFA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B57C3D" w:rsidRPr="00B57C3D">
              <w:rPr>
                <w:rFonts w:ascii="Times New Roman" w:hAnsi="Times New Roman"/>
                <w:b/>
                <w:sz w:val="24"/>
                <w:szCs w:val="24"/>
              </w:rPr>
              <w:t xml:space="preserve"> газопровод-отвод к ГРС </w:t>
            </w:r>
            <w:proofErr w:type="spellStart"/>
            <w:r w:rsidR="00B57C3D" w:rsidRPr="00B57C3D">
              <w:rPr>
                <w:rFonts w:ascii="Times New Roman" w:hAnsi="Times New Roman"/>
                <w:b/>
                <w:sz w:val="24"/>
                <w:szCs w:val="24"/>
              </w:rPr>
              <w:t>г.Карабаш</w:t>
            </w:r>
            <w:proofErr w:type="spellEnd"/>
            <w:r w:rsidR="00B57C3D" w:rsidRPr="00B57C3D">
              <w:rPr>
                <w:rFonts w:ascii="Times New Roman" w:hAnsi="Times New Roman"/>
                <w:b/>
                <w:sz w:val="24"/>
                <w:szCs w:val="24"/>
              </w:rPr>
              <w:t>, протяженностью 17000 м., диаметром 219 мм</w:t>
            </w:r>
            <w:r w:rsidR="0068561C" w:rsidRPr="0068561C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E36973">
              <w:rPr>
                <w:rFonts w:ascii="Times New Roman" w:hAnsi="Times New Roman"/>
                <w:b/>
                <w:sz w:val="24"/>
                <w:szCs w:val="24"/>
              </w:rPr>
              <w:t xml:space="preserve"> и его неотъемлемы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E36973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E36973">
              <w:rPr>
                <w:rFonts w:ascii="Times New Roman" w:hAnsi="Times New Roman"/>
                <w:b/>
                <w:sz w:val="24"/>
                <w:szCs w:val="24"/>
              </w:rPr>
              <w:t xml:space="preserve"> част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</w:p>
          <w:p w14:paraId="46605A96" w14:textId="77777777" w:rsidR="00D84149" w:rsidRPr="0054238E" w:rsidRDefault="00D84149" w:rsidP="00B57C3D">
            <w:pPr>
              <w:jc w:val="center"/>
              <w:rPr>
                <w:rFonts w:ascii="Times New Roman" w:hAnsi="Times New Roman"/>
              </w:rPr>
            </w:pPr>
            <w:r w:rsidRPr="0054238E">
              <w:rPr>
                <w:rFonts w:ascii="Times New Roman" w:hAnsi="Times New Roman"/>
              </w:rPr>
              <w:t>(цель установления публичного сервитута)</w:t>
            </w:r>
          </w:p>
        </w:tc>
      </w:tr>
      <w:tr w:rsidR="00B57C3D" w:rsidRPr="00DF72BB" w14:paraId="362BDB5B" w14:textId="77777777" w:rsidTr="00C934AD">
        <w:tc>
          <w:tcPr>
            <w:tcW w:w="336" w:type="dxa"/>
            <w:vMerge w:val="restart"/>
          </w:tcPr>
          <w:p w14:paraId="3C8E9F37" w14:textId="73834CA2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25" w:type="dxa"/>
            <w:vAlign w:val="center"/>
          </w:tcPr>
          <w:p w14:paraId="467EC52A" w14:textId="162CB7DC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lang w:eastAsia="ru-RU"/>
              </w:rPr>
            </w:pPr>
            <w:r w:rsidRPr="00B57C3D">
              <w:rPr>
                <w:b/>
                <w:bCs/>
                <w:color w:val="000000"/>
                <w:lang w:eastAsia="ru-RU"/>
              </w:rPr>
              <w:t>Кадастровый номер земельного участка</w:t>
            </w:r>
          </w:p>
        </w:tc>
        <w:tc>
          <w:tcPr>
            <w:tcW w:w="6945" w:type="dxa"/>
            <w:vAlign w:val="center"/>
          </w:tcPr>
          <w:p w14:paraId="085EC157" w14:textId="4C9626EC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b/>
                <w:bCs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</w:tr>
      <w:tr w:rsidR="00B57C3D" w:rsidRPr="00DF72BB" w14:paraId="5E5B14E3" w14:textId="77777777" w:rsidTr="00B57C3D">
        <w:tc>
          <w:tcPr>
            <w:tcW w:w="336" w:type="dxa"/>
            <w:vMerge/>
          </w:tcPr>
          <w:p w14:paraId="2B07ACD8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07E9C54" w14:textId="02B31DA7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rPr>
                <w:lang w:eastAsia="ru-RU"/>
              </w:rPr>
              <w:t>74:29:0000000:29</w:t>
            </w:r>
          </w:p>
        </w:tc>
        <w:tc>
          <w:tcPr>
            <w:tcW w:w="6945" w:type="dxa"/>
          </w:tcPr>
          <w:p w14:paraId="744035C1" w14:textId="29271AF8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Челябинская обл, г Карабаш</w:t>
            </w:r>
          </w:p>
        </w:tc>
      </w:tr>
      <w:tr w:rsidR="00B57C3D" w:rsidRPr="00DF72BB" w14:paraId="5519F2BC" w14:textId="77777777" w:rsidTr="00B57C3D">
        <w:tc>
          <w:tcPr>
            <w:tcW w:w="336" w:type="dxa"/>
            <w:vMerge/>
          </w:tcPr>
          <w:p w14:paraId="673D3855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32A6F5FD" w14:textId="2C85532E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rPr>
                <w:lang w:eastAsia="ru-RU"/>
              </w:rPr>
              <w:t>74:29:0000000:30</w:t>
            </w:r>
          </w:p>
        </w:tc>
        <w:tc>
          <w:tcPr>
            <w:tcW w:w="6945" w:type="dxa"/>
          </w:tcPr>
          <w:p w14:paraId="4A37ADF8" w14:textId="5C425F01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от 80.8 км. магистрального газопровода, " Челябинск-Петровск" до ГРС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г.Карабаша</w:t>
            </w:r>
            <w:proofErr w:type="spellEnd"/>
          </w:p>
        </w:tc>
      </w:tr>
      <w:tr w:rsidR="00B57C3D" w:rsidRPr="00DF72BB" w14:paraId="088AA733" w14:textId="77777777" w:rsidTr="00B57C3D">
        <w:tc>
          <w:tcPr>
            <w:tcW w:w="336" w:type="dxa"/>
            <w:vMerge/>
          </w:tcPr>
          <w:p w14:paraId="5F8208DC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A9AD5B6" w14:textId="11D4D871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rPr>
                <w:lang w:eastAsia="ru-RU"/>
              </w:rPr>
              <w:t>74:29:0405001:45</w:t>
            </w:r>
          </w:p>
        </w:tc>
        <w:tc>
          <w:tcPr>
            <w:tcW w:w="6945" w:type="dxa"/>
          </w:tcPr>
          <w:p w14:paraId="41056F46" w14:textId="79438B11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, Кыштымское лесничество,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Карабашское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квартал 113, часть выдела 32, часть выдела 33, квартал 117 часть выдела 4</w:t>
            </w:r>
          </w:p>
        </w:tc>
      </w:tr>
      <w:tr w:rsidR="00B57C3D" w:rsidRPr="00DF72BB" w14:paraId="376895E7" w14:textId="77777777" w:rsidTr="00B57C3D">
        <w:tc>
          <w:tcPr>
            <w:tcW w:w="336" w:type="dxa"/>
            <w:vMerge/>
          </w:tcPr>
          <w:p w14:paraId="4A3D100A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39D3889" w14:textId="14C6BD06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74:29:0104013:30</w:t>
            </w:r>
          </w:p>
        </w:tc>
        <w:tc>
          <w:tcPr>
            <w:tcW w:w="6945" w:type="dxa"/>
          </w:tcPr>
          <w:p w14:paraId="618E9EA2" w14:textId="2F3B05FC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за пределами участка. Ориентир площадка ГРС Карабаш. Почтовый адрес ориентира: Челябинская область, г Карабаш</w:t>
            </w:r>
          </w:p>
        </w:tc>
      </w:tr>
      <w:tr w:rsidR="00B57C3D" w:rsidRPr="00DF72BB" w14:paraId="7306441B" w14:textId="77777777" w:rsidTr="00B57C3D">
        <w:tc>
          <w:tcPr>
            <w:tcW w:w="336" w:type="dxa"/>
            <w:vMerge/>
          </w:tcPr>
          <w:p w14:paraId="424B8BB8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73BF2A6" w14:textId="274E5923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74:29:0000000:1446</w:t>
            </w:r>
          </w:p>
        </w:tc>
        <w:tc>
          <w:tcPr>
            <w:tcW w:w="6945" w:type="dxa"/>
          </w:tcPr>
          <w:p w14:paraId="01D8BE39" w14:textId="0661634D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 Карабаш, п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дом № 2</w:t>
            </w:r>
          </w:p>
        </w:tc>
      </w:tr>
      <w:tr w:rsidR="00B57C3D" w:rsidRPr="00DF72BB" w14:paraId="755FD79A" w14:textId="77777777" w:rsidTr="00B57C3D">
        <w:tc>
          <w:tcPr>
            <w:tcW w:w="336" w:type="dxa"/>
            <w:vMerge/>
          </w:tcPr>
          <w:p w14:paraId="674B83DB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570E66F6" w14:textId="375901FB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74:29:0504001:2</w:t>
            </w:r>
          </w:p>
        </w:tc>
        <w:tc>
          <w:tcPr>
            <w:tcW w:w="6945" w:type="dxa"/>
          </w:tcPr>
          <w:p w14:paraId="5E90D59D" w14:textId="50FB17C9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оз.М.Агардяш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ДНТ "Рябинушка"№59</w:t>
            </w:r>
          </w:p>
        </w:tc>
      </w:tr>
      <w:tr w:rsidR="00B57C3D" w:rsidRPr="00DF72BB" w14:paraId="28B98F74" w14:textId="77777777" w:rsidTr="00B57C3D">
        <w:tc>
          <w:tcPr>
            <w:tcW w:w="336" w:type="dxa"/>
            <w:vMerge/>
          </w:tcPr>
          <w:p w14:paraId="78DF1A8A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20A1A0B" w14:textId="6CADC5B5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74:29:0504002:1</w:t>
            </w:r>
          </w:p>
        </w:tc>
        <w:tc>
          <w:tcPr>
            <w:tcW w:w="6945" w:type="dxa"/>
          </w:tcPr>
          <w:p w14:paraId="7895DFD9" w14:textId="4BCC5D86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п.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ДНТ "Рябинушка</w:t>
            </w:r>
            <w:proofErr w:type="gramStart"/>
            <w:r w:rsidRPr="00B57C3D">
              <w:rPr>
                <w:rFonts w:ascii="Times New Roman" w:hAnsi="Times New Roman"/>
                <w:sz w:val="24"/>
                <w:szCs w:val="24"/>
              </w:rPr>
              <w:t>",№</w:t>
            </w:r>
            <w:proofErr w:type="gramEnd"/>
            <w:r w:rsidRPr="00B57C3D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B57C3D" w:rsidRPr="00DF72BB" w14:paraId="79F9A6B8" w14:textId="77777777" w:rsidTr="00B57C3D">
        <w:tc>
          <w:tcPr>
            <w:tcW w:w="336" w:type="dxa"/>
            <w:vMerge/>
          </w:tcPr>
          <w:p w14:paraId="71C12649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9E6B3DC" w14:textId="6186B48D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74:29:0504002:107</w:t>
            </w:r>
          </w:p>
        </w:tc>
        <w:tc>
          <w:tcPr>
            <w:tcW w:w="6945" w:type="dxa"/>
          </w:tcPr>
          <w:p w14:paraId="428EC3C8" w14:textId="7A2CBFE8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п.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№ 174</w:t>
            </w:r>
          </w:p>
        </w:tc>
      </w:tr>
      <w:tr w:rsidR="00B57C3D" w:rsidRPr="00DF72BB" w14:paraId="78C3F190" w14:textId="77777777" w:rsidTr="00B57C3D">
        <w:tc>
          <w:tcPr>
            <w:tcW w:w="336" w:type="dxa"/>
            <w:vMerge/>
          </w:tcPr>
          <w:p w14:paraId="797DE397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D9116B5" w14:textId="07C9728C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74:29:0504002:8</w:t>
            </w:r>
          </w:p>
        </w:tc>
        <w:tc>
          <w:tcPr>
            <w:tcW w:w="6945" w:type="dxa"/>
          </w:tcPr>
          <w:p w14:paraId="72210B85" w14:textId="21CB2C82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обл Челябинская, г Карабаш, п.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, ДНТ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№139а</w:t>
            </w:r>
          </w:p>
        </w:tc>
      </w:tr>
      <w:tr w:rsidR="00B57C3D" w:rsidRPr="00DF72BB" w14:paraId="4F79E34C" w14:textId="77777777" w:rsidTr="00B57C3D">
        <w:tc>
          <w:tcPr>
            <w:tcW w:w="336" w:type="dxa"/>
            <w:vMerge/>
          </w:tcPr>
          <w:p w14:paraId="10171215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01D7157" w14:textId="563C18DC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74:29:0504002:93</w:t>
            </w:r>
          </w:p>
        </w:tc>
        <w:tc>
          <w:tcPr>
            <w:tcW w:w="6945" w:type="dxa"/>
          </w:tcPr>
          <w:p w14:paraId="6491FBE8" w14:textId="0A772935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п.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ДНТ "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" №135а</w:t>
            </w:r>
          </w:p>
        </w:tc>
      </w:tr>
      <w:tr w:rsidR="001D69C5" w:rsidRPr="00DF72BB" w14:paraId="51102083" w14:textId="77777777" w:rsidTr="00B57C3D">
        <w:tc>
          <w:tcPr>
            <w:tcW w:w="336" w:type="dxa"/>
            <w:vMerge/>
          </w:tcPr>
          <w:p w14:paraId="69C64084" w14:textId="77777777" w:rsidR="001D69C5" w:rsidRPr="00DF72BB" w:rsidRDefault="001D69C5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75A5EE01" w14:textId="20B593D3" w:rsidR="001D69C5" w:rsidRPr="00B57C3D" w:rsidRDefault="001D69C5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69C5">
              <w:rPr>
                <w:rFonts w:ascii="Times New Roman" w:hAnsi="Times New Roman"/>
                <w:sz w:val="24"/>
                <w:szCs w:val="24"/>
              </w:rPr>
              <w:t>74:29:0504002:94</w:t>
            </w:r>
          </w:p>
        </w:tc>
        <w:tc>
          <w:tcPr>
            <w:tcW w:w="6945" w:type="dxa"/>
          </w:tcPr>
          <w:p w14:paraId="79A88556" w14:textId="72FC0860" w:rsidR="001D69C5" w:rsidRPr="00B57C3D" w:rsidRDefault="001D69C5" w:rsidP="00B57C3D">
            <w:pPr>
              <w:rPr>
                <w:rFonts w:ascii="Times New Roman" w:hAnsi="Times New Roman"/>
                <w:sz w:val="24"/>
                <w:szCs w:val="24"/>
              </w:rPr>
            </w:pPr>
            <w:r w:rsidRPr="001D69C5">
              <w:rPr>
                <w:rFonts w:ascii="Times New Roman" w:hAnsi="Times New Roman"/>
                <w:sz w:val="24"/>
                <w:szCs w:val="24"/>
              </w:rPr>
              <w:t xml:space="preserve">Челябинская обл., г. Карабаш, п. Малый </w:t>
            </w:r>
            <w:proofErr w:type="spellStart"/>
            <w:r w:rsidRPr="001D69C5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1D69C5">
              <w:rPr>
                <w:rFonts w:ascii="Times New Roman" w:hAnsi="Times New Roman"/>
                <w:sz w:val="24"/>
                <w:szCs w:val="24"/>
              </w:rPr>
              <w:t>, ДНТ "</w:t>
            </w:r>
            <w:proofErr w:type="spellStart"/>
            <w:r w:rsidRPr="001D69C5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1D69C5">
              <w:rPr>
                <w:rFonts w:ascii="Times New Roman" w:hAnsi="Times New Roman"/>
                <w:sz w:val="24"/>
                <w:szCs w:val="24"/>
              </w:rPr>
              <w:t>", уч.136</w:t>
            </w:r>
          </w:p>
        </w:tc>
      </w:tr>
      <w:tr w:rsidR="00B57C3D" w:rsidRPr="00DF72BB" w14:paraId="49A5433B" w14:textId="77777777" w:rsidTr="00B57C3D">
        <w:tc>
          <w:tcPr>
            <w:tcW w:w="336" w:type="dxa"/>
            <w:vMerge/>
          </w:tcPr>
          <w:p w14:paraId="1211C9A8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4F71ECD9" w14:textId="5A928C02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74:29:0504002:97</w:t>
            </w:r>
          </w:p>
        </w:tc>
        <w:tc>
          <w:tcPr>
            <w:tcW w:w="6945" w:type="dxa"/>
          </w:tcPr>
          <w:p w14:paraId="60983139" w14:textId="18748FA7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п.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ДНТ "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", №137</w:t>
            </w:r>
          </w:p>
        </w:tc>
      </w:tr>
      <w:tr w:rsidR="00B57C3D" w:rsidRPr="00DF72BB" w14:paraId="6AE7A113" w14:textId="77777777" w:rsidTr="00B57C3D">
        <w:tc>
          <w:tcPr>
            <w:tcW w:w="336" w:type="dxa"/>
            <w:vMerge/>
          </w:tcPr>
          <w:p w14:paraId="6410FB02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7A7A6DFD" w14:textId="43120BA2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74:29:0504002:98</w:t>
            </w:r>
          </w:p>
        </w:tc>
        <w:tc>
          <w:tcPr>
            <w:tcW w:w="6945" w:type="dxa"/>
          </w:tcPr>
          <w:p w14:paraId="45DA8330" w14:textId="4AB7B263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Россия, Челябинская область, г Карабаш, п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ДНТ "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" №138</w:t>
            </w:r>
          </w:p>
        </w:tc>
      </w:tr>
      <w:tr w:rsidR="00B57C3D" w:rsidRPr="00DF72BB" w14:paraId="2099B98B" w14:textId="77777777" w:rsidTr="00B57C3D">
        <w:tc>
          <w:tcPr>
            <w:tcW w:w="336" w:type="dxa"/>
            <w:vMerge/>
          </w:tcPr>
          <w:p w14:paraId="531B5188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5A13C385" w14:textId="265516B3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74:29:0504002:99</w:t>
            </w:r>
          </w:p>
        </w:tc>
        <w:tc>
          <w:tcPr>
            <w:tcW w:w="6945" w:type="dxa"/>
          </w:tcPr>
          <w:p w14:paraId="43409B7C" w14:textId="04436D10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</w:t>
            </w:r>
            <w:r w:rsidRPr="00B57C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Челябинская область, г. Карабаш, оз.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ДНТ "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Рябинушка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", уч.135</w:t>
            </w:r>
          </w:p>
        </w:tc>
      </w:tr>
      <w:tr w:rsidR="00B57C3D" w:rsidRPr="00DF72BB" w14:paraId="0EADDEA0" w14:textId="77777777" w:rsidTr="00B57C3D">
        <w:tc>
          <w:tcPr>
            <w:tcW w:w="336" w:type="dxa"/>
            <w:vMerge/>
          </w:tcPr>
          <w:p w14:paraId="446FC6A3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F243D73" w14:textId="2954AA7E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74:29:0512002:24</w:t>
            </w:r>
          </w:p>
        </w:tc>
        <w:tc>
          <w:tcPr>
            <w:tcW w:w="6945" w:type="dxa"/>
          </w:tcPr>
          <w:p w14:paraId="7C561D45" w14:textId="29BBC446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Челябинская область, городской округ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, поселок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земельный участок 152</w:t>
            </w:r>
          </w:p>
        </w:tc>
      </w:tr>
      <w:tr w:rsidR="00B57C3D" w:rsidRPr="00DF72BB" w14:paraId="261DF831" w14:textId="77777777" w:rsidTr="00B57C3D">
        <w:tc>
          <w:tcPr>
            <w:tcW w:w="336" w:type="dxa"/>
            <w:vMerge/>
          </w:tcPr>
          <w:p w14:paraId="3F424BA9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D5D5A53" w14:textId="301D78F8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74:29:0512002:25</w:t>
            </w:r>
          </w:p>
        </w:tc>
        <w:tc>
          <w:tcPr>
            <w:tcW w:w="6945" w:type="dxa"/>
          </w:tcPr>
          <w:p w14:paraId="315F0A61" w14:textId="23657385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п. Малый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, ДНТ "Рябинушка"№153</w:t>
            </w:r>
          </w:p>
        </w:tc>
      </w:tr>
      <w:tr w:rsidR="00B57C3D" w:rsidRPr="00DF72BB" w14:paraId="6B50CC8E" w14:textId="77777777" w:rsidTr="00B57C3D">
        <w:tc>
          <w:tcPr>
            <w:tcW w:w="336" w:type="dxa"/>
            <w:vMerge/>
          </w:tcPr>
          <w:p w14:paraId="66C7382E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3C32863" w14:textId="75B689B9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74:29:0803002:4</w:t>
            </w:r>
          </w:p>
        </w:tc>
        <w:tc>
          <w:tcPr>
            <w:tcW w:w="6945" w:type="dxa"/>
          </w:tcPr>
          <w:p w14:paraId="70F1121D" w14:textId="060D70BD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Местоположение установлено относительно ориентира, расположенного в границах участка. Почтовый адрес ориентира: обл. Челябинская, г. Карабаш, а/дорога "Карабаш-Золотая Гора"</w:t>
            </w:r>
          </w:p>
        </w:tc>
      </w:tr>
      <w:tr w:rsidR="00B57C3D" w:rsidRPr="00DF72BB" w14:paraId="7E512ADE" w14:textId="77777777" w:rsidTr="00B57C3D">
        <w:tc>
          <w:tcPr>
            <w:tcW w:w="336" w:type="dxa"/>
            <w:vMerge/>
          </w:tcPr>
          <w:p w14:paraId="15C464B1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A578C94" w14:textId="2D803188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t>74:29:0000000:12</w:t>
            </w:r>
          </w:p>
        </w:tc>
        <w:tc>
          <w:tcPr>
            <w:tcW w:w="6945" w:type="dxa"/>
          </w:tcPr>
          <w:p w14:paraId="7BB8DF08" w14:textId="4CAAB7B5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Челябинская, г. Карабаш, ВЛ 110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Кыштым-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Тайгинка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>-Пирит 1,2 цепь</w:t>
            </w:r>
          </w:p>
        </w:tc>
      </w:tr>
      <w:tr w:rsidR="00B57C3D" w:rsidRPr="00DF72BB" w14:paraId="6E3B484C" w14:textId="77777777" w:rsidTr="00B57C3D">
        <w:tc>
          <w:tcPr>
            <w:tcW w:w="336" w:type="dxa"/>
            <w:vMerge/>
          </w:tcPr>
          <w:p w14:paraId="0AE67552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462F8934" w14:textId="29F8F703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74:29:0000000:1362</w:t>
            </w:r>
          </w:p>
        </w:tc>
        <w:tc>
          <w:tcPr>
            <w:tcW w:w="6945" w:type="dxa"/>
          </w:tcPr>
          <w:p w14:paraId="28AF757F" w14:textId="4C568BAC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Челябинская область, г Карабаш, ул Луначарского</w:t>
            </w:r>
          </w:p>
        </w:tc>
      </w:tr>
      <w:tr w:rsidR="00B57C3D" w:rsidRPr="00DF72BB" w14:paraId="74C6E716" w14:textId="77777777" w:rsidTr="00B57C3D">
        <w:tc>
          <w:tcPr>
            <w:tcW w:w="336" w:type="dxa"/>
            <w:vMerge/>
          </w:tcPr>
          <w:p w14:paraId="73519088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B22943D" w14:textId="4F29084E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t>74:29:0000000:1371</w:t>
            </w:r>
          </w:p>
        </w:tc>
        <w:tc>
          <w:tcPr>
            <w:tcW w:w="6945" w:type="dxa"/>
          </w:tcPr>
          <w:p w14:paraId="189DB21E" w14:textId="2F39150F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округ, Кыштымское лесничество,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Карабашское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квартала 110 (выдел 40 часть), 114 (выдел 12 часть), 118 (выдела 6 часть, 35 часть, 54 часть, 58 часть, 59 часть, 78 часть), 122 (выдел 6 часть), 128 (выдел 11 часть), 134 (выдел 44 часть), 135 (выдел 8 часть), 141 (выдела 33 часть, 61 часть, 74 часть), 147 (выдел 17 часть), 156 (выдел 9 часть), 165 (выдел 61 часть), 166 (выдел 63 часть), 174 (выдел 39 часть), 186 (выдела 58 часть, 68 часть), 195 (выдела 9 часть, 94 часть), 200 (выдел 22 часть), 201 (выдел 3 часть)</w:t>
            </w:r>
          </w:p>
        </w:tc>
      </w:tr>
      <w:tr w:rsidR="00B57C3D" w:rsidRPr="00DF72BB" w14:paraId="37A74707" w14:textId="77777777" w:rsidTr="00B57C3D">
        <w:tc>
          <w:tcPr>
            <w:tcW w:w="336" w:type="dxa"/>
            <w:vMerge/>
          </w:tcPr>
          <w:p w14:paraId="0C10DBB3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7DC90CBC" w14:textId="7430667C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t>74:29:0000000:7</w:t>
            </w:r>
          </w:p>
        </w:tc>
        <w:tc>
          <w:tcPr>
            <w:tcW w:w="6945" w:type="dxa"/>
          </w:tcPr>
          <w:p w14:paraId="24FA76AB" w14:textId="3BE9B68B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обл, г Карабаш,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Луначарского,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д 44а</w:t>
            </w:r>
          </w:p>
        </w:tc>
      </w:tr>
      <w:tr w:rsidR="00B57C3D" w:rsidRPr="00DF72BB" w14:paraId="1418F725" w14:textId="77777777" w:rsidTr="00B57C3D">
        <w:tc>
          <w:tcPr>
            <w:tcW w:w="336" w:type="dxa"/>
            <w:vMerge/>
          </w:tcPr>
          <w:p w14:paraId="275CA745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889BFBC" w14:textId="53D85FEC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74:29:0000000:11</w:t>
            </w:r>
          </w:p>
        </w:tc>
        <w:tc>
          <w:tcPr>
            <w:tcW w:w="6945" w:type="dxa"/>
          </w:tcPr>
          <w:p w14:paraId="478D5594" w14:textId="100CC106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Челябинская область, г Карабаш, железная дорога Кыштым-Пирит (23 км-45 км) ЮЖД МПС РФ</w:t>
            </w:r>
          </w:p>
        </w:tc>
      </w:tr>
      <w:tr w:rsidR="00B57C3D" w:rsidRPr="00DF72BB" w14:paraId="7D03C7D3" w14:textId="77777777" w:rsidTr="00B57C3D">
        <w:tc>
          <w:tcPr>
            <w:tcW w:w="336" w:type="dxa"/>
            <w:vMerge/>
          </w:tcPr>
          <w:p w14:paraId="1CCDFAE5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51EDC5D" w14:textId="2EE4B5EE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74:29:0000000:22</w:t>
            </w:r>
          </w:p>
        </w:tc>
        <w:tc>
          <w:tcPr>
            <w:tcW w:w="6945" w:type="dxa"/>
          </w:tcPr>
          <w:p w14:paraId="2BF8A5F7" w14:textId="5455C471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обл. Челябинская, г. Карабаш, автодорога "Карабаш-Белое озеро-Косой мост"</w:t>
            </w:r>
          </w:p>
        </w:tc>
      </w:tr>
      <w:tr w:rsidR="00B57C3D" w:rsidRPr="00DF72BB" w14:paraId="2F40FAB0" w14:textId="77777777" w:rsidTr="00B57C3D">
        <w:tc>
          <w:tcPr>
            <w:tcW w:w="336" w:type="dxa"/>
            <w:vMerge/>
          </w:tcPr>
          <w:p w14:paraId="1515D45A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1804D5A" w14:textId="7FD88E31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t>74:29:0000000:23</w:t>
            </w:r>
          </w:p>
        </w:tc>
        <w:tc>
          <w:tcPr>
            <w:tcW w:w="6945" w:type="dxa"/>
          </w:tcPr>
          <w:p w14:paraId="32242234" w14:textId="795E04E7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Челябинская обл, г Карабаш, а/дорога "Миасс-Карабаш-Кыштым"</w:t>
            </w:r>
          </w:p>
        </w:tc>
      </w:tr>
      <w:tr w:rsidR="00B57C3D" w:rsidRPr="00DF72BB" w14:paraId="6C1A7B5E" w14:textId="77777777" w:rsidTr="00B57C3D">
        <w:tc>
          <w:tcPr>
            <w:tcW w:w="336" w:type="dxa"/>
            <w:vMerge/>
          </w:tcPr>
          <w:p w14:paraId="6ADDF017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5F5082C0" w14:textId="31D3E46A" w:rsidR="00B57C3D" w:rsidRPr="00B57C3D" w:rsidRDefault="00B57C3D" w:rsidP="00B57C3D">
            <w:pPr>
              <w:pStyle w:val="ae"/>
              <w:spacing w:after="0" w:line="240" w:lineRule="auto"/>
              <w:jc w:val="center"/>
              <w:rPr>
                <w:b/>
                <w:lang w:eastAsia="ru-RU"/>
              </w:rPr>
            </w:pPr>
            <w:r w:rsidRPr="00B57C3D">
              <w:t>74:29:0000000:40</w:t>
            </w:r>
          </w:p>
        </w:tc>
        <w:tc>
          <w:tcPr>
            <w:tcW w:w="6945" w:type="dxa"/>
          </w:tcPr>
          <w:p w14:paraId="2EB4E0A2" w14:textId="26EF1AAA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обл, г Карабаш, Кыштымское лесничество,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Карабашское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участковое лесничество, часть квартала 175</w:t>
            </w:r>
          </w:p>
        </w:tc>
      </w:tr>
      <w:tr w:rsidR="001D69C5" w:rsidRPr="00DF72BB" w14:paraId="78419B3C" w14:textId="77777777" w:rsidTr="00B57C3D">
        <w:tc>
          <w:tcPr>
            <w:tcW w:w="336" w:type="dxa"/>
            <w:vMerge/>
          </w:tcPr>
          <w:p w14:paraId="6B1585D1" w14:textId="77777777" w:rsidR="001D69C5" w:rsidRPr="00DF72BB" w:rsidRDefault="001D69C5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33BB8CCD" w14:textId="2A5AC53D" w:rsidR="001D69C5" w:rsidRPr="00B57C3D" w:rsidRDefault="001D69C5" w:rsidP="00B57C3D">
            <w:pPr>
              <w:pStyle w:val="ae"/>
              <w:spacing w:after="0" w:line="240" w:lineRule="auto"/>
              <w:jc w:val="center"/>
            </w:pPr>
            <w:r w:rsidRPr="001D69C5">
              <w:t>74:29:0000000:2001</w:t>
            </w:r>
          </w:p>
        </w:tc>
        <w:tc>
          <w:tcPr>
            <w:tcW w:w="6945" w:type="dxa"/>
          </w:tcPr>
          <w:p w14:paraId="3D156146" w14:textId="12D58F9A" w:rsidR="001D69C5" w:rsidRPr="00B57C3D" w:rsidRDefault="001D69C5" w:rsidP="001D69C5">
            <w:pPr>
              <w:rPr>
                <w:rFonts w:ascii="Times New Roman" w:hAnsi="Times New Roman"/>
                <w:sz w:val="24"/>
                <w:szCs w:val="24"/>
              </w:rPr>
            </w:pPr>
            <w:r w:rsidRPr="001D69C5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Челябинская область, городской округ </w:t>
            </w:r>
            <w:proofErr w:type="spellStart"/>
            <w:r w:rsidRPr="001D69C5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1D69C5">
              <w:rPr>
                <w:rFonts w:ascii="Times New Roman" w:hAnsi="Times New Roman"/>
                <w:sz w:val="24"/>
                <w:szCs w:val="24"/>
              </w:rPr>
              <w:t xml:space="preserve">, посёлок Малый </w:t>
            </w:r>
            <w:proofErr w:type="spellStart"/>
            <w:r w:rsidRPr="001D69C5">
              <w:rPr>
                <w:rFonts w:ascii="Times New Roman" w:hAnsi="Times New Roman"/>
                <w:sz w:val="24"/>
                <w:szCs w:val="24"/>
              </w:rPr>
              <w:t>Агардяш</w:t>
            </w:r>
            <w:proofErr w:type="spellEnd"/>
            <w:r w:rsidRPr="001D69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D69C5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r w:rsidRPr="001D69C5">
              <w:rPr>
                <w:rFonts w:ascii="Times New Roman" w:hAnsi="Times New Roman"/>
                <w:sz w:val="24"/>
                <w:szCs w:val="24"/>
              </w:rPr>
              <w:t>-д 1-й, земельный участок 1</w:t>
            </w:r>
          </w:p>
        </w:tc>
      </w:tr>
      <w:tr w:rsidR="00B57C3D" w:rsidRPr="00DF72BB" w14:paraId="2A0944E5" w14:textId="77777777" w:rsidTr="00B57C3D">
        <w:tc>
          <w:tcPr>
            <w:tcW w:w="336" w:type="dxa"/>
            <w:vMerge/>
          </w:tcPr>
          <w:p w14:paraId="4EFBC127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B2DE6B0" w14:textId="5A466EE5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74:29:0104012</w:t>
            </w:r>
          </w:p>
        </w:tc>
        <w:tc>
          <w:tcPr>
            <w:tcW w:w="6945" w:type="dxa"/>
          </w:tcPr>
          <w:p w14:paraId="1AF7A889" w14:textId="3DDEB244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город Карабаш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Карабашского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B57C3D" w:rsidRPr="00DF72BB" w14:paraId="2D251040" w14:textId="77777777" w:rsidTr="00B57C3D">
        <w:tc>
          <w:tcPr>
            <w:tcW w:w="336" w:type="dxa"/>
            <w:vMerge/>
          </w:tcPr>
          <w:p w14:paraId="40A4D6B7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ECDF5F0" w14:textId="5B192706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74:29:0104013</w:t>
            </w:r>
          </w:p>
        </w:tc>
        <w:tc>
          <w:tcPr>
            <w:tcW w:w="6945" w:type="dxa"/>
          </w:tcPr>
          <w:p w14:paraId="0E60A84B" w14:textId="2369B19F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город Карабаш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Карабашского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городского округа</w:t>
            </w:r>
          </w:p>
        </w:tc>
      </w:tr>
      <w:tr w:rsidR="00B57C3D" w:rsidRPr="00DF72BB" w14:paraId="487E0D97" w14:textId="77777777" w:rsidTr="00B57C3D">
        <w:tc>
          <w:tcPr>
            <w:tcW w:w="336" w:type="dxa"/>
            <w:vMerge/>
          </w:tcPr>
          <w:p w14:paraId="01ED3A46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4E14CCD" w14:textId="6EFAF73B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74:29:0104022</w:t>
            </w:r>
          </w:p>
        </w:tc>
        <w:tc>
          <w:tcPr>
            <w:tcW w:w="6945" w:type="dxa"/>
          </w:tcPr>
          <w:p w14:paraId="524BFEE2" w14:textId="28CFEF37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663BB293" w14:textId="77777777" w:rsidTr="00B57C3D">
        <w:tc>
          <w:tcPr>
            <w:tcW w:w="336" w:type="dxa"/>
            <w:vMerge/>
          </w:tcPr>
          <w:p w14:paraId="26DC412F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ABD6E0E" w14:textId="2CEB7B69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74:29:0405001</w:t>
            </w:r>
          </w:p>
        </w:tc>
        <w:tc>
          <w:tcPr>
            <w:tcW w:w="6945" w:type="dxa"/>
          </w:tcPr>
          <w:p w14:paraId="003401F5" w14:textId="4C18CB46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54C95A2C" w14:textId="77777777" w:rsidTr="00B57C3D">
        <w:tc>
          <w:tcPr>
            <w:tcW w:w="336" w:type="dxa"/>
            <w:vMerge/>
          </w:tcPr>
          <w:p w14:paraId="1B3E8F71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4A11A257" w14:textId="60EA310D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74:29:0405004</w:t>
            </w:r>
          </w:p>
        </w:tc>
        <w:tc>
          <w:tcPr>
            <w:tcW w:w="6945" w:type="dxa"/>
          </w:tcPr>
          <w:p w14:paraId="218DB79A" w14:textId="6E3B2268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6F997868" w14:textId="77777777" w:rsidTr="00B57C3D">
        <w:tc>
          <w:tcPr>
            <w:tcW w:w="336" w:type="dxa"/>
            <w:vMerge/>
          </w:tcPr>
          <w:p w14:paraId="33B7D4AD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E66B3D6" w14:textId="1368AB9F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74:29:0405005</w:t>
            </w:r>
          </w:p>
        </w:tc>
        <w:tc>
          <w:tcPr>
            <w:tcW w:w="6945" w:type="dxa"/>
          </w:tcPr>
          <w:p w14:paraId="350DDB0E" w14:textId="6DA3D1C9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108C2E17" w14:textId="77777777" w:rsidTr="00B57C3D">
        <w:tc>
          <w:tcPr>
            <w:tcW w:w="336" w:type="dxa"/>
            <w:vMerge/>
          </w:tcPr>
          <w:p w14:paraId="6DAD2331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62C00EB" w14:textId="318CBBD1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74:29:0405006</w:t>
            </w:r>
          </w:p>
        </w:tc>
        <w:tc>
          <w:tcPr>
            <w:tcW w:w="6945" w:type="dxa"/>
          </w:tcPr>
          <w:p w14:paraId="012C036D" w14:textId="40B3FC56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4E39635D" w14:textId="77777777" w:rsidTr="00B57C3D">
        <w:tc>
          <w:tcPr>
            <w:tcW w:w="336" w:type="dxa"/>
            <w:vMerge/>
          </w:tcPr>
          <w:p w14:paraId="6CD0D264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22427D9" w14:textId="7F0E1E95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74:29:0406002</w:t>
            </w:r>
          </w:p>
        </w:tc>
        <w:tc>
          <w:tcPr>
            <w:tcW w:w="6945" w:type="dxa"/>
          </w:tcPr>
          <w:p w14:paraId="60198613" w14:textId="53E453DF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41D62DBB" w14:textId="77777777" w:rsidTr="00B57C3D">
        <w:tc>
          <w:tcPr>
            <w:tcW w:w="336" w:type="dxa"/>
            <w:vMerge/>
          </w:tcPr>
          <w:p w14:paraId="0AA5C62C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14B0423B" w14:textId="5BB83C47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74:29:0503005</w:t>
            </w:r>
          </w:p>
        </w:tc>
        <w:tc>
          <w:tcPr>
            <w:tcW w:w="6945" w:type="dxa"/>
          </w:tcPr>
          <w:p w14:paraId="48E98668" w14:textId="797269AD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028256EB" w14:textId="77777777" w:rsidTr="00B57C3D">
        <w:tc>
          <w:tcPr>
            <w:tcW w:w="336" w:type="dxa"/>
            <w:vMerge/>
          </w:tcPr>
          <w:p w14:paraId="50A532A1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C942034" w14:textId="45ED5D43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74:29:0503007</w:t>
            </w:r>
          </w:p>
        </w:tc>
        <w:tc>
          <w:tcPr>
            <w:tcW w:w="6945" w:type="dxa"/>
          </w:tcPr>
          <w:p w14:paraId="09A4634E" w14:textId="354CFF9E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16A0FFAC" w14:textId="77777777" w:rsidTr="00B57C3D">
        <w:tc>
          <w:tcPr>
            <w:tcW w:w="336" w:type="dxa"/>
            <w:vMerge/>
          </w:tcPr>
          <w:p w14:paraId="6E67A4FD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2B465D6" w14:textId="3E1FBBA4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74:29:0503009</w:t>
            </w:r>
          </w:p>
        </w:tc>
        <w:tc>
          <w:tcPr>
            <w:tcW w:w="6945" w:type="dxa"/>
          </w:tcPr>
          <w:p w14:paraId="1931629E" w14:textId="65F72E48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217B0305" w14:textId="77777777" w:rsidTr="00B57C3D">
        <w:tc>
          <w:tcPr>
            <w:tcW w:w="336" w:type="dxa"/>
            <w:vMerge/>
          </w:tcPr>
          <w:p w14:paraId="5265AE9F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1E8F6A2" w14:textId="626E566C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74:29:0504001</w:t>
            </w:r>
          </w:p>
        </w:tc>
        <w:tc>
          <w:tcPr>
            <w:tcW w:w="6945" w:type="dxa"/>
          </w:tcPr>
          <w:p w14:paraId="014A7BC6" w14:textId="56B770D9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11297668" w14:textId="77777777" w:rsidTr="00B57C3D">
        <w:tc>
          <w:tcPr>
            <w:tcW w:w="336" w:type="dxa"/>
            <w:vMerge/>
          </w:tcPr>
          <w:p w14:paraId="76406CF2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0A07BD9" w14:textId="3DF650E4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74:29:0504002</w:t>
            </w:r>
          </w:p>
        </w:tc>
        <w:tc>
          <w:tcPr>
            <w:tcW w:w="6945" w:type="dxa"/>
          </w:tcPr>
          <w:p w14:paraId="47BBF817" w14:textId="567115DD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6321F7D2" w14:textId="77777777" w:rsidTr="00B57C3D">
        <w:tc>
          <w:tcPr>
            <w:tcW w:w="336" w:type="dxa"/>
            <w:vMerge/>
          </w:tcPr>
          <w:p w14:paraId="645BA82F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B4FF18F" w14:textId="2D8A04A2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74:29:0512001</w:t>
            </w:r>
          </w:p>
        </w:tc>
        <w:tc>
          <w:tcPr>
            <w:tcW w:w="6945" w:type="dxa"/>
          </w:tcPr>
          <w:p w14:paraId="34F2D6AA" w14:textId="4B60A1BE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04D6BDAB" w14:textId="77777777" w:rsidTr="00B57C3D">
        <w:tc>
          <w:tcPr>
            <w:tcW w:w="336" w:type="dxa"/>
            <w:vMerge/>
          </w:tcPr>
          <w:p w14:paraId="694F87B2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B1598B3" w14:textId="22E09179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74:29:0512002</w:t>
            </w:r>
          </w:p>
        </w:tc>
        <w:tc>
          <w:tcPr>
            <w:tcW w:w="6945" w:type="dxa"/>
          </w:tcPr>
          <w:p w14:paraId="768FC71E" w14:textId="5529C36C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7636F37E" w14:textId="77777777" w:rsidTr="00B57C3D">
        <w:tc>
          <w:tcPr>
            <w:tcW w:w="336" w:type="dxa"/>
            <w:vMerge/>
          </w:tcPr>
          <w:p w14:paraId="62BB86ED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4F342689" w14:textId="1C398189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74:29:0512003</w:t>
            </w:r>
          </w:p>
        </w:tc>
        <w:tc>
          <w:tcPr>
            <w:tcW w:w="6945" w:type="dxa"/>
          </w:tcPr>
          <w:p w14:paraId="1EB739F3" w14:textId="3E3AF86D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41581368" w14:textId="77777777" w:rsidTr="00B57C3D">
        <w:tc>
          <w:tcPr>
            <w:tcW w:w="336" w:type="dxa"/>
            <w:vMerge/>
          </w:tcPr>
          <w:p w14:paraId="35282F45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61AA45B4" w14:textId="652B2F8C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74:29:0803001</w:t>
            </w:r>
          </w:p>
        </w:tc>
        <w:tc>
          <w:tcPr>
            <w:tcW w:w="6945" w:type="dxa"/>
          </w:tcPr>
          <w:p w14:paraId="5C40E9D9" w14:textId="7759408A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3E1D0D7B" w14:textId="77777777" w:rsidTr="00B57C3D">
        <w:tc>
          <w:tcPr>
            <w:tcW w:w="336" w:type="dxa"/>
            <w:vMerge/>
          </w:tcPr>
          <w:p w14:paraId="6AED53FF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2DBC47F6" w14:textId="44CBF257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74:29:0803002</w:t>
            </w:r>
          </w:p>
        </w:tc>
        <w:tc>
          <w:tcPr>
            <w:tcW w:w="6945" w:type="dxa"/>
          </w:tcPr>
          <w:p w14:paraId="2B21789E" w14:textId="360DF142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B57C3D" w:rsidRPr="00DF72BB" w14:paraId="28E4F80D" w14:textId="77777777" w:rsidTr="00B57C3D">
        <w:tc>
          <w:tcPr>
            <w:tcW w:w="336" w:type="dxa"/>
            <w:vMerge/>
          </w:tcPr>
          <w:p w14:paraId="7B9AF77B" w14:textId="77777777" w:rsidR="00B57C3D" w:rsidRPr="00DF72BB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5" w:type="dxa"/>
          </w:tcPr>
          <w:p w14:paraId="031514AF" w14:textId="5F1CBD55" w:rsidR="00B57C3D" w:rsidRPr="00B57C3D" w:rsidRDefault="00B57C3D" w:rsidP="00B57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74:29:0803003</w:t>
            </w:r>
          </w:p>
        </w:tc>
        <w:tc>
          <w:tcPr>
            <w:tcW w:w="6945" w:type="dxa"/>
          </w:tcPr>
          <w:p w14:paraId="5AC73FBC" w14:textId="4FED4605" w:rsidR="00B57C3D" w:rsidRPr="00B57C3D" w:rsidRDefault="00B57C3D" w:rsidP="00B57C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 xml:space="preserve">Челябинская область, </w:t>
            </w:r>
            <w:proofErr w:type="spellStart"/>
            <w:r w:rsidRPr="00B57C3D">
              <w:rPr>
                <w:rFonts w:ascii="Times New Roman" w:hAnsi="Times New Roman"/>
                <w:sz w:val="24"/>
                <w:szCs w:val="24"/>
              </w:rPr>
              <w:t>Карабашский</w:t>
            </w:r>
            <w:proofErr w:type="spellEnd"/>
            <w:r w:rsidRPr="00B57C3D">
              <w:rPr>
                <w:rFonts w:ascii="Times New Roman" w:hAnsi="Times New Roman"/>
                <w:sz w:val="24"/>
                <w:szCs w:val="24"/>
              </w:rPr>
              <w:t xml:space="preserve"> городской округ</w:t>
            </w:r>
          </w:p>
        </w:tc>
      </w:tr>
      <w:tr w:rsidR="00D84149" w:rsidRPr="00DF72BB" w14:paraId="5634653B" w14:textId="77777777" w:rsidTr="00133C20">
        <w:trPr>
          <w:trHeight w:val="418"/>
        </w:trPr>
        <w:tc>
          <w:tcPr>
            <w:tcW w:w="336" w:type="dxa"/>
          </w:tcPr>
          <w:p w14:paraId="1883E8B1" w14:textId="77777777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70" w:type="dxa"/>
            <w:gridSpan w:val="2"/>
            <w:shd w:val="clear" w:color="auto" w:fill="auto"/>
          </w:tcPr>
          <w:p w14:paraId="0091307C" w14:textId="14B3E246" w:rsidR="004B6077" w:rsidRPr="00823247" w:rsidRDefault="004B6077" w:rsidP="00B57C3D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23247">
              <w:rPr>
                <w:rFonts w:ascii="Times New Roman" w:hAnsi="Times New Roman"/>
                <w:sz w:val="24"/>
                <w:szCs w:val="24"/>
                <w:u w:val="single"/>
              </w:rPr>
              <w:t>Администрация</w:t>
            </w:r>
            <w:r w:rsidR="000820C0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B57C3D">
              <w:rPr>
                <w:rFonts w:ascii="Times New Roman" w:hAnsi="Times New Roman"/>
                <w:sz w:val="24"/>
                <w:szCs w:val="24"/>
                <w:u w:val="single"/>
              </w:rPr>
              <w:t>Карабашского</w:t>
            </w:r>
            <w:proofErr w:type="spellEnd"/>
            <w:r w:rsidR="00B57C3D" w:rsidRPr="00B57C3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городско</w:t>
            </w:r>
            <w:r w:rsidR="00B57C3D">
              <w:rPr>
                <w:rFonts w:ascii="Times New Roman" w:hAnsi="Times New Roman"/>
                <w:sz w:val="24"/>
                <w:szCs w:val="24"/>
                <w:u w:val="single"/>
              </w:rPr>
              <w:t>го</w:t>
            </w:r>
            <w:r w:rsidR="00B57C3D" w:rsidRPr="00B57C3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округ</w:t>
            </w:r>
            <w:r w:rsidR="00B57C3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а </w:t>
            </w:r>
            <w:r w:rsidRPr="00823247">
              <w:rPr>
                <w:rFonts w:ascii="Times New Roman" w:hAnsi="Times New Roman"/>
                <w:sz w:val="24"/>
                <w:szCs w:val="24"/>
                <w:u w:val="single"/>
              </w:rPr>
              <w:t>Челябинской области</w:t>
            </w:r>
          </w:p>
          <w:p w14:paraId="7B22CA3C" w14:textId="6FEF1198" w:rsidR="004B6077" w:rsidRPr="00133C20" w:rsidRDefault="004B6077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20">
              <w:rPr>
                <w:rFonts w:ascii="Times New Roman" w:hAnsi="Times New Roman"/>
                <w:sz w:val="24"/>
                <w:szCs w:val="24"/>
              </w:rPr>
              <w:t xml:space="preserve">адрес: </w:t>
            </w:r>
            <w:r w:rsidR="00B57C3D" w:rsidRPr="00B57C3D">
              <w:rPr>
                <w:rFonts w:ascii="Times New Roman" w:hAnsi="Times New Roman"/>
                <w:sz w:val="24"/>
                <w:szCs w:val="24"/>
              </w:rPr>
              <w:t>456143, г. Карабаш, Челябинская область, ул. Металлургов, д.3</w:t>
            </w:r>
          </w:p>
          <w:p w14:paraId="61BAD506" w14:textId="1DF51DA9" w:rsidR="00471251" w:rsidRPr="00C25EFA" w:rsidRDefault="0097723B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20">
              <w:rPr>
                <w:rFonts w:ascii="Times New Roman" w:hAnsi="Times New Roman"/>
                <w:sz w:val="24"/>
                <w:szCs w:val="24"/>
              </w:rPr>
              <w:t>т</w:t>
            </w:r>
            <w:r w:rsidR="00133C20" w:rsidRPr="00133C20">
              <w:rPr>
                <w:rFonts w:ascii="Times New Roman" w:hAnsi="Times New Roman"/>
                <w:sz w:val="24"/>
                <w:szCs w:val="24"/>
              </w:rPr>
              <w:t>ел</w:t>
            </w:r>
            <w:r w:rsidR="00133C20" w:rsidRPr="00C25EFA">
              <w:rPr>
                <w:rFonts w:ascii="Times New Roman" w:hAnsi="Times New Roman"/>
                <w:sz w:val="24"/>
                <w:szCs w:val="24"/>
              </w:rPr>
              <w:t>.</w:t>
            </w:r>
            <w:r w:rsidRPr="00C25EF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80BFB" w:rsidRPr="00C25EFA">
              <w:rPr>
                <w:rFonts w:ascii="Times New Roman" w:hAnsi="Times New Roman"/>
                <w:sz w:val="24"/>
                <w:szCs w:val="24"/>
              </w:rPr>
              <w:t>8(351-53)2-49-01</w:t>
            </w:r>
            <w:r w:rsidRPr="00C25E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84149" w:rsidRPr="00133C20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E80BFB" w:rsidRPr="00C25EFA">
              <w:rPr>
                <w:rFonts w:ascii="Times New Roman" w:hAnsi="Times New Roman"/>
                <w:sz w:val="24"/>
                <w:szCs w:val="24"/>
              </w:rPr>
              <w:t>-</w:t>
            </w:r>
            <w:r w:rsidR="00D84149" w:rsidRPr="00133C20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D84149" w:rsidRPr="00C25EFA">
              <w:rPr>
                <w:rFonts w:ascii="Times New Roman" w:hAnsi="Times New Roman"/>
                <w:sz w:val="24"/>
                <w:szCs w:val="24"/>
              </w:rPr>
              <w:t>:</w:t>
            </w:r>
            <w:r w:rsidR="00E80BFB" w:rsidRPr="00C25EFA">
              <w:t xml:space="preserve"> </w:t>
            </w:r>
            <w:proofErr w:type="spellStart"/>
            <w:r w:rsidR="00E80BFB" w:rsidRPr="00E80BFB">
              <w:rPr>
                <w:rFonts w:ascii="Times New Roman" w:hAnsi="Times New Roman"/>
                <w:sz w:val="24"/>
                <w:szCs w:val="24"/>
                <w:lang w:val="en-US"/>
              </w:rPr>
              <w:t>admkarabash</w:t>
            </w:r>
            <w:proofErr w:type="spellEnd"/>
            <w:r w:rsidR="00E80BFB" w:rsidRPr="00C25EFA">
              <w:rPr>
                <w:rFonts w:ascii="Times New Roman" w:hAnsi="Times New Roman"/>
                <w:sz w:val="24"/>
                <w:szCs w:val="24"/>
              </w:rPr>
              <w:t>@</w:t>
            </w:r>
            <w:r w:rsidR="00E80BFB" w:rsidRPr="00E80BF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E80BFB" w:rsidRPr="00C25EF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E80BFB" w:rsidRPr="00E80BFB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6F27EE" w:rsidRPr="00C25E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4B95B6A7" w14:textId="578B3FF7" w:rsidR="0081542F" w:rsidRPr="00133C20" w:rsidRDefault="006F27EE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20">
              <w:rPr>
                <w:rFonts w:ascii="Times New Roman" w:hAnsi="Times New Roman"/>
                <w:sz w:val="24"/>
                <w:szCs w:val="24"/>
              </w:rPr>
              <w:t>в</w:t>
            </w:r>
            <w:r w:rsidR="00D84149" w:rsidRPr="00133C20">
              <w:rPr>
                <w:rFonts w:ascii="Times New Roman" w:hAnsi="Times New Roman"/>
                <w:sz w:val="24"/>
                <w:szCs w:val="24"/>
              </w:rPr>
              <w:t xml:space="preserve">ремя приема: </w:t>
            </w:r>
            <w:r w:rsidR="00823247">
              <w:rPr>
                <w:rFonts w:ascii="Times New Roman" w:hAnsi="Times New Roman"/>
                <w:sz w:val="24"/>
                <w:szCs w:val="24"/>
              </w:rPr>
              <w:t>по предварительной записи</w:t>
            </w:r>
          </w:p>
          <w:p w14:paraId="48328C12" w14:textId="6B9C9629" w:rsidR="00D84149" w:rsidRPr="00133C20" w:rsidRDefault="004B6077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C20">
              <w:rPr>
                <w:rFonts w:ascii="Times New Roman" w:hAnsi="Times New Roman"/>
              </w:rPr>
              <w:t xml:space="preserve"> </w:t>
            </w:r>
            <w:r w:rsidR="00D84149" w:rsidRPr="00133C2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D84149" w:rsidRPr="00DF72BB" w14:paraId="5AAED8BC" w14:textId="77777777" w:rsidTr="003D3957">
        <w:tc>
          <w:tcPr>
            <w:tcW w:w="336" w:type="dxa"/>
          </w:tcPr>
          <w:p w14:paraId="331C6858" w14:textId="00EA193B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70" w:type="dxa"/>
            <w:gridSpan w:val="2"/>
          </w:tcPr>
          <w:p w14:paraId="63DBBEA0" w14:textId="77777777" w:rsidR="00D84149" w:rsidRPr="00C86526" w:rsidRDefault="00D84149" w:rsidP="00B57C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526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C86526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14:paraId="002CE4FC" w14:textId="77777777" w:rsidR="00D84149" w:rsidRPr="00C86526" w:rsidRDefault="00D84149" w:rsidP="00B57C3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526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данного сообщения в порядке, установленном для официального опубликования (обнародования) правовых актов </w:t>
            </w:r>
          </w:p>
          <w:p w14:paraId="55593764" w14:textId="77777777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526">
              <w:rPr>
                <w:rFonts w:ascii="Times New Roman" w:hAnsi="Times New Roman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D84149" w:rsidRPr="00DF72BB" w14:paraId="53BC285A" w14:textId="77777777" w:rsidTr="003D3957">
        <w:tc>
          <w:tcPr>
            <w:tcW w:w="336" w:type="dxa"/>
          </w:tcPr>
          <w:p w14:paraId="00BD919F" w14:textId="77777777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70" w:type="dxa"/>
            <w:gridSpan w:val="2"/>
          </w:tcPr>
          <w:p w14:paraId="038834C4" w14:textId="77777777" w:rsidR="00D84149" w:rsidRPr="0097723B" w:rsidRDefault="00E17DDA" w:rsidP="00B57C3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84149" w:rsidRPr="0097723B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https://minenergo.gov.ru</w:t>
              </w:r>
            </w:hyperlink>
          </w:p>
          <w:p w14:paraId="36BB663D" w14:textId="77777777" w:rsidR="00B57C3D" w:rsidRDefault="00B57C3D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C3D">
              <w:rPr>
                <w:rFonts w:ascii="Times New Roman" w:hAnsi="Times New Roman"/>
                <w:sz w:val="24"/>
                <w:szCs w:val="24"/>
              </w:rPr>
              <w:t>https://karabash-go.ru/</w:t>
            </w:r>
          </w:p>
          <w:p w14:paraId="58C68A80" w14:textId="790C469F" w:rsidR="00D84149" w:rsidRPr="00E05C6E" w:rsidRDefault="004B6077" w:rsidP="00B57C3D">
            <w:pPr>
              <w:jc w:val="center"/>
              <w:rPr>
                <w:rFonts w:ascii="Times New Roman" w:hAnsi="Times New Roman"/>
              </w:rPr>
            </w:pPr>
            <w:r w:rsidRPr="002B25B7">
              <w:rPr>
                <w:rFonts w:ascii="Times New Roman" w:hAnsi="Times New Roman"/>
              </w:rPr>
              <w:t xml:space="preserve"> </w:t>
            </w:r>
            <w:r w:rsidR="00D84149" w:rsidRPr="002B25B7">
              <w:rPr>
                <w:rFonts w:ascii="Times New Roman" w:hAnsi="Times New Roman"/>
              </w:rPr>
              <w:t>(офиц</w:t>
            </w:r>
            <w:r w:rsidR="00476659">
              <w:rPr>
                <w:rFonts w:ascii="Times New Roman" w:hAnsi="Times New Roman"/>
              </w:rPr>
              <w:t>иальные сайты в информационно-</w:t>
            </w:r>
            <w:r w:rsidR="00D84149" w:rsidRPr="002B25B7">
              <w:rPr>
                <w:rFonts w:ascii="Times New Roman" w:hAnsi="Times New Roman"/>
              </w:rPr>
              <w:t>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D84149" w:rsidRPr="00DF72BB" w14:paraId="78A6684D" w14:textId="77777777" w:rsidTr="00823247">
        <w:trPr>
          <w:trHeight w:val="1082"/>
        </w:trPr>
        <w:tc>
          <w:tcPr>
            <w:tcW w:w="336" w:type="dxa"/>
          </w:tcPr>
          <w:p w14:paraId="7464F0BD" w14:textId="77777777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70" w:type="dxa"/>
            <w:gridSpan w:val="2"/>
          </w:tcPr>
          <w:p w14:paraId="5F748003" w14:textId="77777777" w:rsidR="00D84149" w:rsidRPr="0054238E" w:rsidRDefault="00D84149" w:rsidP="00E80BFB">
            <w:pPr>
              <w:pStyle w:val="a3"/>
              <w:ind w:left="2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38E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14:paraId="135FEEF3" w14:textId="77777777" w:rsidR="00D84149" w:rsidRPr="0054238E" w:rsidRDefault="00D84149" w:rsidP="00E80BFB">
            <w:pPr>
              <w:pStyle w:val="a3"/>
              <w:ind w:left="2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38E">
              <w:rPr>
                <w:rFonts w:ascii="Times New Roman" w:hAnsi="Times New Roman"/>
                <w:sz w:val="24"/>
                <w:szCs w:val="24"/>
              </w:rPr>
              <w:t>ПАО «Газпром»</w:t>
            </w:r>
          </w:p>
          <w:p w14:paraId="625E9D6B" w14:textId="77777777" w:rsidR="00D84149" w:rsidRPr="0054238E" w:rsidRDefault="00D84149" w:rsidP="00E80BFB">
            <w:pPr>
              <w:pStyle w:val="a3"/>
              <w:ind w:left="2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238E">
              <w:rPr>
                <w:rFonts w:ascii="Times New Roman" w:hAnsi="Times New Roman"/>
                <w:sz w:val="24"/>
                <w:szCs w:val="24"/>
              </w:rPr>
              <w:t xml:space="preserve">197229, г. Санкт-Петербург, </w:t>
            </w:r>
            <w:proofErr w:type="spellStart"/>
            <w:r w:rsidRPr="0054238E">
              <w:rPr>
                <w:rFonts w:ascii="Times New Roman" w:hAnsi="Times New Roman"/>
                <w:sz w:val="24"/>
                <w:szCs w:val="24"/>
              </w:rPr>
              <w:t>Лахтинский</w:t>
            </w:r>
            <w:proofErr w:type="spellEnd"/>
            <w:r w:rsidRPr="0054238E">
              <w:rPr>
                <w:rFonts w:ascii="Times New Roman" w:hAnsi="Times New Roman"/>
                <w:sz w:val="24"/>
                <w:szCs w:val="24"/>
              </w:rPr>
              <w:t xml:space="preserve"> проспект, д. 2, корп. 3, стр.1 </w:t>
            </w:r>
          </w:p>
          <w:p w14:paraId="62C9F41A" w14:textId="77777777" w:rsidR="00D84149" w:rsidRPr="006B674E" w:rsidRDefault="00D84149" w:rsidP="00E80BFB">
            <w:pPr>
              <w:pStyle w:val="af7"/>
              <w:autoSpaceDE/>
              <w:ind w:left="265"/>
              <w:jc w:val="center"/>
              <w:rPr>
                <w:i/>
                <w:iCs/>
                <w:sz w:val="24"/>
                <w:szCs w:val="24"/>
              </w:rPr>
            </w:pPr>
            <w:r w:rsidRPr="0054238E">
              <w:rPr>
                <w:sz w:val="24"/>
                <w:szCs w:val="24"/>
              </w:rPr>
              <w:t>gazprom@gazprom.ru</w:t>
            </w:r>
          </w:p>
        </w:tc>
      </w:tr>
      <w:tr w:rsidR="00D84149" w:rsidRPr="00DF72BB" w14:paraId="221C83E9" w14:textId="77777777" w:rsidTr="003D3957">
        <w:tc>
          <w:tcPr>
            <w:tcW w:w="336" w:type="dxa"/>
          </w:tcPr>
          <w:p w14:paraId="22FC5087" w14:textId="77777777" w:rsidR="00D84149" w:rsidRPr="00DF72BB" w:rsidRDefault="00D84149" w:rsidP="00B57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72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70" w:type="dxa"/>
            <w:gridSpan w:val="2"/>
          </w:tcPr>
          <w:p w14:paraId="0BB7C4D1" w14:textId="77777777" w:rsidR="0068561C" w:rsidRDefault="00D84149" w:rsidP="00E80BFB">
            <w:pPr>
              <w:pStyle w:val="a3"/>
              <w:ind w:left="4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BC7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 xml:space="preserve">а также перечень координат характерных точек этих границ </w:t>
            </w:r>
            <w:r w:rsidRPr="00F32BC7">
              <w:rPr>
                <w:rFonts w:ascii="Times New Roman" w:hAnsi="Times New Roman"/>
                <w:sz w:val="24"/>
                <w:szCs w:val="24"/>
              </w:rPr>
              <w:br/>
              <w:t>прилагается к сообщению</w:t>
            </w:r>
            <w:r w:rsidR="006856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25117B" w14:textId="2044D54E" w:rsidR="00D84149" w:rsidRPr="00DF72BB" w:rsidRDefault="00D84149" w:rsidP="00E80BFB">
            <w:pPr>
              <w:pStyle w:val="a3"/>
              <w:ind w:left="4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14:paraId="74C3EAB9" w14:textId="77777777" w:rsidR="00D84149" w:rsidRDefault="00D84149" w:rsidP="00332D86">
      <w:pPr>
        <w:rPr>
          <w:rFonts w:ascii="Times New Roman" w:hAnsi="Times New Roman" w:cs="Times New Roman"/>
          <w:b/>
          <w:sz w:val="24"/>
          <w:szCs w:val="24"/>
        </w:rPr>
      </w:pPr>
    </w:p>
    <w:sectPr w:rsidR="00D84149" w:rsidSect="0054238E">
      <w:pgSz w:w="11906" w:h="16838"/>
      <w:pgMar w:top="90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74B0"/>
    <w:multiLevelType w:val="hybridMultilevel"/>
    <w:tmpl w:val="B68CBBAE"/>
    <w:lvl w:ilvl="0" w:tplc="9F9CC164">
      <w:start w:val="4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" w15:restartNumberingAfterBreak="0">
    <w:nsid w:val="1AB25386"/>
    <w:multiLevelType w:val="hybridMultilevel"/>
    <w:tmpl w:val="18945966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2" w15:restartNumberingAfterBreak="0">
    <w:nsid w:val="1B774D9E"/>
    <w:multiLevelType w:val="hybridMultilevel"/>
    <w:tmpl w:val="CF3A8CB4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3" w15:restartNumberingAfterBreak="0">
    <w:nsid w:val="1EB6615A"/>
    <w:multiLevelType w:val="hybridMultilevel"/>
    <w:tmpl w:val="A9C6853A"/>
    <w:lvl w:ilvl="0" w:tplc="1C44AD8E">
      <w:start w:val="2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4" w15:restartNumberingAfterBreak="0">
    <w:nsid w:val="273F682D"/>
    <w:multiLevelType w:val="hybridMultilevel"/>
    <w:tmpl w:val="00DA0BE6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AC25BA"/>
    <w:multiLevelType w:val="hybridMultilevel"/>
    <w:tmpl w:val="0B74B48E"/>
    <w:lvl w:ilvl="0" w:tplc="0419000F">
      <w:start w:val="1"/>
      <w:numFmt w:val="decimal"/>
      <w:lvlText w:val="%1."/>
      <w:lvlJc w:val="left"/>
      <w:pPr>
        <w:ind w:left="1136" w:hanging="360"/>
      </w:pPr>
    </w:lvl>
    <w:lvl w:ilvl="1" w:tplc="04190019" w:tentative="1">
      <w:start w:val="1"/>
      <w:numFmt w:val="lowerLetter"/>
      <w:lvlText w:val="%2."/>
      <w:lvlJc w:val="left"/>
      <w:pPr>
        <w:ind w:left="1856" w:hanging="360"/>
      </w:pPr>
    </w:lvl>
    <w:lvl w:ilvl="2" w:tplc="0419001B" w:tentative="1">
      <w:start w:val="1"/>
      <w:numFmt w:val="lowerRoman"/>
      <w:lvlText w:val="%3."/>
      <w:lvlJc w:val="right"/>
      <w:pPr>
        <w:ind w:left="2576" w:hanging="180"/>
      </w:pPr>
    </w:lvl>
    <w:lvl w:ilvl="3" w:tplc="0419000F" w:tentative="1">
      <w:start w:val="1"/>
      <w:numFmt w:val="decimal"/>
      <w:lvlText w:val="%4."/>
      <w:lvlJc w:val="left"/>
      <w:pPr>
        <w:ind w:left="3296" w:hanging="360"/>
      </w:pPr>
    </w:lvl>
    <w:lvl w:ilvl="4" w:tplc="04190019" w:tentative="1">
      <w:start w:val="1"/>
      <w:numFmt w:val="lowerLetter"/>
      <w:lvlText w:val="%5."/>
      <w:lvlJc w:val="left"/>
      <w:pPr>
        <w:ind w:left="4016" w:hanging="360"/>
      </w:pPr>
    </w:lvl>
    <w:lvl w:ilvl="5" w:tplc="0419001B" w:tentative="1">
      <w:start w:val="1"/>
      <w:numFmt w:val="lowerRoman"/>
      <w:lvlText w:val="%6."/>
      <w:lvlJc w:val="right"/>
      <w:pPr>
        <w:ind w:left="4736" w:hanging="180"/>
      </w:pPr>
    </w:lvl>
    <w:lvl w:ilvl="6" w:tplc="0419000F" w:tentative="1">
      <w:start w:val="1"/>
      <w:numFmt w:val="decimal"/>
      <w:lvlText w:val="%7."/>
      <w:lvlJc w:val="left"/>
      <w:pPr>
        <w:ind w:left="5456" w:hanging="360"/>
      </w:pPr>
    </w:lvl>
    <w:lvl w:ilvl="7" w:tplc="04190019" w:tentative="1">
      <w:start w:val="1"/>
      <w:numFmt w:val="lowerLetter"/>
      <w:lvlText w:val="%8."/>
      <w:lvlJc w:val="left"/>
      <w:pPr>
        <w:ind w:left="6176" w:hanging="360"/>
      </w:pPr>
    </w:lvl>
    <w:lvl w:ilvl="8" w:tplc="0419001B" w:tentative="1">
      <w:start w:val="1"/>
      <w:numFmt w:val="lowerRoman"/>
      <w:lvlText w:val="%9."/>
      <w:lvlJc w:val="right"/>
      <w:pPr>
        <w:ind w:left="6896" w:hanging="180"/>
      </w:pPr>
    </w:lvl>
  </w:abstractNum>
  <w:abstractNum w:abstractNumId="6" w15:restartNumberingAfterBreak="0">
    <w:nsid w:val="46405986"/>
    <w:multiLevelType w:val="multilevel"/>
    <w:tmpl w:val="5546D20C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B24D71"/>
    <w:multiLevelType w:val="hybridMultilevel"/>
    <w:tmpl w:val="AE82506E"/>
    <w:lvl w:ilvl="0" w:tplc="968CF098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8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8417F"/>
    <w:multiLevelType w:val="hybridMultilevel"/>
    <w:tmpl w:val="F110A358"/>
    <w:lvl w:ilvl="0" w:tplc="C08A1C82">
      <w:start w:val="3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8" w:hanging="360"/>
      </w:pPr>
    </w:lvl>
    <w:lvl w:ilvl="2" w:tplc="0419001B" w:tentative="1">
      <w:start w:val="1"/>
      <w:numFmt w:val="lowerRoman"/>
      <w:lvlText w:val="%3."/>
      <w:lvlJc w:val="right"/>
      <w:pPr>
        <w:ind w:left="2238" w:hanging="180"/>
      </w:pPr>
    </w:lvl>
    <w:lvl w:ilvl="3" w:tplc="0419000F" w:tentative="1">
      <w:start w:val="1"/>
      <w:numFmt w:val="decimal"/>
      <w:lvlText w:val="%4."/>
      <w:lvlJc w:val="left"/>
      <w:pPr>
        <w:ind w:left="2958" w:hanging="360"/>
      </w:pPr>
    </w:lvl>
    <w:lvl w:ilvl="4" w:tplc="04190019" w:tentative="1">
      <w:start w:val="1"/>
      <w:numFmt w:val="lowerLetter"/>
      <w:lvlText w:val="%5."/>
      <w:lvlJc w:val="left"/>
      <w:pPr>
        <w:ind w:left="3678" w:hanging="360"/>
      </w:pPr>
    </w:lvl>
    <w:lvl w:ilvl="5" w:tplc="0419001B" w:tentative="1">
      <w:start w:val="1"/>
      <w:numFmt w:val="lowerRoman"/>
      <w:lvlText w:val="%6."/>
      <w:lvlJc w:val="right"/>
      <w:pPr>
        <w:ind w:left="4398" w:hanging="180"/>
      </w:pPr>
    </w:lvl>
    <w:lvl w:ilvl="6" w:tplc="0419000F" w:tentative="1">
      <w:start w:val="1"/>
      <w:numFmt w:val="decimal"/>
      <w:lvlText w:val="%7."/>
      <w:lvlJc w:val="left"/>
      <w:pPr>
        <w:ind w:left="5118" w:hanging="360"/>
      </w:pPr>
    </w:lvl>
    <w:lvl w:ilvl="7" w:tplc="04190019" w:tentative="1">
      <w:start w:val="1"/>
      <w:numFmt w:val="lowerLetter"/>
      <w:lvlText w:val="%8."/>
      <w:lvlJc w:val="left"/>
      <w:pPr>
        <w:ind w:left="5838" w:hanging="360"/>
      </w:pPr>
    </w:lvl>
    <w:lvl w:ilvl="8" w:tplc="0419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0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067C2B"/>
    <w:multiLevelType w:val="hybridMultilevel"/>
    <w:tmpl w:val="9086D884"/>
    <w:lvl w:ilvl="0" w:tplc="C22240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44020"/>
    <w:multiLevelType w:val="hybridMultilevel"/>
    <w:tmpl w:val="8A6819BC"/>
    <w:lvl w:ilvl="0" w:tplc="C22240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C3CBD"/>
    <w:multiLevelType w:val="multilevel"/>
    <w:tmpl w:val="0419001F"/>
    <w:lvl w:ilvl="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69" w:hanging="432"/>
      </w:pPr>
    </w:lvl>
    <w:lvl w:ilvl="2">
      <w:start w:val="1"/>
      <w:numFmt w:val="decimal"/>
      <w:lvlText w:val="%1.%2.%3."/>
      <w:lvlJc w:val="left"/>
      <w:pPr>
        <w:ind w:left="4201" w:hanging="504"/>
      </w:pPr>
    </w:lvl>
    <w:lvl w:ilvl="3">
      <w:start w:val="1"/>
      <w:numFmt w:val="decimal"/>
      <w:lvlText w:val="%1.%2.%3.%4."/>
      <w:lvlJc w:val="left"/>
      <w:pPr>
        <w:ind w:left="4705" w:hanging="648"/>
      </w:pPr>
    </w:lvl>
    <w:lvl w:ilvl="4">
      <w:start w:val="1"/>
      <w:numFmt w:val="decimal"/>
      <w:lvlText w:val="%1.%2.%3.%4.%5."/>
      <w:lvlJc w:val="left"/>
      <w:pPr>
        <w:ind w:left="5209" w:hanging="792"/>
      </w:pPr>
    </w:lvl>
    <w:lvl w:ilvl="5">
      <w:start w:val="1"/>
      <w:numFmt w:val="decimal"/>
      <w:lvlText w:val="%1.%2.%3.%4.%5.%6."/>
      <w:lvlJc w:val="left"/>
      <w:pPr>
        <w:ind w:left="5713" w:hanging="936"/>
      </w:pPr>
    </w:lvl>
    <w:lvl w:ilvl="6">
      <w:start w:val="1"/>
      <w:numFmt w:val="decimal"/>
      <w:lvlText w:val="%1.%2.%3.%4.%5.%6.%7."/>
      <w:lvlJc w:val="left"/>
      <w:pPr>
        <w:ind w:left="6217" w:hanging="1080"/>
      </w:pPr>
    </w:lvl>
    <w:lvl w:ilvl="7">
      <w:start w:val="1"/>
      <w:numFmt w:val="decimal"/>
      <w:lvlText w:val="%1.%2.%3.%4.%5.%6.%7.%8."/>
      <w:lvlJc w:val="left"/>
      <w:pPr>
        <w:ind w:left="6721" w:hanging="1224"/>
      </w:pPr>
    </w:lvl>
    <w:lvl w:ilvl="8">
      <w:start w:val="1"/>
      <w:numFmt w:val="decimal"/>
      <w:lvlText w:val="%1.%2.%3.%4.%5.%6.%7.%8.%9."/>
      <w:lvlJc w:val="left"/>
      <w:pPr>
        <w:ind w:left="7297" w:hanging="1440"/>
      </w:pPr>
    </w:lvl>
  </w:abstractNum>
  <w:abstractNum w:abstractNumId="17" w15:restartNumberingAfterBreak="0">
    <w:nsid w:val="6B1856F2"/>
    <w:multiLevelType w:val="multilevel"/>
    <w:tmpl w:val="A16C2E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77C51EC1"/>
    <w:multiLevelType w:val="hybridMultilevel"/>
    <w:tmpl w:val="DEDAE878"/>
    <w:lvl w:ilvl="0" w:tplc="0A6AE982">
      <w:start w:val="3"/>
      <w:numFmt w:val="decimal"/>
      <w:lvlText w:val="%1."/>
      <w:lvlJc w:val="left"/>
      <w:pPr>
        <w:ind w:left="11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8" w:hanging="360"/>
      </w:pPr>
    </w:lvl>
    <w:lvl w:ilvl="2" w:tplc="0419001B" w:tentative="1">
      <w:start w:val="1"/>
      <w:numFmt w:val="lowerRoman"/>
      <w:lvlText w:val="%3."/>
      <w:lvlJc w:val="right"/>
      <w:pPr>
        <w:ind w:left="2598" w:hanging="180"/>
      </w:pPr>
    </w:lvl>
    <w:lvl w:ilvl="3" w:tplc="0419000F" w:tentative="1">
      <w:start w:val="1"/>
      <w:numFmt w:val="decimal"/>
      <w:lvlText w:val="%4."/>
      <w:lvlJc w:val="left"/>
      <w:pPr>
        <w:ind w:left="3318" w:hanging="360"/>
      </w:pPr>
    </w:lvl>
    <w:lvl w:ilvl="4" w:tplc="04190019" w:tentative="1">
      <w:start w:val="1"/>
      <w:numFmt w:val="lowerLetter"/>
      <w:lvlText w:val="%5."/>
      <w:lvlJc w:val="left"/>
      <w:pPr>
        <w:ind w:left="4038" w:hanging="360"/>
      </w:pPr>
    </w:lvl>
    <w:lvl w:ilvl="5" w:tplc="0419001B" w:tentative="1">
      <w:start w:val="1"/>
      <w:numFmt w:val="lowerRoman"/>
      <w:lvlText w:val="%6."/>
      <w:lvlJc w:val="right"/>
      <w:pPr>
        <w:ind w:left="4758" w:hanging="180"/>
      </w:pPr>
    </w:lvl>
    <w:lvl w:ilvl="6" w:tplc="0419000F" w:tentative="1">
      <w:start w:val="1"/>
      <w:numFmt w:val="decimal"/>
      <w:lvlText w:val="%7."/>
      <w:lvlJc w:val="left"/>
      <w:pPr>
        <w:ind w:left="5478" w:hanging="360"/>
      </w:pPr>
    </w:lvl>
    <w:lvl w:ilvl="7" w:tplc="04190019" w:tentative="1">
      <w:start w:val="1"/>
      <w:numFmt w:val="lowerLetter"/>
      <w:lvlText w:val="%8."/>
      <w:lvlJc w:val="left"/>
      <w:pPr>
        <w:ind w:left="6198" w:hanging="360"/>
      </w:pPr>
    </w:lvl>
    <w:lvl w:ilvl="8" w:tplc="0419001B" w:tentative="1">
      <w:start w:val="1"/>
      <w:numFmt w:val="lowerRoman"/>
      <w:lvlText w:val="%9."/>
      <w:lvlJc w:val="right"/>
      <w:pPr>
        <w:ind w:left="6918" w:hanging="18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5"/>
  </w:num>
  <w:num w:numId="5">
    <w:abstractNumId w:val="18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</w:num>
  <w:num w:numId="11">
    <w:abstractNumId w:val="14"/>
  </w:num>
  <w:num w:numId="12">
    <w:abstractNumId w:val="6"/>
  </w:num>
  <w:num w:numId="13">
    <w:abstractNumId w:val="17"/>
  </w:num>
  <w:num w:numId="14">
    <w:abstractNumId w:val="16"/>
  </w:num>
  <w:num w:numId="15">
    <w:abstractNumId w:val="2"/>
  </w:num>
  <w:num w:numId="16">
    <w:abstractNumId w:val="5"/>
  </w:num>
  <w:num w:numId="17">
    <w:abstractNumId w:val="1"/>
  </w:num>
  <w:num w:numId="18">
    <w:abstractNumId w:val="3"/>
  </w:num>
  <w:num w:numId="19">
    <w:abstractNumId w:val="9"/>
  </w:num>
  <w:num w:numId="20">
    <w:abstractNumId w:val="7"/>
  </w:num>
  <w:num w:numId="21">
    <w:abstractNumId w:val="19"/>
  </w:num>
  <w:num w:numId="22">
    <w:abstractNumId w:val="0"/>
  </w:num>
  <w:num w:numId="2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58"/>
    <w:rsid w:val="00000F3F"/>
    <w:rsid w:val="0002073B"/>
    <w:rsid w:val="0004740E"/>
    <w:rsid w:val="0005628E"/>
    <w:rsid w:val="00063698"/>
    <w:rsid w:val="000820C0"/>
    <w:rsid w:val="000957A8"/>
    <w:rsid w:val="000A4000"/>
    <w:rsid w:val="000A4C2C"/>
    <w:rsid w:val="000C2F53"/>
    <w:rsid w:val="000C4A56"/>
    <w:rsid w:val="000C7383"/>
    <w:rsid w:val="000D4AE1"/>
    <w:rsid w:val="000D580D"/>
    <w:rsid w:val="000E0CE5"/>
    <w:rsid w:val="000E2092"/>
    <w:rsid w:val="000F6E81"/>
    <w:rsid w:val="00111221"/>
    <w:rsid w:val="00117087"/>
    <w:rsid w:val="00133C20"/>
    <w:rsid w:val="00145A15"/>
    <w:rsid w:val="00175D7D"/>
    <w:rsid w:val="00191AA8"/>
    <w:rsid w:val="001936A4"/>
    <w:rsid w:val="00193C67"/>
    <w:rsid w:val="001A3FCD"/>
    <w:rsid w:val="001B672A"/>
    <w:rsid w:val="001C3E00"/>
    <w:rsid w:val="001D69C5"/>
    <w:rsid w:val="001D6FFA"/>
    <w:rsid w:val="001E24AF"/>
    <w:rsid w:val="001F66CE"/>
    <w:rsid w:val="0022347D"/>
    <w:rsid w:val="00251A29"/>
    <w:rsid w:val="00267455"/>
    <w:rsid w:val="00274B02"/>
    <w:rsid w:val="00280DEC"/>
    <w:rsid w:val="00290662"/>
    <w:rsid w:val="00297580"/>
    <w:rsid w:val="002A05A8"/>
    <w:rsid w:val="002B0D22"/>
    <w:rsid w:val="002B2100"/>
    <w:rsid w:val="002B25B7"/>
    <w:rsid w:val="002B54B9"/>
    <w:rsid w:val="002C4A3B"/>
    <w:rsid w:val="002C559D"/>
    <w:rsid w:val="002C568E"/>
    <w:rsid w:val="002D5923"/>
    <w:rsid w:val="002F2E07"/>
    <w:rsid w:val="002F5F12"/>
    <w:rsid w:val="002F7CF8"/>
    <w:rsid w:val="00321B49"/>
    <w:rsid w:val="003307E9"/>
    <w:rsid w:val="00332D86"/>
    <w:rsid w:val="0037391F"/>
    <w:rsid w:val="003A696D"/>
    <w:rsid w:val="003B2BFA"/>
    <w:rsid w:val="003B3AF2"/>
    <w:rsid w:val="003C1876"/>
    <w:rsid w:val="003D3957"/>
    <w:rsid w:val="003D5AC3"/>
    <w:rsid w:val="003E2D14"/>
    <w:rsid w:val="003F1FAA"/>
    <w:rsid w:val="003F373A"/>
    <w:rsid w:val="004222E1"/>
    <w:rsid w:val="00426433"/>
    <w:rsid w:val="00432DC8"/>
    <w:rsid w:val="00450313"/>
    <w:rsid w:val="00471251"/>
    <w:rsid w:val="0047157E"/>
    <w:rsid w:val="00476659"/>
    <w:rsid w:val="0048441F"/>
    <w:rsid w:val="0048623F"/>
    <w:rsid w:val="00494273"/>
    <w:rsid w:val="0049661B"/>
    <w:rsid w:val="004A0D50"/>
    <w:rsid w:val="004B5F0C"/>
    <w:rsid w:val="004B6077"/>
    <w:rsid w:val="004C5144"/>
    <w:rsid w:val="004D0C0D"/>
    <w:rsid w:val="004E0D01"/>
    <w:rsid w:val="004E1E24"/>
    <w:rsid w:val="004E3554"/>
    <w:rsid w:val="004F0619"/>
    <w:rsid w:val="00520849"/>
    <w:rsid w:val="005305D1"/>
    <w:rsid w:val="0053233F"/>
    <w:rsid w:val="0054238E"/>
    <w:rsid w:val="00554CDD"/>
    <w:rsid w:val="00554D6C"/>
    <w:rsid w:val="00555E0D"/>
    <w:rsid w:val="00571CF7"/>
    <w:rsid w:val="005775B6"/>
    <w:rsid w:val="0058612F"/>
    <w:rsid w:val="005A13B3"/>
    <w:rsid w:val="005A42DD"/>
    <w:rsid w:val="005D1F12"/>
    <w:rsid w:val="005E1882"/>
    <w:rsid w:val="005E401E"/>
    <w:rsid w:val="005E4603"/>
    <w:rsid w:val="00606D30"/>
    <w:rsid w:val="00607A54"/>
    <w:rsid w:val="00620C6D"/>
    <w:rsid w:val="00621F96"/>
    <w:rsid w:val="00633799"/>
    <w:rsid w:val="006343FE"/>
    <w:rsid w:val="00635A97"/>
    <w:rsid w:val="00645FB1"/>
    <w:rsid w:val="00646CE5"/>
    <w:rsid w:val="00647621"/>
    <w:rsid w:val="0066067A"/>
    <w:rsid w:val="006769A4"/>
    <w:rsid w:val="00681445"/>
    <w:rsid w:val="0068561C"/>
    <w:rsid w:val="00696DC9"/>
    <w:rsid w:val="006A1F71"/>
    <w:rsid w:val="006B1FEC"/>
    <w:rsid w:val="006B674E"/>
    <w:rsid w:val="006C6BFC"/>
    <w:rsid w:val="006C762D"/>
    <w:rsid w:val="006D34E2"/>
    <w:rsid w:val="006D393F"/>
    <w:rsid w:val="006F232E"/>
    <w:rsid w:val="006F27EE"/>
    <w:rsid w:val="00704179"/>
    <w:rsid w:val="00736654"/>
    <w:rsid w:val="007550A3"/>
    <w:rsid w:val="007814BD"/>
    <w:rsid w:val="0079045D"/>
    <w:rsid w:val="00791EC9"/>
    <w:rsid w:val="007B4838"/>
    <w:rsid w:val="007D3E8E"/>
    <w:rsid w:val="007E3D95"/>
    <w:rsid w:val="00807501"/>
    <w:rsid w:val="00812E31"/>
    <w:rsid w:val="0081542F"/>
    <w:rsid w:val="00823247"/>
    <w:rsid w:val="00827B53"/>
    <w:rsid w:val="0083154B"/>
    <w:rsid w:val="00831F2A"/>
    <w:rsid w:val="008336E1"/>
    <w:rsid w:val="0084630F"/>
    <w:rsid w:val="008470D9"/>
    <w:rsid w:val="00855098"/>
    <w:rsid w:val="00866BF5"/>
    <w:rsid w:val="00873316"/>
    <w:rsid w:val="0088588B"/>
    <w:rsid w:val="00887BC4"/>
    <w:rsid w:val="008A6BD0"/>
    <w:rsid w:val="008B3CB8"/>
    <w:rsid w:val="008B5CEF"/>
    <w:rsid w:val="008C03D5"/>
    <w:rsid w:val="008C4243"/>
    <w:rsid w:val="008C4BDB"/>
    <w:rsid w:val="008E0D33"/>
    <w:rsid w:val="00913054"/>
    <w:rsid w:val="00947A5D"/>
    <w:rsid w:val="009673AF"/>
    <w:rsid w:val="009739D9"/>
    <w:rsid w:val="0097723B"/>
    <w:rsid w:val="00977EF2"/>
    <w:rsid w:val="009969FE"/>
    <w:rsid w:val="009B6EFC"/>
    <w:rsid w:val="009E3C81"/>
    <w:rsid w:val="009E560F"/>
    <w:rsid w:val="009F57C9"/>
    <w:rsid w:val="00A102CB"/>
    <w:rsid w:val="00A45583"/>
    <w:rsid w:val="00A50B57"/>
    <w:rsid w:val="00A52B5B"/>
    <w:rsid w:val="00A53E8D"/>
    <w:rsid w:val="00A63F58"/>
    <w:rsid w:val="00A65FCF"/>
    <w:rsid w:val="00AA17AF"/>
    <w:rsid w:val="00AC285B"/>
    <w:rsid w:val="00AD7752"/>
    <w:rsid w:val="00B0216B"/>
    <w:rsid w:val="00B03EE7"/>
    <w:rsid w:val="00B119D3"/>
    <w:rsid w:val="00B26ACD"/>
    <w:rsid w:val="00B311F6"/>
    <w:rsid w:val="00B348AB"/>
    <w:rsid w:val="00B54946"/>
    <w:rsid w:val="00B57C3D"/>
    <w:rsid w:val="00B95BB1"/>
    <w:rsid w:val="00B974D4"/>
    <w:rsid w:val="00BA1BF9"/>
    <w:rsid w:val="00BA5463"/>
    <w:rsid w:val="00BB6304"/>
    <w:rsid w:val="00BE6026"/>
    <w:rsid w:val="00BF3D5C"/>
    <w:rsid w:val="00C001D9"/>
    <w:rsid w:val="00C0316F"/>
    <w:rsid w:val="00C123D4"/>
    <w:rsid w:val="00C174AC"/>
    <w:rsid w:val="00C238E7"/>
    <w:rsid w:val="00C25EFA"/>
    <w:rsid w:val="00C66D36"/>
    <w:rsid w:val="00C766D7"/>
    <w:rsid w:val="00C80423"/>
    <w:rsid w:val="00C81FF4"/>
    <w:rsid w:val="00CA5F98"/>
    <w:rsid w:val="00CB0E3A"/>
    <w:rsid w:val="00CD64AF"/>
    <w:rsid w:val="00D11733"/>
    <w:rsid w:val="00D20FEE"/>
    <w:rsid w:val="00D223EB"/>
    <w:rsid w:val="00D243C9"/>
    <w:rsid w:val="00D76FFC"/>
    <w:rsid w:val="00D84149"/>
    <w:rsid w:val="00D910C6"/>
    <w:rsid w:val="00D955B0"/>
    <w:rsid w:val="00DA07DE"/>
    <w:rsid w:val="00DC0837"/>
    <w:rsid w:val="00DE07AA"/>
    <w:rsid w:val="00DE2233"/>
    <w:rsid w:val="00DF72BB"/>
    <w:rsid w:val="00E05C6E"/>
    <w:rsid w:val="00E152CA"/>
    <w:rsid w:val="00E17DDA"/>
    <w:rsid w:val="00E21D82"/>
    <w:rsid w:val="00E25DB5"/>
    <w:rsid w:val="00E34E31"/>
    <w:rsid w:val="00E34F95"/>
    <w:rsid w:val="00E36973"/>
    <w:rsid w:val="00E772EB"/>
    <w:rsid w:val="00E80BFB"/>
    <w:rsid w:val="00E907EE"/>
    <w:rsid w:val="00E95A48"/>
    <w:rsid w:val="00EA6D1B"/>
    <w:rsid w:val="00EB0DE0"/>
    <w:rsid w:val="00EB39E2"/>
    <w:rsid w:val="00EC0E02"/>
    <w:rsid w:val="00EC6525"/>
    <w:rsid w:val="00EF6684"/>
    <w:rsid w:val="00F048F4"/>
    <w:rsid w:val="00F0710F"/>
    <w:rsid w:val="00F079A4"/>
    <w:rsid w:val="00F12460"/>
    <w:rsid w:val="00F206BA"/>
    <w:rsid w:val="00F26629"/>
    <w:rsid w:val="00F32426"/>
    <w:rsid w:val="00F32BC7"/>
    <w:rsid w:val="00F61C12"/>
    <w:rsid w:val="00F61E10"/>
    <w:rsid w:val="00F90B41"/>
    <w:rsid w:val="00F95C71"/>
    <w:rsid w:val="00FA49D2"/>
    <w:rsid w:val="00FA59F6"/>
    <w:rsid w:val="00FB2891"/>
    <w:rsid w:val="00FB337A"/>
    <w:rsid w:val="00FB341C"/>
    <w:rsid w:val="00FB7476"/>
    <w:rsid w:val="00FE1D98"/>
    <w:rsid w:val="00FE2790"/>
    <w:rsid w:val="00FF2E4D"/>
    <w:rsid w:val="00FF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9938"/>
  <w15:docId w15:val="{34D41254-5F6B-403E-855C-90523E57C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qFormat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qFormat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qFormat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qFormat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qFormat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FF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FF2E4D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FF2E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FF2E4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FF2E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FF2E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FF2E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FF2E4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FF2E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FF2E4D"/>
    <w:rPr>
      <w:b/>
      <w:bCs/>
    </w:rPr>
  </w:style>
  <w:style w:type="character" w:customStyle="1" w:styleId="WW8Num1z0">
    <w:name w:val="WW8Num1z0"/>
    <w:qFormat/>
    <w:rsid w:val="002C568E"/>
    <w:rPr>
      <w:rFonts w:eastAsia="Calibri"/>
      <w:sz w:val="22"/>
      <w:szCs w:val="22"/>
    </w:rPr>
  </w:style>
  <w:style w:type="character" w:customStyle="1" w:styleId="WW8Num1z1">
    <w:name w:val="WW8Num1z1"/>
    <w:qFormat/>
    <w:rsid w:val="002C568E"/>
  </w:style>
  <w:style w:type="character" w:customStyle="1" w:styleId="WW8Num1z2">
    <w:name w:val="WW8Num1z2"/>
    <w:qFormat/>
    <w:rsid w:val="002C568E"/>
  </w:style>
  <w:style w:type="character" w:customStyle="1" w:styleId="WW8Num1z3">
    <w:name w:val="WW8Num1z3"/>
    <w:qFormat/>
    <w:rsid w:val="002C568E"/>
  </w:style>
  <w:style w:type="character" w:customStyle="1" w:styleId="WW8Num1z4">
    <w:name w:val="WW8Num1z4"/>
    <w:qFormat/>
    <w:rsid w:val="002C568E"/>
  </w:style>
  <w:style w:type="character" w:customStyle="1" w:styleId="WW8Num1z5">
    <w:name w:val="WW8Num1z5"/>
    <w:qFormat/>
    <w:rsid w:val="002C568E"/>
  </w:style>
  <w:style w:type="character" w:customStyle="1" w:styleId="WW8Num1z6">
    <w:name w:val="WW8Num1z6"/>
    <w:qFormat/>
    <w:rsid w:val="002C568E"/>
  </w:style>
  <w:style w:type="character" w:customStyle="1" w:styleId="WW8Num1z7">
    <w:name w:val="WW8Num1z7"/>
    <w:qFormat/>
    <w:rsid w:val="002C568E"/>
  </w:style>
  <w:style w:type="character" w:customStyle="1" w:styleId="WW8Num1z8">
    <w:name w:val="WW8Num1z8"/>
    <w:qFormat/>
    <w:rsid w:val="002C568E"/>
  </w:style>
  <w:style w:type="character" w:customStyle="1" w:styleId="WW8Num2z0">
    <w:name w:val="WW8Num2z0"/>
    <w:qFormat/>
    <w:rsid w:val="002C568E"/>
  </w:style>
  <w:style w:type="character" w:customStyle="1" w:styleId="WW8Num2z1">
    <w:name w:val="WW8Num2z1"/>
    <w:qFormat/>
    <w:rsid w:val="002C568E"/>
  </w:style>
  <w:style w:type="character" w:customStyle="1" w:styleId="WW8Num2z2">
    <w:name w:val="WW8Num2z2"/>
    <w:qFormat/>
    <w:rsid w:val="002C568E"/>
  </w:style>
  <w:style w:type="character" w:customStyle="1" w:styleId="WW8Num2z3">
    <w:name w:val="WW8Num2z3"/>
    <w:qFormat/>
    <w:rsid w:val="002C568E"/>
  </w:style>
  <w:style w:type="character" w:customStyle="1" w:styleId="WW8Num2z4">
    <w:name w:val="WW8Num2z4"/>
    <w:qFormat/>
    <w:rsid w:val="002C568E"/>
  </w:style>
  <w:style w:type="character" w:customStyle="1" w:styleId="WW8Num2z5">
    <w:name w:val="WW8Num2z5"/>
    <w:qFormat/>
    <w:rsid w:val="002C568E"/>
  </w:style>
  <w:style w:type="character" w:customStyle="1" w:styleId="WW8Num2z6">
    <w:name w:val="WW8Num2z6"/>
    <w:qFormat/>
    <w:rsid w:val="002C568E"/>
  </w:style>
  <w:style w:type="character" w:customStyle="1" w:styleId="WW8Num2z7">
    <w:name w:val="WW8Num2z7"/>
    <w:qFormat/>
    <w:rsid w:val="002C568E"/>
  </w:style>
  <w:style w:type="character" w:customStyle="1" w:styleId="WW8Num2z8">
    <w:name w:val="WW8Num2z8"/>
    <w:qFormat/>
    <w:rsid w:val="002C568E"/>
  </w:style>
  <w:style w:type="character" w:customStyle="1" w:styleId="WW8Num3z0">
    <w:name w:val="WW8Num3z0"/>
    <w:qFormat/>
    <w:rsid w:val="002C568E"/>
  </w:style>
  <w:style w:type="character" w:customStyle="1" w:styleId="WW8Num3z1">
    <w:name w:val="WW8Num3z1"/>
    <w:qFormat/>
    <w:rsid w:val="002C568E"/>
  </w:style>
  <w:style w:type="character" w:customStyle="1" w:styleId="WW8Num3z2">
    <w:name w:val="WW8Num3z2"/>
    <w:qFormat/>
    <w:rsid w:val="002C568E"/>
  </w:style>
  <w:style w:type="character" w:customStyle="1" w:styleId="WW8Num3z3">
    <w:name w:val="WW8Num3z3"/>
    <w:qFormat/>
    <w:rsid w:val="002C568E"/>
  </w:style>
  <w:style w:type="character" w:customStyle="1" w:styleId="WW8Num3z4">
    <w:name w:val="WW8Num3z4"/>
    <w:qFormat/>
    <w:rsid w:val="002C568E"/>
  </w:style>
  <w:style w:type="character" w:customStyle="1" w:styleId="WW8Num3z5">
    <w:name w:val="WW8Num3z5"/>
    <w:qFormat/>
    <w:rsid w:val="002C568E"/>
  </w:style>
  <w:style w:type="character" w:customStyle="1" w:styleId="WW8Num3z6">
    <w:name w:val="WW8Num3z6"/>
    <w:qFormat/>
    <w:rsid w:val="002C568E"/>
  </w:style>
  <w:style w:type="character" w:customStyle="1" w:styleId="WW8Num3z7">
    <w:name w:val="WW8Num3z7"/>
    <w:qFormat/>
    <w:rsid w:val="002C568E"/>
  </w:style>
  <w:style w:type="character" w:customStyle="1" w:styleId="WW8Num3z8">
    <w:name w:val="WW8Num3z8"/>
    <w:qFormat/>
    <w:rsid w:val="002C568E"/>
  </w:style>
  <w:style w:type="character" w:customStyle="1" w:styleId="WW8Num4z0">
    <w:name w:val="WW8Num4z0"/>
    <w:qFormat/>
    <w:rsid w:val="002C568E"/>
  </w:style>
  <w:style w:type="character" w:customStyle="1" w:styleId="WW8Num4z1">
    <w:name w:val="WW8Num4z1"/>
    <w:qFormat/>
    <w:rsid w:val="002C568E"/>
  </w:style>
  <w:style w:type="character" w:customStyle="1" w:styleId="WW8Num4z2">
    <w:name w:val="WW8Num4z2"/>
    <w:qFormat/>
    <w:rsid w:val="002C568E"/>
  </w:style>
  <w:style w:type="character" w:customStyle="1" w:styleId="WW8Num4z3">
    <w:name w:val="WW8Num4z3"/>
    <w:qFormat/>
    <w:rsid w:val="002C568E"/>
  </w:style>
  <w:style w:type="character" w:customStyle="1" w:styleId="WW8Num4z4">
    <w:name w:val="WW8Num4z4"/>
    <w:qFormat/>
    <w:rsid w:val="002C568E"/>
  </w:style>
  <w:style w:type="character" w:customStyle="1" w:styleId="WW8Num4z5">
    <w:name w:val="WW8Num4z5"/>
    <w:qFormat/>
    <w:rsid w:val="002C568E"/>
  </w:style>
  <w:style w:type="character" w:customStyle="1" w:styleId="WW8Num4z6">
    <w:name w:val="WW8Num4z6"/>
    <w:qFormat/>
    <w:rsid w:val="002C568E"/>
  </w:style>
  <w:style w:type="character" w:customStyle="1" w:styleId="WW8Num4z7">
    <w:name w:val="WW8Num4z7"/>
    <w:qFormat/>
    <w:rsid w:val="002C568E"/>
  </w:style>
  <w:style w:type="character" w:customStyle="1" w:styleId="WW8Num4z8">
    <w:name w:val="WW8Num4z8"/>
    <w:qFormat/>
    <w:rsid w:val="002C568E"/>
  </w:style>
  <w:style w:type="character" w:customStyle="1" w:styleId="WW8Num5z0">
    <w:name w:val="WW8Num5z0"/>
    <w:qFormat/>
    <w:rsid w:val="002C568E"/>
  </w:style>
  <w:style w:type="character" w:customStyle="1" w:styleId="WW8Num5z1">
    <w:name w:val="WW8Num5z1"/>
    <w:qFormat/>
    <w:rsid w:val="002C568E"/>
  </w:style>
  <w:style w:type="character" w:customStyle="1" w:styleId="WW8Num5z2">
    <w:name w:val="WW8Num5z2"/>
    <w:qFormat/>
    <w:rsid w:val="002C568E"/>
  </w:style>
  <w:style w:type="character" w:customStyle="1" w:styleId="WW8Num5z3">
    <w:name w:val="WW8Num5z3"/>
    <w:qFormat/>
    <w:rsid w:val="002C568E"/>
  </w:style>
  <w:style w:type="character" w:customStyle="1" w:styleId="WW8Num5z4">
    <w:name w:val="WW8Num5z4"/>
    <w:qFormat/>
    <w:rsid w:val="002C568E"/>
  </w:style>
  <w:style w:type="character" w:customStyle="1" w:styleId="WW8Num5z5">
    <w:name w:val="WW8Num5z5"/>
    <w:qFormat/>
    <w:rsid w:val="002C568E"/>
  </w:style>
  <w:style w:type="character" w:customStyle="1" w:styleId="WW8Num5z6">
    <w:name w:val="WW8Num5z6"/>
    <w:qFormat/>
    <w:rsid w:val="002C568E"/>
  </w:style>
  <w:style w:type="character" w:customStyle="1" w:styleId="WW8Num5z7">
    <w:name w:val="WW8Num5z7"/>
    <w:qFormat/>
    <w:rsid w:val="002C568E"/>
  </w:style>
  <w:style w:type="character" w:customStyle="1" w:styleId="WW8Num5z8">
    <w:name w:val="WW8Num5z8"/>
    <w:qFormat/>
    <w:rsid w:val="002C568E"/>
  </w:style>
  <w:style w:type="character" w:customStyle="1" w:styleId="extended-textshort">
    <w:name w:val="extended-text__short"/>
    <w:basedOn w:val="a0"/>
    <w:qFormat/>
    <w:rsid w:val="002C568E"/>
  </w:style>
  <w:style w:type="character" w:customStyle="1" w:styleId="CharacterStyle41">
    <w:name w:val="CharacterStyle41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character" w:customStyle="1" w:styleId="CharacterStyle44">
    <w:name w:val="CharacterStyle44"/>
    <w:qFormat/>
    <w:rsid w:val="002C568E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sz w:val="20"/>
      <w:szCs w:val="20"/>
      <w:u w:val="none"/>
      <w:lang w:val="en-US" w:eastAsia="en-US"/>
    </w:rPr>
  </w:style>
  <w:style w:type="paragraph" w:customStyle="1" w:styleId="Heading">
    <w:name w:val="Heading"/>
    <w:basedOn w:val="a"/>
    <w:next w:val="ae"/>
    <w:qFormat/>
    <w:rsid w:val="002C568E"/>
    <w:pPr>
      <w:keepNext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styleId="ae">
    <w:name w:val="Body Text"/>
    <w:basedOn w:val="a"/>
    <w:link w:val="af"/>
    <w:rsid w:val="002C568E"/>
    <w:pPr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">
    <w:name w:val="Основной текст Знак"/>
    <w:basedOn w:val="a0"/>
    <w:link w:val="ae"/>
    <w:rsid w:val="002C56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List"/>
    <w:basedOn w:val="ae"/>
    <w:rsid w:val="002C568E"/>
  </w:style>
  <w:style w:type="paragraph" w:styleId="af1">
    <w:name w:val="caption"/>
    <w:basedOn w:val="a"/>
    <w:qFormat/>
    <w:rsid w:val="002C568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1">
    <w:name w:val="Верх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2">
    <w:name w:val="Нижний колонтитул Знак1"/>
    <w:basedOn w:val="a0"/>
    <w:rsid w:val="002C568E"/>
    <w:rPr>
      <w:rFonts w:ascii="Calibri" w:eastAsia="Calibri" w:hAnsi="Calibri" w:cs="Times New Roman"/>
      <w:sz w:val="22"/>
      <w:szCs w:val="22"/>
      <w:lang w:val="ru-RU" w:bidi="ar-SA"/>
    </w:rPr>
  </w:style>
  <w:style w:type="character" w:customStyle="1" w:styleId="13">
    <w:name w:val="Текст выноски Знак1"/>
    <w:basedOn w:val="a0"/>
    <w:rsid w:val="002C568E"/>
    <w:rPr>
      <w:rFonts w:ascii="Tahoma" w:eastAsia="Calibri" w:hAnsi="Tahoma" w:cs="Tahoma"/>
      <w:sz w:val="16"/>
      <w:szCs w:val="16"/>
      <w:lang w:val="ru-RU" w:bidi="ar-SA"/>
    </w:rPr>
  </w:style>
  <w:style w:type="paragraph" w:customStyle="1" w:styleId="TableContents">
    <w:name w:val="Table Contents"/>
    <w:basedOn w:val="a"/>
    <w:qFormat/>
    <w:rsid w:val="002C568E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qFormat/>
    <w:rsid w:val="002C568E"/>
    <w:pPr>
      <w:jc w:val="center"/>
    </w:pPr>
    <w:rPr>
      <w:b/>
      <w:bCs/>
    </w:rPr>
  </w:style>
  <w:style w:type="numbering" w:customStyle="1" w:styleId="WW8Num1">
    <w:name w:val="WW8Num1"/>
    <w:qFormat/>
    <w:rsid w:val="002C568E"/>
  </w:style>
  <w:style w:type="numbering" w:customStyle="1" w:styleId="WW8Num2">
    <w:name w:val="WW8Num2"/>
    <w:qFormat/>
    <w:rsid w:val="002C568E"/>
  </w:style>
  <w:style w:type="numbering" w:customStyle="1" w:styleId="WW8Num3">
    <w:name w:val="WW8Num3"/>
    <w:qFormat/>
    <w:rsid w:val="002C568E"/>
  </w:style>
  <w:style w:type="numbering" w:customStyle="1" w:styleId="WW8Num4">
    <w:name w:val="WW8Num4"/>
    <w:qFormat/>
    <w:rsid w:val="002C568E"/>
  </w:style>
  <w:style w:type="numbering" w:customStyle="1" w:styleId="WW8Num5">
    <w:name w:val="WW8Num5"/>
    <w:qFormat/>
    <w:rsid w:val="002C568E"/>
  </w:style>
  <w:style w:type="paragraph" w:customStyle="1" w:styleId="xl89">
    <w:name w:val="xl89"/>
    <w:basedOn w:val="a"/>
    <w:rsid w:val="002C56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1">
    <w:name w:val="xl91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C568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C56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2C56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2C56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2C56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2C568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C56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C5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C568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C568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af7">
    <w:name w:val="Нормальный (таблица)"/>
    <w:basedOn w:val="a"/>
    <w:next w:val="a"/>
    <w:rsid w:val="002B25B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05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energo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3AF4-B61A-46B5-9843-62F89D62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Тишина Ксения Михайловна</cp:lastModifiedBy>
  <cp:revision>32</cp:revision>
  <cp:lastPrinted>2019-08-27T09:19:00Z</cp:lastPrinted>
  <dcterms:created xsi:type="dcterms:W3CDTF">2024-08-01T10:32:00Z</dcterms:created>
  <dcterms:modified xsi:type="dcterms:W3CDTF">2025-10-31T14:08:00Z</dcterms:modified>
</cp:coreProperties>
</file>