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A317A" w14:textId="48673C70" w:rsidR="00AA6FEC" w:rsidRDefault="00C2357A" w:rsidP="004F0A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 w:rsidRPr="00EC4AFB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E2AA031" wp14:editId="445077A1">
            <wp:extent cx="609600" cy="762000"/>
            <wp:effectExtent l="0" t="0" r="0" b="0"/>
            <wp:docPr id="2" name="Рисунок 2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CDAE3" w14:textId="77777777" w:rsidR="00FD20DC" w:rsidRPr="00FD20DC" w:rsidRDefault="00FD20DC" w:rsidP="004F0A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6"/>
          <w:szCs w:val="6"/>
        </w:rPr>
      </w:pPr>
    </w:p>
    <w:p w14:paraId="2E1A506D" w14:textId="77777777" w:rsidR="004F0A9B" w:rsidRPr="00904BAB" w:rsidRDefault="004F0A9B" w:rsidP="004F0A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"/>
          <w:szCs w:val="2"/>
        </w:rPr>
      </w:pPr>
    </w:p>
    <w:p w14:paraId="6998F839" w14:textId="77777777" w:rsidR="00AA6FEC" w:rsidRDefault="00AA6FEC" w:rsidP="00AA6FEC">
      <w:pPr>
        <w:keepNext/>
        <w:spacing w:after="0" w:line="240" w:lineRule="auto"/>
        <w:jc w:val="center"/>
        <w:outlineLvl w:val="2"/>
        <w:rPr>
          <w:rFonts w:ascii="Times New Roman" w:eastAsia="Arial Unicode MS" w:hAnsi="Times New Roman"/>
          <w:b/>
          <w:sz w:val="32"/>
          <w:szCs w:val="32"/>
          <w:lang w:eastAsia="ru-RU"/>
        </w:rPr>
      </w:pPr>
      <w:r>
        <w:rPr>
          <w:rFonts w:ascii="Times New Roman" w:eastAsia="Arial Unicode MS" w:hAnsi="Times New Roman"/>
          <w:b/>
          <w:sz w:val="32"/>
          <w:szCs w:val="32"/>
          <w:lang w:eastAsia="ru-RU"/>
        </w:rPr>
        <w:t>СОБРАНИЕ ДЕПУТАТОВ</w:t>
      </w:r>
    </w:p>
    <w:p w14:paraId="2C7799EB" w14:textId="77777777" w:rsidR="00AA6FEC" w:rsidRPr="00662A40" w:rsidRDefault="00AA6FEC" w:rsidP="00AA6FEC">
      <w:pPr>
        <w:keepNext/>
        <w:spacing w:after="0" w:line="240" w:lineRule="auto"/>
        <w:jc w:val="center"/>
        <w:outlineLvl w:val="2"/>
        <w:rPr>
          <w:rFonts w:ascii="Times New Roman" w:eastAsia="Arial Unicode MS" w:hAnsi="Times New Roman"/>
          <w:b/>
          <w:sz w:val="32"/>
          <w:szCs w:val="32"/>
          <w:lang w:eastAsia="ru-RU"/>
        </w:rPr>
      </w:pPr>
      <w:r w:rsidRPr="00662A40">
        <w:rPr>
          <w:rFonts w:ascii="Times New Roman" w:eastAsia="Arial Unicode MS" w:hAnsi="Times New Roman"/>
          <w:b/>
          <w:sz w:val="32"/>
          <w:szCs w:val="32"/>
          <w:lang w:eastAsia="ru-RU"/>
        </w:rPr>
        <w:t>КАРАБАШСКОГО ГОРОДСКОГО ОКРУГА</w:t>
      </w:r>
    </w:p>
    <w:p w14:paraId="0358A5D7" w14:textId="77777777" w:rsidR="00AA6FEC" w:rsidRDefault="00AA6FEC" w:rsidP="00AA6FEC">
      <w:pPr>
        <w:keepNext/>
        <w:spacing w:after="0" w:line="240" w:lineRule="auto"/>
        <w:jc w:val="center"/>
        <w:outlineLvl w:val="2"/>
        <w:rPr>
          <w:rFonts w:ascii="Times New Roman" w:eastAsia="Arial Unicode MS" w:hAnsi="Times New Roman"/>
          <w:b/>
          <w:sz w:val="28"/>
          <w:szCs w:val="24"/>
          <w:lang w:eastAsia="ru-RU"/>
        </w:rPr>
      </w:pPr>
      <w:r>
        <w:rPr>
          <w:rFonts w:ascii="Times New Roman" w:eastAsia="Arial Unicode MS" w:hAnsi="Times New Roman"/>
          <w:b/>
          <w:sz w:val="28"/>
          <w:szCs w:val="24"/>
          <w:lang w:eastAsia="ru-RU"/>
        </w:rPr>
        <w:t>ЧЕЛЯБИНСКОЙ ОБЛАСТИ</w:t>
      </w:r>
    </w:p>
    <w:p w14:paraId="4238229B" w14:textId="77777777" w:rsidR="000948EC" w:rsidRDefault="000948EC" w:rsidP="000948EC">
      <w:pPr>
        <w:keepNext/>
        <w:spacing w:after="0" w:line="240" w:lineRule="auto"/>
        <w:outlineLvl w:val="2"/>
        <w:rPr>
          <w:rFonts w:ascii="Times New Roman" w:eastAsia="Arial Unicode MS" w:hAnsi="Times New Roman"/>
          <w:b/>
          <w:sz w:val="28"/>
          <w:szCs w:val="24"/>
          <w:lang w:eastAsia="ru-RU"/>
        </w:rPr>
      </w:pPr>
    </w:p>
    <w:p w14:paraId="7BC41DFA" w14:textId="77777777" w:rsidR="00CE1B9A" w:rsidRPr="000948EC" w:rsidRDefault="00CE1B9A" w:rsidP="000948EC">
      <w:pPr>
        <w:keepNext/>
        <w:spacing w:after="0" w:line="240" w:lineRule="auto"/>
        <w:outlineLvl w:val="2"/>
        <w:rPr>
          <w:rFonts w:ascii="Times New Roman" w:eastAsia="Arial Unicode MS" w:hAnsi="Times New Roman"/>
          <w:bCs/>
          <w:sz w:val="28"/>
          <w:szCs w:val="24"/>
          <w:lang w:eastAsia="ru-RU"/>
        </w:rPr>
      </w:pPr>
    </w:p>
    <w:p w14:paraId="520ED9D1" w14:textId="509F42A4" w:rsidR="00AA6FEC" w:rsidRDefault="00AA6FEC" w:rsidP="004C030D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C2357A">
        <w:rPr>
          <w:rFonts w:ascii="Times New Roman" w:eastAsia="Times New Roman" w:hAnsi="Times New Roman"/>
          <w:b/>
          <w:sz w:val="32"/>
          <w:szCs w:val="28"/>
          <w:lang w:eastAsia="ru-RU"/>
        </w:rPr>
        <w:t>РЕШЕНИЕ</w:t>
      </w:r>
    </w:p>
    <w:p w14:paraId="385F237E" w14:textId="77777777" w:rsidR="00767C3D" w:rsidRDefault="00767C3D" w:rsidP="00AA6FEC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14:paraId="572F85F0" w14:textId="67892171" w:rsidR="00AA6FEC" w:rsidRDefault="009E520F" w:rsidP="00AA6FEC">
      <w:pPr>
        <w:spacing w:after="0" w:line="240" w:lineRule="auto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AA6FEC">
        <w:rPr>
          <w:rFonts w:ascii="Times New Roman" w:eastAsia="Times New Roman" w:hAnsi="Times New Roman"/>
          <w:bCs/>
          <w:sz w:val="28"/>
          <w:szCs w:val="28"/>
          <w:lang w:eastAsia="ru-RU"/>
        </w:rPr>
        <w:t>т «</w:t>
      </w:r>
      <w:r w:rsidR="00CE1B9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31 </w:t>
      </w:r>
      <w:r w:rsidR="00AA6FEC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0948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CE1B9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октября </w:t>
      </w:r>
      <w:r w:rsidR="00AA6FEC">
        <w:rPr>
          <w:rFonts w:ascii="Times New Roman" w:eastAsia="Times New Roman" w:hAnsi="Times New Roman"/>
          <w:bCs/>
          <w:sz w:val="28"/>
          <w:szCs w:val="28"/>
          <w:lang w:eastAsia="ru-RU"/>
        </w:rPr>
        <w:t>20</w:t>
      </w:r>
      <w:r w:rsidR="00662A40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4F0A9B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AA6F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г.                                                      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</w:t>
      </w:r>
      <w:r w:rsidR="00C2357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E296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</w:t>
      </w:r>
      <w:r w:rsidR="00CE1B9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</w:t>
      </w:r>
      <w:r w:rsidR="0095254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</w:t>
      </w:r>
      <w:r w:rsidR="00AA6FEC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4F0A9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52540">
        <w:rPr>
          <w:rFonts w:ascii="Times New Roman" w:eastAsia="Times New Roman" w:hAnsi="Times New Roman"/>
          <w:bCs/>
          <w:sz w:val="28"/>
          <w:szCs w:val="28"/>
          <w:lang w:eastAsia="ru-RU"/>
        </w:rPr>
        <w:t>18</w:t>
      </w:r>
    </w:p>
    <w:p w14:paraId="55322E77" w14:textId="77777777" w:rsidR="00AA6FEC" w:rsidRDefault="00AA6FEC" w:rsidP="00AA6FEC">
      <w:pPr>
        <w:spacing w:after="0" w:line="240" w:lineRule="auto"/>
        <w:outlineLvl w:val="0"/>
        <w:rPr>
          <w:rFonts w:ascii="Times New Roman" w:eastAsia="Times New Roman" w:hAnsi="Times New Roman"/>
          <w:bCs/>
          <w:sz w:val="24"/>
          <w:szCs w:val="20"/>
          <w:lang w:eastAsia="ru-RU"/>
        </w:rPr>
      </w:pPr>
    </w:p>
    <w:p w14:paraId="698BC82A" w14:textId="5C023E9C" w:rsidR="00AA6FEC" w:rsidRDefault="000948EC" w:rsidP="00AA6FE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 Законодательной инициативе</w:t>
      </w:r>
    </w:p>
    <w:p w14:paraId="021A547C" w14:textId="416E4ED3" w:rsidR="000948EC" w:rsidRDefault="000948EC" w:rsidP="00AA6FE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Собрания депутатов Карабашского</w:t>
      </w:r>
    </w:p>
    <w:p w14:paraId="131DC269" w14:textId="4B80A0FB" w:rsidR="000948EC" w:rsidRDefault="000948EC" w:rsidP="00AA6FE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городского округа</w:t>
      </w:r>
    </w:p>
    <w:p w14:paraId="66A4D6B8" w14:textId="77777777" w:rsidR="000948EC" w:rsidRDefault="000948EC" w:rsidP="00AA6FE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8"/>
          <w:szCs w:val="28"/>
        </w:rPr>
      </w:pPr>
    </w:p>
    <w:p w14:paraId="59943D33" w14:textId="77777777" w:rsidR="00F65F76" w:rsidRDefault="00F65F76" w:rsidP="00AA6FE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6C613069" w14:textId="77777777" w:rsidR="00A50B6B" w:rsidRDefault="00AA6FEC" w:rsidP="00F63ACD">
      <w:pPr>
        <w:pStyle w:val="a4"/>
        <w:ind w:left="1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2100">
        <w:rPr>
          <w:rFonts w:ascii="Times New Roman" w:hAnsi="Times New Roman" w:cs="Times New Roman"/>
          <w:sz w:val="28"/>
          <w:szCs w:val="28"/>
        </w:rPr>
        <w:t xml:space="preserve">       </w:t>
      </w:r>
      <w:r w:rsidR="000948EC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513E33" w:rsidRPr="00513E33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с Федеральным законом</w:t>
      </w:r>
      <w:r w:rsidR="000948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13E33" w:rsidRPr="00513E33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4F0A9B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513E33" w:rsidRPr="00513E33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4F0A9B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513E33" w:rsidRPr="00513E33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4F0A9B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513E33" w:rsidRPr="00513E33">
        <w:rPr>
          <w:rFonts w:ascii="Times New Roman" w:eastAsia="Times New Roman" w:hAnsi="Times New Roman"/>
          <w:sz w:val="28"/>
          <w:szCs w:val="28"/>
          <w:lang w:eastAsia="ru-RU"/>
        </w:rPr>
        <w:t>г. №</w:t>
      </w:r>
      <w:r w:rsidR="004F0A9B">
        <w:rPr>
          <w:rFonts w:ascii="Times New Roman" w:eastAsia="Times New Roman" w:hAnsi="Times New Roman"/>
          <w:sz w:val="28"/>
          <w:szCs w:val="28"/>
          <w:lang w:eastAsia="ru-RU"/>
        </w:rPr>
        <w:t xml:space="preserve"> 33</w:t>
      </w:r>
      <w:r w:rsidR="00513E33" w:rsidRPr="00513E33">
        <w:rPr>
          <w:rFonts w:ascii="Times New Roman" w:eastAsia="Times New Roman" w:hAnsi="Times New Roman"/>
          <w:sz w:val="28"/>
          <w:szCs w:val="28"/>
          <w:lang w:eastAsia="ru-RU"/>
        </w:rPr>
        <w:t xml:space="preserve">-ФЗ «Об общих принципах организации местного самоуправления в </w:t>
      </w:r>
      <w:r w:rsidR="004F0A9B">
        <w:rPr>
          <w:rFonts w:ascii="Times New Roman" w:eastAsia="Times New Roman" w:hAnsi="Times New Roman"/>
          <w:sz w:val="28"/>
          <w:szCs w:val="28"/>
          <w:lang w:eastAsia="ru-RU"/>
        </w:rPr>
        <w:t>единой системе публичной власти</w:t>
      </w:r>
      <w:r w:rsidR="00513E33" w:rsidRPr="00513E33">
        <w:rPr>
          <w:rFonts w:ascii="Times New Roman" w:eastAsia="Times New Roman" w:hAnsi="Times New Roman"/>
          <w:sz w:val="28"/>
          <w:szCs w:val="28"/>
          <w:lang w:eastAsia="ru-RU"/>
        </w:rPr>
        <w:t>»,</w:t>
      </w:r>
      <w:r w:rsidR="00F63ACD">
        <w:rPr>
          <w:rFonts w:ascii="Times New Roman" w:eastAsia="Times New Roman" w:hAnsi="Times New Roman"/>
          <w:sz w:val="28"/>
          <w:szCs w:val="28"/>
          <w:lang w:eastAsia="ru-RU"/>
        </w:rPr>
        <w:t xml:space="preserve"> во исполнение полномочий субъекта Российской Федерации, установленных статьей 10 Федерального закона от 21.12.2021 </w:t>
      </w:r>
    </w:p>
    <w:p w14:paraId="358C93E8" w14:textId="2A2524A5" w:rsidR="00F63ACD" w:rsidRPr="000B172C" w:rsidRDefault="00F63ACD" w:rsidP="00415254">
      <w:pPr>
        <w:pStyle w:val="a4"/>
        <w:ind w:left="1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№ 414-ФЗ «Об общих принципах организации публичной власти в субъектах Российской Федерации»,</w:t>
      </w:r>
      <w:r w:rsidR="00513E33" w:rsidRPr="00513E33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руководствуясь</w:t>
      </w:r>
      <w:r w:rsidR="000948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13E33" w:rsidRPr="00513E33">
        <w:rPr>
          <w:rFonts w:ascii="Times New Roman" w:eastAsia="Times New Roman" w:hAnsi="Times New Roman"/>
          <w:sz w:val="28"/>
          <w:szCs w:val="28"/>
          <w:lang w:eastAsia="ru-RU"/>
        </w:rPr>
        <w:t>Уставом Карабашского городского округа</w:t>
      </w:r>
      <w:r w:rsidR="00B7043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13E33" w:rsidRPr="00513E3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758583E" w14:textId="77777777" w:rsidR="00415254" w:rsidRPr="000B172C" w:rsidRDefault="00415254" w:rsidP="00415254">
      <w:pPr>
        <w:rPr>
          <w:sz w:val="8"/>
          <w:szCs w:val="8"/>
          <w:lang w:eastAsia="ru-RU"/>
        </w:rPr>
      </w:pPr>
    </w:p>
    <w:p w14:paraId="0DD10698" w14:textId="1CB74EAA" w:rsidR="00823E95" w:rsidRDefault="00823E95" w:rsidP="00904B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3E95">
        <w:rPr>
          <w:rFonts w:ascii="Times New Roman" w:hAnsi="Times New Roman"/>
          <w:sz w:val="28"/>
          <w:szCs w:val="28"/>
        </w:rPr>
        <w:t>Собрание депутатов Карабашского городского округа Челябинской области РЕШАЕТ:</w:t>
      </w:r>
    </w:p>
    <w:p w14:paraId="57D79C74" w14:textId="77777777" w:rsidR="00904BAB" w:rsidRPr="00886C2E" w:rsidRDefault="00904BAB" w:rsidP="00904BAB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9041DAA" w14:textId="1AA4F7D9" w:rsidR="00A50B6B" w:rsidRDefault="00C2357A" w:rsidP="00A50B6B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bookmarkStart w:id="0" w:name="sub_1"/>
      <w:r>
        <w:rPr>
          <w:rFonts w:ascii="Times New Roman" w:hAnsi="Times New Roman"/>
          <w:sz w:val="28"/>
          <w:szCs w:val="28"/>
        </w:rPr>
        <w:t xml:space="preserve">  </w:t>
      </w:r>
      <w:r w:rsidR="00AA6FEC">
        <w:rPr>
          <w:rFonts w:ascii="Times New Roman" w:hAnsi="Times New Roman"/>
          <w:sz w:val="28"/>
          <w:szCs w:val="28"/>
        </w:rPr>
        <w:t>1.</w:t>
      </w:r>
      <w:bookmarkStart w:id="1" w:name="sub_2"/>
      <w:bookmarkEnd w:id="0"/>
      <w:r w:rsidR="00A50B6B">
        <w:rPr>
          <w:rFonts w:ascii="Times New Roman" w:hAnsi="Times New Roman"/>
          <w:sz w:val="28"/>
          <w:szCs w:val="28"/>
        </w:rPr>
        <w:t xml:space="preserve"> </w:t>
      </w:r>
      <w:r w:rsidR="00A50B6B" w:rsidRPr="00A50B6B">
        <w:rPr>
          <w:rFonts w:ascii="Times New Roman" w:eastAsia="Times New Roman" w:hAnsi="Times New Roman"/>
          <w:sz w:val="28"/>
          <w:szCs w:val="28"/>
          <w:lang w:eastAsia="ru-RU"/>
        </w:rPr>
        <w:t>Внести в порядке законодательной инициативы в Законодательное Собрание Челябинской области проект</w:t>
      </w:r>
      <w:r>
        <w:rPr>
          <w:rFonts w:ascii="Times New Roman" w:hAnsi="Times New Roman"/>
          <w:sz w:val="28"/>
          <w:szCs w:val="28"/>
        </w:rPr>
        <w:t xml:space="preserve"> </w:t>
      </w:r>
      <w:r w:rsidR="00A50B6B">
        <w:rPr>
          <w:rFonts w:ascii="Times New Roman" w:hAnsi="Times New Roman"/>
          <w:sz w:val="28"/>
          <w:szCs w:val="28"/>
        </w:rPr>
        <w:t>Закона Челябинской области</w:t>
      </w:r>
      <w:r w:rsidR="0018581E">
        <w:rPr>
          <w:rFonts w:ascii="Times New Roman" w:hAnsi="Times New Roman"/>
          <w:sz w:val="28"/>
          <w:szCs w:val="28"/>
        </w:rPr>
        <w:t xml:space="preserve"> </w:t>
      </w:r>
      <w:r w:rsidR="0018581E" w:rsidRPr="0018581E">
        <w:rPr>
          <w:rFonts w:ascii="Times New Roman" w:hAnsi="Times New Roman"/>
          <w:sz w:val="28"/>
          <w:szCs w:val="28"/>
        </w:rPr>
        <w:t>«О внесении изменений в Закон Челябинской области № 890-ЗО «О регулировании отношений в области обращения с животными в Челябинской области», Закон Челябинской области № 72-ЗО «О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 животными без владельцев»»</w:t>
      </w:r>
      <w:r w:rsidR="00F511FA">
        <w:rPr>
          <w:rFonts w:ascii="Times New Roman" w:hAnsi="Times New Roman"/>
          <w:sz w:val="28"/>
          <w:szCs w:val="28"/>
        </w:rPr>
        <w:t xml:space="preserve"> (приложение 1).</w:t>
      </w:r>
    </w:p>
    <w:p w14:paraId="04258AE0" w14:textId="032AD64E" w:rsidR="00D80651" w:rsidRDefault="00D80651" w:rsidP="00D8065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Председателю Собрания депутатов Карабашского городского округа (Д.С.Шуткин) направить законодательную инициативу в адрес Законодательного Собрания Челябинской области.</w:t>
      </w:r>
    </w:p>
    <w:p w14:paraId="199A2E3C" w14:textId="38D9E712" w:rsidR="00D80651" w:rsidRDefault="00D80651" w:rsidP="00D8065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Опубликовать настоящее решение в СМИ и разместить на официальном</w:t>
      </w:r>
      <w:r w:rsidR="004B0D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сайте</w:t>
      </w:r>
      <w:r w:rsidR="008A5914">
        <w:rPr>
          <w:rFonts w:ascii="Times New Roman" w:hAnsi="Times New Roman"/>
          <w:sz w:val="28"/>
          <w:szCs w:val="28"/>
        </w:rPr>
        <w:t xml:space="preserve"> </w:t>
      </w:r>
      <w:r w:rsidR="008A5914" w:rsidRPr="008A5914">
        <w:rPr>
          <w:rFonts w:ascii="Times New Roman" w:hAnsi="Times New Roman"/>
          <w:sz w:val="28"/>
          <w:szCs w:val="28"/>
        </w:rPr>
        <w:t>администрации Карабашского городского округа Челябинской области в сети «Интернет».</w:t>
      </w:r>
    </w:p>
    <w:p w14:paraId="0A5F9FCF" w14:textId="0343E906" w:rsidR="00F258C9" w:rsidRDefault="00D80651" w:rsidP="00391D2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A6FEC" w:rsidRPr="00071B2A">
        <w:rPr>
          <w:rFonts w:ascii="Times New Roman" w:hAnsi="Times New Roman"/>
          <w:sz w:val="28"/>
          <w:szCs w:val="28"/>
        </w:rPr>
        <w:t xml:space="preserve">. </w:t>
      </w:r>
      <w:r w:rsidR="00182100" w:rsidRPr="00071B2A">
        <w:rPr>
          <w:rFonts w:ascii="Times New Roman" w:hAnsi="Times New Roman"/>
          <w:sz w:val="28"/>
          <w:szCs w:val="28"/>
        </w:rPr>
        <w:t xml:space="preserve"> </w:t>
      </w:r>
      <w:r w:rsidR="006D1C9F" w:rsidRPr="00071B2A">
        <w:rPr>
          <w:rFonts w:ascii="Times New Roman" w:hAnsi="Times New Roman"/>
          <w:sz w:val="28"/>
          <w:szCs w:val="28"/>
        </w:rPr>
        <w:t>Настоящее решение вступает в силу с момента</w:t>
      </w:r>
      <w:r w:rsidR="006D1C9F">
        <w:rPr>
          <w:rFonts w:ascii="Times New Roman" w:hAnsi="Times New Roman"/>
          <w:sz w:val="28"/>
          <w:szCs w:val="28"/>
        </w:rPr>
        <w:t xml:space="preserve"> его подписания.  </w:t>
      </w:r>
      <w:bookmarkEnd w:id="1"/>
    </w:p>
    <w:p w14:paraId="42B285EF" w14:textId="028D9119" w:rsidR="00D80651" w:rsidRDefault="00AA6FEC" w:rsidP="00391D2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2" w:name="sub_8"/>
      <w:r>
        <w:rPr>
          <w:rFonts w:ascii="Times New Roman" w:hAnsi="Times New Roman"/>
          <w:sz w:val="28"/>
          <w:szCs w:val="28"/>
        </w:rPr>
        <w:t xml:space="preserve"> </w:t>
      </w:r>
      <w:bookmarkEnd w:id="2"/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5411" w:type="dxa"/>
        <w:tblLook w:val="04A0" w:firstRow="1" w:lastRow="0" w:firstColumn="1" w:lastColumn="0" w:noHBand="0" w:noVBand="1"/>
      </w:tblPr>
      <w:tblGrid>
        <w:gridCol w:w="9781"/>
        <w:gridCol w:w="2552"/>
        <w:gridCol w:w="3078"/>
      </w:tblGrid>
      <w:tr w:rsidR="004F0A9B" w14:paraId="36BF6F8F" w14:textId="77777777" w:rsidTr="00391D2A">
        <w:tc>
          <w:tcPr>
            <w:tcW w:w="9781" w:type="dxa"/>
            <w:hideMark/>
          </w:tcPr>
          <w:p w14:paraId="46872BC2" w14:textId="4AA69B5A" w:rsidR="00415254" w:rsidRPr="000B172C" w:rsidRDefault="004F0A9B" w:rsidP="000B172C">
            <w:pPr>
              <w:autoSpaceDE w:val="0"/>
              <w:autoSpaceDN w:val="0"/>
              <w:adjustRightInd w:val="0"/>
              <w:spacing w:after="0" w:line="240" w:lineRule="auto"/>
              <w:ind w:hanging="53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Председатель Собрания депутатов </w:t>
            </w:r>
          </w:p>
          <w:p w14:paraId="38B95D37" w14:textId="6AF92027" w:rsidR="00904BAB" w:rsidRDefault="004F0A9B" w:rsidP="00937295">
            <w:pPr>
              <w:autoSpaceDE w:val="0"/>
              <w:autoSpaceDN w:val="0"/>
              <w:adjustRightInd w:val="0"/>
              <w:spacing w:after="0" w:line="240" w:lineRule="auto"/>
              <w:ind w:left="-105" w:hanging="42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Карабашского городского округа                           </w:t>
            </w:r>
            <w:r w:rsidR="000B172C">
              <w:rPr>
                <w:rFonts w:ascii="Times New Roman" w:hAnsi="Times New Roman"/>
                <w:sz w:val="28"/>
                <w:szCs w:val="28"/>
              </w:rPr>
              <w:t>___</w:t>
            </w:r>
            <w:r w:rsidR="00415254" w:rsidRPr="00415254">
              <w:rPr>
                <w:rFonts w:ascii="Times New Roman" w:hAnsi="Times New Roman"/>
                <w:sz w:val="28"/>
                <w:szCs w:val="28"/>
              </w:rPr>
              <w:t>_</w:t>
            </w:r>
            <w:r w:rsidR="00875950">
              <w:rPr>
                <w:rFonts w:ascii="Times New Roman" w:hAnsi="Times New Roman"/>
                <w:sz w:val="28"/>
                <w:szCs w:val="28"/>
              </w:rPr>
              <w:t xml:space="preserve">__________ </w:t>
            </w:r>
            <w:r w:rsidR="00875950" w:rsidRPr="00875950">
              <w:rPr>
                <w:rFonts w:ascii="Times New Roman" w:hAnsi="Times New Roman"/>
                <w:sz w:val="28"/>
                <w:szCs w:val="28"/>
              </w:rPr>
              <w:t>Д.С.</w:t>
            </w:r>
            <w:r w:rsidR="008759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75950" w:rsidRPr="00875950">
              <w:rPr>
                <w:rFonts w:ascii="Times New Roman" w:hAnsi="Times New Roman"/>
                <w:sz w:val="28"/>
                <w:szCs w:val="28"/>
              </w:rPr>
              <w:t>Шуткин</w:t>
            </w:r>
            <w:r w:rsidR="00875950" w:rsidRPr="00875950">
              <w:rPr>
                <w:sz w:val="28"/>
                <w:szCs w:val="28"/>
              </w:rPr>
              <w:t xml:space="preserve">                   </w:t>
            </w:r>
            <w:r w:rsidR="00937295" w:rsidRPr="00937295">
              <w:rPr>
                <w:rFonts w:ascii="Times New Roman" w:hAnsi="Times New Roman"/>
                <w:sz w:val="28"/>
                <w:szCs w:val="28"/>
              </w:rPr>
              <w:t>Челябинской области</w:t>
            </w:r>
          </w:p>
          <w:p w14:paraId="5D445471" w14:textId="77777777" w:rsidR="00FD20DC" w:rsidRDefault="00FD20DC" w:rsidP="00937295">
            <w:pPr>
              <w:autoSpaceDE w:val="0"/>
              <w:autoSpaceDN w:val="0"/>
              <w:adjustRightInd w:val="0"/>
              <w:spacing w:after="0" w:line="240" w:lineRule="auto"/>
              <w:ind w:left="-105" w:hanging="42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6CF3249" w14:textId="3F519B23" w:rsidR="004F0A9B" w:rsidRDefault="004F0A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Отп.  </w:t>
            </w:r>
            <w:r w:rsidR="006C6C8A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экз.</w:t>
            </w:r>
            <w:r w:rsidR="003D0A0B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35C910AF" w14:textId="77777777" w:rsidR="004F0A9B" w:rsidRDefault="004F0A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– в дело</w:t>
            </w:r>
          </w:p>
          <w:p w14:paraId="7D91CE35" w14:textId="77777777" w:rsidR="004F0A9B" w:rsidRDefault="004F0A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– Собрание депутатов</w:t>
            </w:r>
          </w:p>
          <w:p w14:paraId="5DA0AFC7" w14:textId="1B02646A" w:rsidR="004F0A9B" w:rsidRPr="000B172C" w:rsidRDefault="004F0A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– администрация</w:t>
            </w:r>
          </w:p>
          <w:p w14:paraId="78844E1D" w14:textId="31F49E66" w:rsidR="004F0A9B" w:rsidRDefault="004F0A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– прокуратура</w:t>
            </w:r>
          </w:p>
          <w:p w14:paraId="017F2C81" w14:textId="1DA9739B" w:rsidR="004F0A9B" w:rsidRDefault="006C6C8A" w:rsidP="00601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– СМИ</w:t>
            </w:r>
          </w:p>
          <w:p w14:paraId="06B5B329" w14:textId="1B779878" w:rsidR="006C6C8A" w:rsidRDefault="006C6C8A" w:rsidP="006013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="00B65BA7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65BA7">
              <w:rPr>
                <w:rFonts w:ascii="Times New Roman" w:hAnsi="Times New Roman"/>
                <w:sz w:val="28"/>
                <w:szCs w:val="28"/>
              </w:rPr>
              <w:t>Зак. Собрание</w:t>
            </w:r>
          </w:p>
        </w:tc>
        <w:tc>
          <w:tcPr>
            <w:tcW w:w="2552" w:type="dxa"/>
          </w:tcPr>
          <w:p w14:paraId="4C74C0F8" w14:textId="77777777" w:rsidR="004F0A9B" w:rsidRDefault="004F0A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8" w:type="dxa"/>
            <w:hideMark/>
          </w:tcPr>
          <w:p w14:paraId="03A6F2DB" w14:textId="4AA58F3C" w:rsidR="004F0A9B" w:rsidRDefault="004F0A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69279D09" w14:textId="77777777" w:rsidR="00AA6FEC" w:rsidRDefault="00AA6FEC" w:rsidP="00AA6FEC"/>
    <w:p w14:paraId="2FC0452D" w14:textId="77777777" w:rsidR="007F7407" w:rsidRPr="004F0A9B" w:rsidRDefault="007F7407">
      <w:pPr>
        <w:rPr>
          <w:rFonts w:ascii="Times New Roman" w:hAnsi="Times New Roman"/>
          <w:sz w:val="28"/>
          <w:szCs w:val="28"/>
        </w:rPr>
      </w:pPr>
    </w:p>
    <w:sectPr w:rsidR="007F7407" w:rsidRPr="004F0A9B" w:rsidSect="00391D2A">
      <w:pgSz w:w="11906" w:h="16838"/>
      <w:pgMar w:top="1134" w:right="707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E32"/>
    <w:rsid w:val="00014B09"/>
    <w:rsid w:val="00071B2A"/>
    <w:rsid w:val="000948EC"/>
    <w:rsid w:val="000A2909"/>
    <w:rsid w:val="000B1340"/>
    <w:rsid w:val="000B172C"/>
    <w:rsid w:val="000D076D"/>
    <w:rsid w:val="00182100"/>
    <w:rsid w:val="0018581E"/>
    <w:rsid w:val="0019254B"/>
    <w:rsid w:val="001A341F"/>
    <w:rsid w:val="001F3017"/>
    <w:rsid w:val="002112E8"/>
    <w:rsid w:val="00295F0D"/>
    <w:rsid w:val="00363162"/>
    <w:rsid w:val="00391D2A"/>
    <w:rsid w:val="00397895"/>
    <w:rsid w:val="003D0A0B"/>
    <w:rsid w:val="00415254"/>
    <w:rsid w:val="004B0D59"/>
    <w:rsid w:val="004C030D"/>
    <w:rsid w:val="004F0A9B"/>
    <w:rsid w:val="004F4EBD"/>
    <w:rsid w:val="00513E33"/>
    <w:rsid w:val="005C7CF2"/>
    <w:rsid w:val="00600BF9"/>
    <w:rsid w:val="00601358"/>
    <w:rsid w:val="00662A40"/>
    <w:rsid w:val="006C6C8A"/>
    <w:rsid w:val="006D1C9F"/>
    <w:rsid w:val="006F7E36"/>
    <w:rsid w:val="007147E8"/>
    <w:rsid w:val="00717566"/>
    <w:rsid w:val="00767C3D"/>
    <w:rsid w:val="0079376A"/>
    <w:rsid w:val="007F7407"/>
    <w:rsid w:val="00823E95"/>
    <w:rsid w:val="00875950"/>
    <w:rsid w:val="00886C2E"/>
    <w:rsid w:val="008A5914"/>
    <w:rsid w:val="008D1F36"/>
    <w:rsid w:val="00904BAB"/>
    <w:rsid w:val="00937295"/>
    <w:rsid w:val="00952540"/>
    <w:rsid w:val="00995CF2"/>
    <w:rsid w:val="009E520F"/>
    <w:rsid w:val="00A111EE"/>
    <w:rsid w:val="00A50B6B"/>
    <w:rsid w:val="00A97993"/>
    <w:rsid w:val="00AA6FEC"/>
    <w:rsid w:val="00AC206B"/>
    <w:rsid w:val="00AC60A6"/>
    <w:rsid w:val="00B45692"/>
    <w:rsid w:val="00B65BA7"/>
    <w:rsid w:val="00B70434"/>
    <w:rsid w:val="00C2357A"/>
    <w:rsid w:val="00C419B7"/>
    <w:rsid w:val="00CB6C08"/>
    <w:rsid w:val="00CE1B9A"/>
    <w:rsid w:val="00D43471"/>
    <w:rsid w:val="00D63E32"/>
    <w:rsid w:val="00D80651"/>
    <w:rsid w:val="00D95778"/>
    <w:rsid w:val="00DF7937"/>
    <w:rsid w:val="00E2349C"/>
    <w:rsid w:val="00E74D2C"/>
    <w:rsid w:val="00F075CC"/>
    <w:rsid w:val="00F258C9"/>
    <w:rsid w:val="00F511FA"/>
    <w:rsid w:val="00F63ACD"/>
    <w:rsid w:val="00F65F76"/>
    <w:rsid w:val="00FB0C1A"/>
    <w:rsid w:val="00FD20DC"/>
    <w:rsid w:val="00FE2964"/>
    <w:rsid w:val="00FF3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030F2"/>
  <w15:chartTrackingRefBased/>
  <w15:docId w15:val="{ED29F8E7-A686-40B7-BFFA-73E73BB3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FE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A6FEC"/>
    <w:rPr>
      <w:color w:val="0000FF"/>
      <w:u w:val="single"/>
    </w:rPr>
  </w:style>
  <w:style w:type="paragraph" w:customStyle="1" w:styleId="a4">
    <w:name w:val="Прижатый влево"/>
    <w:basedOn w:val="a"/>
    <w:next w:val="a"/>
    <w:uiPriority w:val="99"/>
    <w:rsid w:val="00182100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17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7566"/>
    <w:rPr>
      <w:rFonts w:ascii="Segoe UI" w:eastAsia="Calibr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806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0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Admin</cp:lastModifiedBy>
  <cp:revision>55</cp:revision>
  <cp:lastPrinted>2020-09-15T10:23:00Z</cp:lastPrinted>
  <dcterms:created xsi:type="dcterms:W3CDTF">2025-10-09T05:47:00Z</dcterms:created>
  <dcterms:modified xsi:type="dcterms:W3CDTF">2025-10-31T07:00:00Z</dcterms:modified>
</cp:coreProperties>
</file>