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2C1" w:rsidRDefault="004E12C1" w:rsidP="00B25955">
      <w:pPr>
        <w:jc w:val="center"/>
        <w:rPr>
          <w:b/>
          <w:sz w:val="24"/>
          <w:szCs w:val="24"/>
        </w:rPr>
      </w:pPr>
    </w:p>
    <w:p w:rsidR="00B25955" w:rsidRPr="005D2B3B" w:rsidRDefault="00B25955" w:rsidP="00B25955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47065" cy="793750"/>
            <wp:effectExtent l="0" t="0" r="635" b="635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2C1" w:rsidRDefault="004E12C1" w:rsidP="00B25955">
      <w:pPr>
        <w:jc w:val="center"/>
        <w:outlineLvl w:val="0"/>
        <w:rPr>
          <w:b/>
          <w:sz w:val="24"/>
          <w:szCs w:val="24"/>
        </w:rPr>
      </w:pPr>
    </w:p>
    <w:p w:rsidR="00B25955" w:rsidRPr="001B48FA" w:rsidRDefault="00B25955" w:rsidP="00B25955">
      <w:pPr>
        <w:jc w:val="center"/>
        <w:outlineLvl w:val="0"/>
        <w:rPr>
          <w:b/>
          <w:sz w:val="24"/>
          <w:szCs w:val="24"/>
        </w:rPr>
      </w:pPr>
      <w:r w:rsidRPr="001B48FA">
        <w:rPr>
          <w:b/>
          <w:sz w:val="24"/>
          <w:szCs w:val="24"/>
        </w:rPr>
        <w:t>АДМИНИСТРАЦИЯ КАРАБАШСКОГО ГОРОДСКОГО ОКРУГА</w:t>
      </w:r>
    </w:p>
    <w:p w:rsidR="00B25955" w:rsidRPr="001B48FA" w:rsidRDefault="00B25955" w:rsidP="00B25955">
      <w:pPr>
        <w:jc w:val="center"/>
        <w:outlineLvl w:val="0"/>
        <w:rPr>
          <w:b/>
          <w:sz w:val="24"/>
          <w:szCs w:val="24"/>
        </w:rPr>
      </w:pPr>
      <w:r w:rsidRPr="001B48FA">
        <w:rPr>
          <w:b/>
          <w:sz w:val="24"/>
          <w:szCs w:val="24"/>
        </w:rPr>
        <w:t>ЧЕЛЯБИНСКОЙ ОБЛАСТИ</w:t>
      </w:r>
    </w:p>
    <w:p w:rsidR="00B25955" w:rsidRPr="005D2B3B" w:rsidRDefault="00B25955" w:rsidP="00B25955">
      <w:pPr>
        <w:jc w:val="center"/>
        <w:rPr>
          <w:b/>
          <w:sz w:val="24"/>
          <w:szCs w:val="24"/>
        </w:rPr>
      </w:pPr>
    </w:p>
    <w:p w:rsidR="00B25955" w:rsidRPr="001D2FFA" w:rsidRDefault="00B25955" w:rsidP="00B25955">
      <w:pPr>
        <w:pStyle w:val="1"/>
        <w:rPr>
          <w:sz w:val="32"/>
          <w:szCs w:val="32"/>
          <w:lang w:val="ru-RU"/>
        </w:rPr>
      </w:pPr>
      <w:r w:rsidRPr="001D2FFA">
        <w:rPr>
          <w:sz w:val="32"/>
          <w:szCs w:val="32"/>
          <w:lang w:val="ru-RU"/>
        </w:rPr>
        <w:t xml:space="preserve">ПОСТАНОВЛЕНИЕ  </w:t>
      </w:r>
    </w:p>
    <w:p w:rsidR="00B25955" w:rsidRPr="005D2B3B" w:rsidRDefault="00B25955" w:rsidP="001D2FFA">
      <w:pPr>
        <w:spacing w:line="276" w:lineRule="auto"/>
        <w:rPr>
          <w:sz w:val="24"/>
          <w:szCs w:val="24"/>
        </w:rPr>
      </w:pPr>
    </w:p>
    <w:p w:rsidR="00B25955" w:rsidRPr="00957073" w:rsidRDefault="00957073" w:rsidP="001D2FFA">
      <w:pPr>
        <w:spacing w:line="276" w:lineRule="auto"/>
        <w:rPr>
          <w:sz w:val="24"/>
          <w:szCs w:val="24"/>
          <w:u w:val="single"/>
        </w:rPr>
      </w:pPr>
      <w:r w:rsidRPr="00957073">
        <w:rPr>
          <w:sz w:val="24"/>
          <w:szCs w:val="24"/>
        </w:rPr>
        <w:t>о</w:t>
      </w:r>
      <w:r w:rsidR="00B25955" w:rsidRPr="00957073">
        <w:rPr>
          <w:sz w:val="24"/>
          <w:szCs w:val="24"/>
        </w:rPr>
        <w:t>т</w:t>
      </w:r>
      <w:r>
        <w:rPr>
          <w:sz w:val="24"/>
          <w:szCs w:val="24"/>
          <w:u w:val="single"/>
        </w:rPr>
        <w:t xml:space="preserve">         </w:t>
      </w:r>
      <w:r w:rsidR="00B25955" w:rsidRPr="00957073">
        <w:rPr>
          <w:sz w:val="24"/>
          <w:szCs w:val="24"/>
          <w:u w:val="single"/>
        </w:rPr>
        <w:t xml:space="preserve"> </w:t>
      </w:r>
      <w:r w:rsidRPr="00957073">
        <w:rPr>
          <w:sz w:val="28"/>
          <w:szCs w:val="24"/>
          <w:u w:val="single"/>
        </w:rPr>
        <w:t>22.07.2025</w:t>
      </w:r>
      <w:r w:rsidR="00B25955" w:rsidRPr="0095707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</w:t>
      </w:r>
      <w:r w:rsidR="00B25955" w:rsidRPr="00957073">
        <w:rPr>
          <w:sz w:val="24"/>
          <w:szCs w:val="24"/>
        </w:rPr>
        <w:t>№</w:t>
      </w:r>
      <w:r>
        <w:rPr>
          <w:sz w:val="24"/>
          <w:szCs w:val="24"/>
          <w:u w:val="single"/>
        </w:rPr>
        <w:t xml:space="preserve">        </w:t>
      </w:r>
      <w:r w:rsidR="00B25955" w:rsidRPr="00957073">
        <w:rPr>
          <w:sz w:val="24"/>
          <w:szCs w:val="24"/>
          <w:u w:val="single"/>
        </w:rPr>
        <w:t xml:space="preserve"> </w:t>
      </w:r>
      <w:r w:rsidRPr="00957073">
        <w:rPr>
          <w:sz w:val="28"/>
          <w:szCs w:val="24"/>
          <w:u w:val="single"/>
        </w:rPr>
        <w:t>586</w:t>
      </w:r>
      <w:r w:rsidR="00B25955" w:rsidRPr="00957073">
        <w:rPr>
          <w:sz w:val="24"/>
          <w:szCs w:val="24"/>
          <w:u w:val="single"/>
        </w:rPr>
        <w:t xml:space="preserve"> </w:t>
      </w:r>
    </w:p>
    <w:p w:rsidR="00B25955" w:rsidRPr="005D2B3B" w:rsidRDefault="00B25955" w:rsidP="001D2FFA">
      <w:pPr>
        <w:spacing w:line="276" w:lineRule="auto"/>
        <w:rPr>
          <w:sz w:val="24"/>
          <w:szCs w:val="24"/>
        </w:rPr>
      </w:pPr>
      <w:r w:rsidRPr="005D2B3B">
        <w:rPr>
          <w:sz w:val="24"/>
          <w:szCs w:val="24"/>
        </w:rPr>
        <w:t xml:space="preserve">                   г. Карабаш</w:t>
      </w:r>
    </w:p>
    <w:p w:rsidR="004E12C1" w:rsidRDefault="004E12C1" w:rsidP="004E12C1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2338070</wp:posOffset>
                </wp:positionH>
                <wp:positionV relativeFrom="paragraph">
                  <wp:posOffset>93980</wp:posOffset>
                </wp:positionV>
                <wp:extent cx="228600" cy="0"/>
                <wp:effectExtent l="9525" t="8255" r="9525" b="1079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63A04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1pt,7.4pt" to="202.1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DSzQIAAJ0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93980</wp:posOffset>
                </wp:positionV>
                <wp:extent cx="0" cy="182880"/>
                <wp:effectExtent l="9525" t="8255" r="9525" b="889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1FE49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1pt,7.4pt" to="202.1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0" cy="182880"/>
                <wp:effectExtent l="5080" t="8255" r="1397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299F1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0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182880" cy="0"/>
                <wp:effectExtent l="5080" t="8255" r="12065" b="107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A6A24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14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" strokeweight=".26mm">
                <v:stroke joinstyle="miter"/>
              </v:line>
            </w:pict>
          </mc:Fallback>
        </mc:AlternateContent>
      </w:r>
    </w:p>
    <w:p w:rsidR="004E12C1" w:rsidRPr="004E12C1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</w:rPr>
        <w:t xml:space="preserve">Об условиях приватизации </w:t>
      </w:r>
    </w:p>
    <w:p w:rsidR="004E12C1" w:rsidRPr="004E12C1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  <w:lang w:val="ru-RU"/>
        </w:rPr>
        <w:t>муниципального</w:t>
      </w:r>
      <w:r w:rsidRPr="004E12C1">
        <w:rPr>
          <w:szCs w:val="28"/>
        </w:rPr>
        <w:t xml:space="preserve"> имущества </w:t>
      </w:r>
    </w:p>
    <w:p w:rsidR="004E12C1" w:rsidRPr="004E12C1" w:rsidRDefault="004E12C1" w:rsidP="004E12C1">
      <w:pPr>
        <w:pStyle w:val="a3"/>
        <w:jc w:val="left"/>
        <w:rPr>
          <w:szCs w:val="28"/>
        </w:rPr>
      </w:pP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</w:t>
      </w:r>
    </w:p>
    <w:p w:rsidR="004E12C1" w:rsidRPr="004E12C1" w:rsidRDefault="004E12C1" w:rsidP="004E12C1">
      <w:pPr>
        <w:pStyle w:val="a3"/>
        <w:ind w:firstLine="340"/>
        <w:rPr>
          <w:szCs w:val="28"/>
        </w:rPr>
      </w:pP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 xml:space="preserve">В целях привлечения доходов в бюджет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округа, во исполнение прогнозного плана (программы) приватизации муниципального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на 20</w:t>
      </w:r>
      <w:r w:rsidRPr="004E12C1">
        <w:rPr>
          <w:szCs w:val="28"/>
          <w:lang w:val="ru-RU"/>
        </w:rPr>
        <w:t>25</w:t>
      </w:r>
      <w:r w:rsidRPr="004E12C1">
        <w:rPr>
          <w:szCs w:val="28"/>
        </w:rPr>
        <w:t>-202</w:t>
      </w:r>
      <w:r w:rsidRPr="004E12C1">
        <w:rPr>
          <w:szCs w:val="28"/>
          <w:lang w:val="ru-RU"/>
        </w:rPr>
        <w:t>7</w:t>
      </w:r>
      <w:r w:rsidRPr="004E12C1">
        <w:rPr>
          <w:szCs w:val="28"/>
        </w:rPr>
        <w:t xml:space="preserve">гг., утвержденного решением Собрания депутатов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от  2</w:t>
      </w:r>
      <w:r w:rsidRPr="004E12C1">
        <w:rPr>
          <w:szCs w:val="28"/>
          <w:lang w:val="ru-RU"/>
        </w:rPr>
        <w:t>8</w:t>
      </w:r>
      <w:r w:rsidRPr="004E12C1">
        <w:rPr>
          <w:bCs/>
          <w:szCs w:val="28"/>
        </w:rPr>
        <w:t>.11.202</w:t>
      </w:r>
      <w:r w:rsidRPr="004E12C1">
        <w:rPr>
          <w:bCs/>
          <w:szCs w:val="28"/>
          <w:lang w:val="ru-RU"/>
        </w:rPr>
        <w:t>4</w:t>
      </w:r>
      <w:r w:rsidRPr="004E12C1">
        <w:rPr>
          <w:bCs/>
          <w:szCs w:val="28"/>
        </w:rPr>
        <w:t xml:space="preserve">г. № </w:t>
      </w:r>
      <w:r w:rsidRPr="004E12C1">
        <w:rPr>
          <w:bCs/>
          <w:szCs w:val="28"/>
          <w:lang w:val="ru-RU"/>
        </w:rPr>
        <w:t>418 (</w:t>
      </w:r>
      <w:r w:rsidRPr="004E12C1">
        <w:rPr>
          <w:szCs w:val="28"/>
        </w:rPr>
        <w:t xml:space="preserve">с дополнениями от </w:t>
      </w:r>
      <w:r w:rsidRPr="004E12C1">
        <w:rPr>
          <w:bCs/>
          <w:szCs w:val="28"/>
        </w:rPr>
        <w:t>23.05.2025г. № 463</w:t>
      </w:r>
      <w:r w:rsidRPr="004E12C1">
        <w:rPr>
          <w:bCs/>
          <w:szCs w:val="28"/>
          <w:lang w:val="ru-RU"/>
        </w:rPr>
        <w:t>)</w:t>
      </w:r>
      <w:r w:rsidRPr="004E12C1">
        <w:rPr>
          <w:bCs/>
          <w:szCs w:val="28"/>
        </w:rPr>
        <w:t>,</w:t>
      </w:r>
      <w:r w:rsidRPr="004E12C1">
        <w:rPr>
          <w:szCs w:val="28"/>
        </w:rPr>
        <w:t xml:space="preserve"> в соответствии Гражданским кодексом Российской Федерации, </w:t>
      </w:r>
      <w:r w:rsidRPr="004E12C1">
        <w:rPr>
          <w:bCs/>
          <w:szCs w:val="28"/>
        </w:rPr>
        <w:t>Федеральным законом от 21.12.2001г. № 178-ФЗ «О приватизации государственного и муниципального имущества»,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</w:t>
      </w:r>
      <w:r w:rsidRPr="004E12C1">
        <w:rPr>
          <w:szCs w:val="28"/>
        </w:rPr>
        <w:t>г</w:t>
      </w:r>
      <w:r w:rsidRPr="004E12C1">
        <w:rPr>
          <w:szCs w:val="28"/>
          <w:lang w:val="ru-RU"/>
        </w:rPr>
        <w:t>.</w:t>
      </w:r>
      <w:r w:rsidRPr="004E12C1">
        <w:rPr>
          <w:szCs w:val="28"/>
        </w:rPr>
        <w:t xml:space="preserve"> № 860, 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>ПОСТАНОВЛЯЮ:</w:t>
      </w:r>
    </w:p>
    <w:p w:rsidR="004E12C1" w:rsidRPr="004E12C1" w:rsidRDefault="004E12C1" w:rsidP="004E12C1">
      <w:pPr>
        <w:pStyle w:val="a3"/>
        <w:numPr>
          <w:ilvl w:val="0"/>
          <w:numId w:val="1"/>
        </w:numPr>
        <w:suppressAutoHyphens/>
        <w:ind w:left="0" w:firstLine="397"/>
        <w:rPr>
          <w:szCs w:val="28"/>
          <w:lang w:val="ru-RU"/>
        </w:rPr>
      </w:pPr>
      <w:r w:rsidRPr="004E12C1">
        <w:rPr>
          <w:szCs w:val="28"/>
        </w:rPr>
        <w:t xml:space="preserve">Осуществить приватизацию муниципального недвижимого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Pr="004E12C1">
        <w:rPr>
          <w:szCs w:val="28"/>
          <w:lang w:val="ru-RU"/>
        </w:rPr>
        <w:t>:</w:t>
      </w:r>
    </w:p>
    <w:p w:rsidR="004E12C1" w:rsidRPr="004E12C1" w:rsidRDefault="004E12C1" w:rsidP="004E12C1">
      <w:pPr>
        <w:pStyle w:val="a3"/>
        <w:ind w:firstLine="397"/>
        <w:rPr>
          <w:szCs w:val="28"/>
          <w:lang w:val="ru-RU"/>
        </w:rPr>
      </w:pPr>
      <w:r w:rsidRPr="004E12C1">
        <w:rPr>
          <w:szCs w:val="28"/>
          <w:lang w:val="ru-RU"/>
        </w:rPr>
        <w:t>- л</w:t>
      </w:r>
      <w:r w:rsidRPr="004E12C1">
        <w:rPr>
          <w:szCs w:val="28"/>
        </w:rPr>
        <w:t xml:space="preserve">от № 1: </w:t>
      </w:r>
      <w:r w:rsidRPr="004E12C1">
        <w:rPr>
          <w:bCs/>
          <w:szCs w:val="28"/>
        </w:rPr>
        <w:t xml:space="preserve">нежилое здание – </w:t>
      </w:r>
      <w:proofErr w:type="spellStart"/>
      <w:r w:rsidRPr="004E12C1">
        <w:rPr>
          <w:bCs/>
          <w:szCs w:val="28"/>
        </w:rPr>
        <w:t>водонасосная</w:t>
      </w:r>
      <w:proofErr w:type="spellEnd"/>
      <w:r w:rsidRPr="004E12C1">
        <w:rPr>
          <w:bCs/>
          <w:szCs w:val="28"/>
        </w:rPr>
        <w:t xml:space="preserve">, с кадастровым номером 74:29:0506002:37, 1964 года постройки, общей площадью 84,4 кв. метров, расположенное по адресу: Челябинская область, </w:t>
      </w:r>
      <w:proofErr w:type="spellStart"/>
      <w:r w:rsidRPr="004E12C1">
        <w:rPr>
          <w:bCs/>
          <w:szCs w:val="28"/>
        </w:rPr>
        <w:t>г.Карабаш</w:t>
      </w:r>
      <w:proofErr w:type="spellEnd"/>
      <w:r w:rsidRPr="004E12C1">
        <w:rPr>
          <w:bCs/>
          <w:szCs w:val="28"/>
        </w:rPr>
        <w:t>, база отдыха «Красный Камень», уч. №2</w:t>
      </w:r>
      <w:r w:rsidRPr="004E12C1">
        <w:rPr>
          <w:bCs/>
          <w:szCs w:val="28"/>
          <w:lang w:val="ru-RU"/>
        </w:rPr>
        <w:t>,</w:t>
      </w:r>
    </w:p>
    <w:p w:rsidR="004E12C1" w:rsidRPr="004E12C1" w:rsidRDefault="004E12C1" w:rsidP="004E12C1">
      <w:pPr>
        <w:pStyle w:val="a3"/>
        <w:ind w:firstLine="397"/>
        <w:rPr>
          <w:bCs/>
          <w:szCs w:val="28"/>
          <w:lang w:val="ru-RU"/>
        </w:rPr>
      </w:pPr>
      <w:r w:rsidRPr="004E12C1">
        <w:rPr>
          <w:szCs w:val="28"/>
          <w:lang w:val="ru-RU"/>
        </w:rPr>
        <w:t>- л</w:t>
      </w:r>
      <w:r w:rsidRPr="004E12C1">
        <w:rPr>
          <w:szCs w:val="28"/>
        </w:rPr>
        <w:t xml:space="preserve">от № </w:t>
      </w:r>
      <w:r w:rsidRPr="004E12C1">
        <w:rPr>
          <w:szCs w:val="28"/>
          <w:lang w:val="ru-RU"/>
        </w:rPr>
        <w:t>2</w:t>
      </w:r>
      <w:r w:rsidRPr="004E12C1">
        <w:rPr>
          <w:szCs w:val="28"/>
        </w:rPr>
        <w:t xml:space="preserve">: </w:t>
      </w:r>
      <w:r w:rsidRPr="004E12C1">
        <w:rPr>
          <w:bCs/>
          <w:szCs w:val="28"/>
        </w:rPr>
        <w:t xml:space="preserve">нежилое здание – кочегарка, с кадастровым номером 74:29:0506002:36, 1965 года постройки, общей площадью 144,0 кв. метров, расположенное по адресу: Челябинская область, </w:t>
      </w:r>
      <w:proofErr w:type="spellStart"/>
      <w:r w:rsidRPr="004E12C1">
        <w:rPr>
          <w:bCs/>
          <w:szCs w:val="28"/>
        </w:rPr>
        <w:t>г.Карабаш</w:t>
      </w:r>
      <w:proofErr w:type="spellEnd"/>
      <w:r w:rsidRPr="004E12C1">
        <w:rPr>
          <w:bCs/>
          <w:szCs w:val="28"/>
        </w:rPr>
        <w:t xml:space="preserve">, оз. </w:t>
      </w:r>
      <w:proofErr w:type="spellStart"/>
      <w:r w:rsidRPr="004E12C1">
        <w:rPr>
          <w:bCs/>
          <w:szCs w:val="28"/>
        </w:rPr>
        <w:t>Увильды</w:t>
      </w:r>
      <w:proofErr w:type="spellEnd"/>
      <w:r w:rsidRPr="004E12C1">
        <w:rPr>
          <w:bCs/>
          <w:szCs w:val="28"/>
        </w:rPr>
        <w:t>, б/о «Красный Камень»</w:t>
      </w:r>
      <w:r w:rsidRPr="004E12C1">
        <w:rPr>
          <w:bCs/>
          <w:szCs w:val="28"/>
          <w:lang w:val="ru-RU"/>
        </w:rPr>
        <w:t xml:space="preserve">, 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>путем продажи на аукционе в электронной форме открытом по форме подачи предложений о цене.</w:t>
      </w:r>
    </w:p>
    <w:p w:rsidR="004E12C1" w:rsidRPr="004E12C1" w:rsidRDefault="004E12C1" w:rsidP="004E12C1">
      <w:pPr>
        <w:pStyle w:val="a3"/>
        <w:ind w:firstLine="397"/>
        <w:rPr>
          <w:szCs w:val="28"/>
          <w:lang w:val="ru-RU"/>
        </w:rPr>
      </w:pPr>
      <w:r w:rsidRPr="004E12C1">
        <w:rPr>
          <w:szCs w:val="28"/>
        </w:rPr>
        <w:t xml:space="preserve">2.  Утвердить условия приватизации </w:t>
      </w:r>
      <w:r w:rsidRPr="004E12C1">
        <w:rPr>
          <w:szCs w:val="28"/>
          <w:lang w:val="ru-RU"/>
        </w:rPr>
        <w:t xml:space="preserve">муниципального </w:t>
      </w:r>
      <w:r w:rsidRPr="004E12C1">
        <w:rPr>
          <w:szCs w:val="28"/>
        </w:rPr>
        <w:t>имущества</w:t>
      </w:r>
      <w:r w:rsidRPr="004E12C1">
        <w:rPr>
          <w:szCs w:val="28"/>
          <w:lang w:val="ru-RU"/>
        </w:rPr>
        <w:t xml:space="preserve"> (приложение1 к настоящему постановлению).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 xml:space="preserve">3. Для осуществления приватизации недвижимого муниципального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путем продажи на аукционе в электронной форме, открытом по форме подачи предложений о цене назначить комиссию (приложение</w:t>
      </w:r>
      <w:r w:rsidRPr="004E12C1">
        <w:rPr>
          <w:szCs w:val="28"/>
          <w:lang w:val="ru-RU"/>
        </w:rPr>
        <w:t xml:space="preserve"> 2 </w:t>
      </w:r>
      <w:r w:rsidRPr="004E12C1">
        <w:rPr>
          <w:szCs w:val="28"/>
        </w:rPr>
        <w:t>к настоящему постановлению).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 xml:space="preserve">4. Отделу по имущественным и жилищным отношениям </w:t>
      </w:r>
      <w:r w:rsidRPr="004E12C1">
        <w:rPr>
          <w:szCs w:val="28"/>
          <w:lang w:val="ru-RU"/>
        </w:rPr>
        <w:t>а</w:t>
      </w:r>
      <w:proofErr w:type="spellStart"/>
      <w:r w:rsidRPr="004E12C1">
        <w:rPr>
          <w:szCs w:val="28"/>
        </w:rPr>
        <w:t>дминистрации</w:t>
      </w:r>
      <w:proofErr w:type="spellEnd"/>
      <w:r w:rsidRPr="004E12C1">
        <w:rPr>
          <w:szCs w:val="28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(Коробова Г.В.):</w:t>
      </w:r>
    </w:p>
    <w:p w:rsidR="004E12C1" w:rsidRPr="004E12C1" w:rsidRDefault="004E12C1" w:rsidP="004E12C1">
      <w:pPr>
        <w:autoSpaceDE w:val="0"/>
        <w:ind w:firstLine="397"/>
        <w:jc w:val="both"/>
        <w:rPr>
          <w:sz w:val="28"/>
          <w:szCs w:val="28"/>
        </w:rPr>
      </w:pPr>
      <w:r w:rsidRPr="004E12C1">
        <w:rPr>
          <w:sz w:val="28"/>
          <w:szCs w:val="28"/>
        </w:rPr>
        <w:lastRenderedPageBreak/>
        <w:t xml:space="preserve">- обеспечить приватизацию муниципального имущества в соответствии с условиями, утвержденными настоящим постановлением; </w:t>
      </w:r>
    </w:p>
    <w:p w:rsidR="004E12C1" w:rsidRPr="004E12C1" w:rsidRDefault="004E12C1" w:rsidP="004E12C1">
      <w:pPr>
        <w:pStyle w:val="a3"/>
        <w:ind w:firstLine="397"/>
      </w:pPr>
      <w:r w:rsidRPr="004E12C1">
        <w:rPr>
          <w:szCs w:val="28"/>
        </w:rPr>
        <w:t>- разместить постановление об условиях приватизации муниципального</w:t>
      </w:r>
      <w:r w:rsidRPr="004E12C1">
        <w:t xml:space="preserve"> имущества и информационное сообщение о проведении продажи муниципального имущества и об итогах продажи на официальном сайте  Российской Федерации </w:t>
      </w:r>
      <w:r w:rsidRPr="004E12C1">
        <w:rPr>
          <w:lang w:val="en-US"/>
        </w:rPr>
        <w:t>http</w:t>
      </w:r>
      <w:r w:rsidRPr="004E12C1">
        <w:t>://</w:t>
      </w:r>
      <w:proofErr w:type="spellStart"/>
      <w:r w:rsidRPr="004E12C1">
        <w:rPr>
          <w:lang w:val="en-US"/>
        </w:rPr>
        <w:t>www</w:t>
      </w:r>
      <w:proofErr w:type="spellEnd"/>
      <w:r w:rsidRPr="004E12C1">
        <w:t>.</w:t>
      </w:r>
      <w:proofErr w:type="spellStart"/>
      <w:r w:rsidRPr="004E12C1">
        <w:rPr>
          <w:lang w:val="en-US"/>
        </w:rPr>
        <w:t>torgi</w:t>
      </w:r>
      <w:proofErr w:type="spellEnd"/>
      <w:r w:rsidRPr="004E12C1">
        <w:t>.</w:t>
      </w:r>
      <w:proofErr w:type="spellStart"/>
      <w:r w:rsidRPr="004E12C1">
        <w:rPr>
          <w:lang w:val="en-US"/>
        </w:rPr>
        <w:t>gov</w:t>
      </w:r>
      <w:proofErr w:type="spellEnd"/>
      <w:r w:rsidRPr="004E12C1">
        <w:t>.</w:t>
      </w:r>
      <w:proofErr w:type="spellStart"/>
      <w:r w:rsidRPr="004E12C1">
        <w:rPr>
          <w:lang w:val="en-US"/>
        </w:rPr>
        <w:t>ru</w:t>
      </w:r>
      <w:proofErr w:type="spellEnd"/>
      <w:r w:rsidRPr="004E12C1">
        <w:t xml:space="preserve">// и на официальном сайте </w:t>
      </w:r>
      <w:proofErr w:type="spellStart"/>
      <w:r w:rsidRPr="004E12C1">
        <w:t>Карабашского</w:t>
      </w:r>
      <w:proofErr w:type="spellEnd"/>
      <w:r w:rsidRPr="004E12C1">
        <w:t xml:space="preserve"> городского округа </w:t>
      </w:r>
      <w:hyperlink r:id="rId7" w:history="1">
        <w:r w:rsidRPr="004E12C1">
          <w:rPr>
            <w:rStyle w:val="a7"/>
            <w:color w:val="auto"/>
            <w:lang w:val="en-US"/>
          </w:rPr>
          <w:t>http</w:t>
        </w:r>
        <w:r w:rsidRPr="004E12C1">
          <w:rPr>
            <w:rStyle w:val="a7"/>
            <w:color w:val="auto"/>
          </w:rPr>
          <w:t>://</w:t>
        </w:r>
        <w:proofErr w:type="spellStart"/>
        <w:r w:rsidRPr="004E12C1">
          <w:rPr>
            <w:rStyle w:val="a7"/>
            <w:color w:val="auto"/>
            <w:lang w:val="en-US"/>
          </w:rPr>
          <w:t>www</w:t>
        </w:r>
        <w:proofErr w:type="spellEnd"/>
        <w:r w:rsidRPr="004E12C1">
          <w:rPr>
            <w:rStyle w:val="a7"/>
            <w:color w:val="auto"/>
          </w:rPr>
          <w:t>.</w:t>
        </w:r>
        <w:proofErr w:type="spellStart"/>
        <w:r w:rsidRPr="004E12C1">
          <w:rPr>
            <w:rStyle w:val="a7"/>
            <w:color w:val="auto"/>
            <w:lang w:val="en-US"/>
          </w:rPr>
          <w:t>karabash</w:t>
        </w:r>
        <w:proofErr w:type="spellEnd"/>
        <w:r w:rsidRPr="004E12C1">
          <w:rPr>
            <w:rStyle w:val="a7"/>
            <w:color w:val="auto"/>
            <w:lang w:val="ru-RU"/>
          </w:rPr>
          <w:t>1822</w:t>
        </w:r>
        <w:r w:rsidRPr="004E12C1">
          <w:rPr>
            <w:rStyle w:val="a7"/>
            <w:color w:val="auto"/>
          </w:rPr>
          <w:t>.</w:t>
        </w:r>
        <w:proofErr w:type="spellStart"/>
        <w:r w:rsidRPr="004E12C1">
          <w:rPr>
            <w:rStyle w:val="a7"/>
            <w:color w:val="auto"/>
            <w:lang w:val="en-US"/>
          </w:rPr>
          <w:t>ru</w:t>
        </w:r>
        <w:proofErr w:type="spellEnd"/>
        <w:r w:rsidRPr="004E12C1">
          <w:rPr>
            <w:rStyle w:val="a7"/>
            <w:color w:val="auto"/>
          </w:rPr>
          <w:t>//</w:t>
        </w:r>
      </w:hyperlink>
      <w:r w:rsidRPr="004E12C1">
        <w:t>;</w:t>
      </w:r>
    </w:p>
    <w:p w:rsidR="004E12C1" w:rsidRDefault="004E12C1" w:rsidP="004E12C1">
      <w:pPr>
        <w:pStyle w:val="a3"/>
        <w:ind w:firstLine="397"/>
      </w:pPr>
      <w:r w:rsidRPr="004E12C1">
        <w:t xml:space="preserve">- разместить информационное сообщение о проведении продажи </w:t>
      </w:r>
      <w:r w:rsidRPr="00BF5ECB">
        <w:t>муниципального имущества</w:t>
      </w:r>
      <w:r w:rsidRPr="00BF5ECB">
        <w:rPr>
          <w:szCs w:val="28"/>
        </w:rPr>
        <w:t xml:space="preserve"> на электронной площадке – «Сбербанк-АСТ», на</w:t>
      </w:r>
      <w:r>
        <w:rPr>
          <w:szCs w:val="28"/>
        </w:rPr>
        <w:t xml:space="preserve"> сайте в информационно-телекоммуникационной сети «Интернет»: </w:t>
      </w:r>
      <w:hyperlink r:id="rId8" w:history="1">
        <w:r>
          <w:rPr>
            <w:rStyle w:val="a7"/>
            <w:color w:val="000000"/>
            <w:szCs w:val="28"/>
          </w:rPr>
          <w:t>http://utp.sberbank-ast.ru/</w:t>
        </w:r>
      </w:hyperlink>
      <w:r>
        <w:rPr>
          <w:szCs w:val="28"/>
        </w:rPr>
        <w:t>.</w:t>
      </w:r>
    </w:p>
    <w:p w:rsidR="004E12C1" w:rsidRDefault="004E12C1" w:rsidP="004E12C1">
      <w:pPr>
        <w:pStyle w:val="a3"/>
        <w:ind w:firstLine="397"/>
      </w:pPr>
      <w:r>
        <w:t xml:space="preserve">5. Контроль за исполнением настоящего постановления возложить на заместителя главы </w:t>
      </w:r>
      <w:proofErr w:type="spellStart"/>
      <w:r>
        <w:t>Карабашского</w:t>
      </w:r>
      <w:proofErr w:type="spellEnd"/>
      <w:r>
        <w:t xml:space="preserve"> городского округа по финансам и экономике </w:t>
      </w:r>
      <w:proofErr w:type="spellStart"/>
      <w:r>
        <w:rPr>
          <w:lang w:val="ru-RU"/>
        </w:rPr>
        <w:t>Шарлоимову</w:t>
      </w:r>
      <w:proofErr w:type="spellEnd"/>
      <w:r>
        <w:rPr>
          <w:lang w:val="ru-RU"/>
        </w:rPr>
        <w:t xml:space="preserve"> Е.В.</w:t>
      </w:r>
    </w:p>
    <w:p w:rsidR="004E12C1" w:rsidRDefault="004E12C1" w:rsidP="004E12C1">
      <w:pPr>
        <w:pStyle w:val="a3"/>
        <w:ind w:firstLine="340"/>
      </w:pPr>
    </w:p>
    <w:p w:rsidR="004E12C1" w:rsidRDefault="004E12C1" w:rsidP="004E12C1">
      <w:pPr>
        <w:pStyle w:val="a3"/>
        <w:ind w:firstLine="340"/>
      </w:pPr>
    </w:p>
    <w:p w:rsidR="004E12C1" w:rsidRDefault="004E12C1" w:rsidP="004E12C1">
      <w:pPr>
        <w:pStyle w:val="a3"/>
      </w:pPr>
      <w:r>
        <w:t xml:space="preserve">Глава </w:t>
      </w:r>
      <w:proofErr w:type="spellStart"/>
      <w:r>
        <w:t>Карабашского</w:t>
      </w:r>
      <w:proofErr w:type="spellEnd"/>
    </w:p>
    <w:p w:rsidR="004E12C1" w:rsidRDefault="004E12C1" w:rsidP="004E12C1">
      <w:pPr>
        <w:pStyle w:val="a3"/>
      </w:pPr>
      <w:r>
        <w:t xml:space="preserve">городского округа                             </w:t>
      </w:r>
      <w:r>
        <w:rPr>
          <w:lang w:val="ru-RU"/>
        </w:rPr>
        <w:t xml:space="preserve">       </w:t>
      </w:r>
      <w:r>
        <w:t xml:space="preserve">        </w:t>
      </w:r>
      <w:r>
        <w:rPr>
          <w:lang w:val="ru-RU"/>
        </w:rPr>
        <w:t xml:space="preserve">   </w:t>
      </w:r>
      <w:r>
        <w:t xml:space="preserve">                     </w:t>
      </w:r>
      <w:r>
        <w:rPr>
          <w:lang w:val="ru-RU"/>
        </w:rPr>
        <w:t>П.А. Титов</w:t>
      </w:r>
    </w:p>
    <w:p w:rsidR="004E12C1" w:rsidRDefault="004E12C1" w:rsidP="004E12C1">
      <w:pPr>
        <w:pStyle w:val="a3"/>
        <w:ind w:right="397"/>
      </w:pPr>
      <w:r>
        <w:t xml:space="preserve">  </w:t>
      </w:r>
    </w:p>
    <w:p w:rsidR="004E12C1" w:rsidRDefault="004E12C1" w:rsidP="004E12C1">
      <w:pPr>
        <w:pStyle w:val="a3"/>
        <w:ind w:right="397"/>
      </w:pPr>
    </w:p>
    <w:p w:rsidR="004E12C1" w:rsidRDefault="004E12C1" w:rsidP="004E12C1">
      <w:pPr>
        <w:pStyle w:val="a3"/>
        <w:ind w:right="397"/>
      </w:pPr>
      <w:r>
        <w:t xml:space="preserve">                 </w:t>
      </w:r>
    </w:p>
    <w:p w:rsidR="004E12C1" w:rsidRDefault="004E12C1" w:rsidP="004E12C1">
      <w:pPr>
        <w:pStyle w:val="a3"/>
        <w:ind w:right="397"/>
      </w:pPr>
    </w:p>
    <w:p w:rsidR="004E12C1" w:rsidRDefault="004E12C1" w:rsidP="004E12C1">
      <w:pPr>
        <w:pStyle w:val="a3"/>
        <w:ind w:right="397"/>
      </w:pPr>
      <w:r>
        <w:t xml:space="preserve">        </w:t>
      </w: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Pr="004E12C1" w:rsidRDefault="004E12C1" w:rsidP="004E12C1">
      <w:pPr>
        <w:pStyle w:val="3"/>
        <w:numPr>
          <w:ilvl w:val="2"/>
          <w:numId w:val="0"/>
        </w:numPr>
        <w:tabs>
          <w:tab w:val="num" w:pos="0"/>
        </w:tabs>
        <w:suppressAutoHyphens/>
        <w:ind w:left="360"/>
        <w:jc w:val="center"/>
        <w:rPr>
          <w:szCs w:val="28"/>
        </w:rPr>
      </w:pPr>
      <w:bookmarkStart w:id="0" w:name="_GoBack"/>
      <w:bookmarkEnd w:id="0"/>
      <w:r w:rsidRPr="004E12C1">
        <w:rPr>
          <w:bCs/>
          <w:szCs w:val="28"/>
          <w:lang w:val="ru-RU"/>
        </w:rPr>
        <w:t xml:space="preserve">                                                 </w:t>
      </w:r>
      <w:r w:rsidRPr="004E12C1">
        <w:rPr>
          <w:bCs/>
          <w:szCs w:val="28"/>
        </w:rPr>
        <w:t>Приложение</w:t>
      </w:r>
      <w:r w:rsidRPr="004E12C1">
        <w:rPr>
          <w:bCs/>
          <w:szCs w:val="28"/>
          <w:lang w:val="ru-RU"/>
        </w:rPr>
        <w:t xml:space="preserve"> 1</w:t>
      </w:r>
      <w:r w:rsidRPr="004E12C1">
        <w:rPr>
          <w:bCs/>
          <w:szCs w:val="28"/>
        </w:rPr>
        <w:t xml:space="preserve"> </w:t>
      </w:r>
    </w:p>
    <w:p w:rsidR="004E12C1" w:rsidRPr="004E12C1" w:rsidRDefault="004E12C1" w:rsidP="004E12C1">
      <w:pPr>
        <w:rPr>
          <w:sz w:val="28"/>
          <w:szCs w:val="28"/>
        </w:rPr>
      </w:pPr>
      <w:r w:rsidRPr="004E12C1">
        <w:rPr>
          <w:sz w:val="28"/>
          <w:szCs w:val="28"/>
        </w:rPr>
        <w:t xml:space="preserve">                                                                                    утверждено постановлением</w:t>
      </w:r>
    </w:p>
    <w:p w:rsidR="004E12C1" w:rsidRPr="004E12C1" w:rsidRDefault="004E12C1" w:rsidP="004E12C1">
      <w:pPr>
        <w:rPr>
          <w:sz w:val="28"/>
          <w:szCs w:val="28"/>
        </w:rPr>
      </w:pPr>
      <w:r w:rsidRPr="004E12C1">
        <w:rPr>
          <w:sz w:val="28"/>
          <w:szCs w:val="28"/>
        </w:rPr>
        <w:t xml:space="preserve">                                                                                    администрации </w:t>
      </w:r>
      <w:proofErr w:type="spellStart"/>
      <w:r w:rsidRPr="004E12C1">
        <w:rPr>
          <w:sz w:val="28"/>
          <w:szCs w:val="28"/>
        </w:rPr>
        <w:t>Карабашского</w:t>
      </w:r>
      <w:proofErr w:type="spellEnd"/>
    </w:p>
    <w:p w:rsidR="004E12C1" w:rsidRPr="004E12C1" w:rsidRDefault="004E12C1" w:rsidP="004E12C1">
      <w:pPr>
        <w:rPr>
          <w:sz w:val="28"/>
          <w:szCs w:val="28"/>
        </w:rPr>
      </w:pPr>
      <w:r w:rsidRPr="004E12C1">
        <w:rPr>
          <w:sz w:val="28"/>
          <w:szCs w:val="28"/>
        </w:rPr>
        <w:t xml:space="preserve">                                                                                    городского округа                                                                                         </w:t>
      </w:r>
    </w:p>
    <w:p w:rsidR="004E12C1" w:rsidRPr="004E12C1" w:rsidRDefault="004E12C1" w:rsidP="004E12C1">
      <w:pPr>
        <w:jc w:val="center"/>
        <w:rPr>
          <w:sz w:val="28"/>
          <w:szCs w:val="28"/>
        </w:rPr>
      </w:pPr>
      <w:r w:rsidRPr="004E12C1">
        <w:rPr>
          <w:sz w:val="28"/>
          <w:szCs w:val="28"/>
        </w:rPr>
        <w:t xml:space="preserve">                                                                                 от ______________ № ______                                </w:t>
      </w:r>
    </w:p>
    <w:p w:rsidR="004E12C1" w:rsidRPr="004E12C1" w:rsidRDefault="004E12C1" w:rsidP="004E12C1">
      <w:pPr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  <w:r w:rsidRPr="004E12C1">
        <w:rPr>
          <w:sz w:val="28"/>
          <w:szCs w:val="28"/>
        </w:rPr>
        <w:t xml:space="preserve">Условия приватизации муниципального недвижимого имущества </w:t>
      </w:r>
      <w:proofErr w:type="spellStart"/>
      <w:r w:rsidRPr="004E12C1">
        <w:rPr>
          <w:sz w:val="28"/>
          <w:szCs w:val="28"/>
        </w:rPr>
        <w:t>Карабашского</w:t>
      </w:r>
      <w:proofErr w:type="spellEnd"/>
      <w:r w:rsidRPr="004E12C1">
        <w:rPr>
          <w:sz w:val="28"/>
          <w:szCs w:val="28"/>
        </w:rPr>
        <w:t xml:space="preserve"> городского округа</w:t>
      </w:r>
    </w:p>
    <w:p w:rsidR="004E12C1" w:rsidRPr="004E12C1" w:rsidRDefault="004E12C1" w:rsidP="004E12C1">
      <w:pPr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214"/>
      </w:tblGrid>
      <w:tr w:rsidR="004E12C1" w:rsidRPr="004E12C1" w:rsidTr="00C3565D">
        <w:tc>
          <w:tcPr>
            <w:tcW w:w="817" w:type="dxa"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№ п/п</w:t>
            </w: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Условия приватизации</w:t>
            </w:r>
          </w:p>
        </w:tc>
      </w:tr>
      <w:tr w:rsidR="004E12C1" w:rsidRPr="004E12C1" w:rsidTr="00C3565D">
        <w:tc>
          <w:tcPr>
            <w:tcW w:w="817" w:type="dxa"/>
            <w:vMerge w:val="restart"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Лот № 1:</w:t>
            </w: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pStyle w:val="a3"/>
              <w:jc w:val="left"/>
              <w:rPr>
                <w:szCs w:val="28"/>
              </w:rPr>
            </w:pPr>
            <w:r w:rsidRPr="004E12C1">
              <w:rPr>
                <w:bCs/>
                <w:szCs w:val="28"/>
                <w:lang w:val="ru-RU"/>
              </w:rPr>
              <w:t>н</w:t>
            </w:r>
            <w:proofErr w:type="spellStart"/>
            <w:r w:rsidRPr="004E12C1">
              <w:rPr>
                <w:bCs/>
                <w:szCs w:val="28"/>
              </w:rPr>
              <w:t>ежилое</w:t>
            </w:r>
            <w:proofErr w:type="spellEnd"/>
            <w:r w:rsidRPr="004E12C1">
              <w:rPr>
                <w:bCs/>
                <w:szCs w:val="28"/>
              </w:rPr>
              <w:t xml:space="preserve"> здание – </w:t>
            </w:r>
            <w:proofErr w:type="spellStart"/>
            <w:r w:rsidRPr="004E12C1">
              <w:rPr>
                <w:bCs/>
                <w:szCs w:val="28"/>
              </w:rPr>
              <w:t>водонасосная</w:t>
            </w:r>
            <w:proofErr w:type="spellEnd"/>
            <w:r w:rsidRPr="004E12C1">
              <w:rPr>
                <w:bCs/>
                <w:szCs w:val="28"/>
              </w:rPr>
              <w:t xml:space="preserve">, с кадастровым номером 74:29:0506002:37, 1964 года постройки, общей площадью 84,4 кв. метров, расположенное по адресу: Челябинская область, </w:t>
            </w:r>
            <w:proofErr w:type="spellStart"/>
            <w:r w:rsidRPr="004E12C1">
              <w:rPr>
                <w:bCs/>
                <w:szCs w:val="28"/>
              </w:rPr>
              <w:t>г.Карабаш</w:t>
            </w:r>
            <w:proofErr w:type="spellEnd"/>
            <w:r w:rsidRPr="004E12C1">
              <w:rPr>
                <w:bCs/>
                <w:szCs w:val="28"/>
              </w:rPr>
              <w:t>, база отдыха «Красный Камень», уч. №2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форма подачи предложений о цене объекта торгов – </w:t>
            </w:r>
            <w:r w:rsidRPr="004E12C1">
              <w:rPr>
                <w:szCs w:val="28"/>
                <w:lang w:val="ru-RU"/>
              </w:rPr>
              <w:t xml:space="preserve">открытая </w:t>
            </w:r>
            <w:r w:rsidRPr="004E12C1">
              <w:rPr>
                <w:szCs w:val="28"/>
              </w:rPr>
              <w:t>в электронной форме;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- цена первоначального предложения устанавливается в размере начальной цены – 526 136 (пятьсот двадцать шесть тысяч сто тридцать шесть) рублей 00 копеек, с учетом НДС 20%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- шаг аукциона – 5% от начальной цены продажи имущества – 26 306 (двадцать шесть тысяч триста шесть) рублей 80 копеек;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 xml:space="preserve">- сумма задатка – 10% от начальной цены продажи имущества – </w:t>
            </w:r>
            <w:r w:rsidRPr="004E12C1">
              <w:rPr>
                <w:bCs/>
                <w:sz w:val="28"/>
                <w:szCs w:val="28"/>
              </w:rPr>
              <w:t>52 613</w:t>
            </w:r>
            <w:r w:rsidRPr="004E12C1">
              <w:rPr>
                <w:sz w:val="28"/>
                <w:szCs w:val="28"/>
              </w:rPr>
              <w:t xml:space="preserve"> (пятьдесят две тысячи шестьсот тринадцать) рублей 60 копеек;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дата проведения аукциона – не ранее </w:t>
            </w:r>
            <w:r w:rsidRPr="004E12C1">
              <w:rPr>
                <w:szCs w:val="28"/>
                <w:lang w:val="ru-RU"/>
              </w:rPr>
              <w:t>30</w:t>
            </w:r>
            <w:r w:rsidRPr="004E12C1">
              <w:rPr>
                <w:szCs w:val="28"/>
              </w:rPr>
              <w:t xml:space="preserve"> </w:t>
            </w:r>
            <w:r w:rsidRPr="004E12C1">
              <w:rPr>
                <w:szCs w:val="28"/>
                <w:lang w:val="ru-RU"/>
              </w:rPr>
              <w:t xml:space="preserve">календарных </w:t>
            </w:r>
            <w:r w:rsidRPr="004E12C1">
              <w:rPr>
                <w:szCs w:val="28"/>
              </w:rPr>
              <w:t>дней с момента опубликования информационного сообщения</w:t>
            </w:r>
            <w:r w:rsidRPr="004E12C1">
              <w:rPr>
                <w:szCs w:val="28"/>
                <w:lang w:val="ru-RU"/>
              </w:rPr>
              <w:t>.</w:t>
            </w:r>
          </w:p>
        </w:tc>
      </w:tr>
      <w:tr w:rsidR="004E12C1" w:rsidRPr="004E12C1" w:rsidTr="00C3565D">
        <w:tc>
          <w:tcPr>
            <w:tcW w:w="817" w:type="dxa"/>
            <w:vMerge w:val="restart"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Лот № 2:</w:t>
            </w: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pStyle w:val="a3"/>
              <w:jc w:val="left"/>
              <w:rPr>
                <w:szCs w:val="28"/>
                <w:lang w:val="ru-RU"/>
              </w:rPr>
            </w:pPr>
            <w:r w:rsidRPr="004E12C1">
              <w:rPr>
                <w:bCs/>
                <w:szCs w:val="28"/>
              </w:rPr>
              <w:t xml:space="preserve">нежилое здание – кочегарка, с кадастровым номером 74:29:0506002:36, 1965 года постройки, общей площадью 144,0 кв. метров, расположенное по адресу: Челябинская область, </w:t>
            </w:r>
            <w:proofErr w:type="spellStart"/>
            <w:r w:rsidRPr="004E12C1">
              <w:rPr>
                <w:bCs/>
                <w:szCs w:val="28"/>
              </w:rPr>
              <w:t>г.Карабаш</w:t>
            </w:r>
            <w:proofErr w:type="spellEnd"/>
            <w:r w:rsidRPr="004E12C1">
              <w:rPr>
                <w:bCs/>
                <w:szCs w:val="28"/>
              </w:rPr>
              <w:t xml:space="preserve">, оз. </w:t>
            </w:r>
            <w:proofErr w:type="spellStart"/>
            <w:r w:rsidRPr="004E12C1">
              <w:rPr>
                <w:bCs/>
                <w:szCs w:val="28"/>
              </w:rPr>
              <w:t>Увильды</w:t>
            </w:r>
            <w:proofErr w:type="spellEnd"/>
            <w:r w:rsidRPr="004E12C1">
              <w:rPr>
                <w:bCs/>
                <w:szCs w:val="28"/>
              </w:rPr>
              <w:t>, б/о «Красный Камень»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форма подачи предложений о цене объекта торгов – </w:t>
            </w:r>
            <w:r w:rsidRPr="004E12C1">
              <w:rPr>
                <w:szCs w:val="28"/>
                <w:lang w:val="ru-RU"/>
              </w:rPr>
              <w:t xml:space="preserve">открытая </w:t>
            </w:r>
            <w:r w:rsidRPr="004E12C1">
              <w:rPr>
                <w:szCs w:val="28"/>
              </w:rPr>
              <w:t>в электронной форме;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– </w:t>
            </w:r>
            <w:r w:rsidRPr="004E12C1">
              <w:rPr>
                <w:bCs/>
                <w:sz w:val="28"/>
                <w:szCs w:val="28"/>
              </w:rPr>
              <w:t>279 282,00</w:t>
            </w:r>
            <w:r w:rsidRPr="004E12C1">
              <w:rPr>
                <w:sz w:val="28"/>
                <w:szCs w:val="28"/>
              </w:rPr>
              <w:t xml:space="preserve"> (двести семьдесят девять тысяч двести восемьдесят два) рубля 00 копеек, с учетом НДС 20%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 xml:space="preserve">- шаг аукциона – 5% от начальной цены продажи имущества – </w:t>
            </w:r>
            <w:r w:rsidRPr="004E12C1">
              <w:rPr>
                <w:bCs/>
                <w:sz w:val="28"/>
                <w:szCs w:val="28"/>
              </w:rPr>
              <w:t xml:space="preserve">13 964 </w:t>
            </w:r>
            <w:r w:rsidRPr="004E12C1">
              <w:rPr>
                <w:sz w:val="28"/>
                <w:szCs w:val="28"/>
              </w:rPr>
              <w:t>(тринадцать тысяч девятьсот шестьдесят четыре) рубля 10 копеек;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 xml:space="preserve">- сумма задатка – 10% от начальной цены продажи имущества – </w:t>
            </w:r>
            <w:r w:rsidRPr="004E12C1">
              <w:rPr>
                <w:bCs/>
                <w:sz w:val="28"/>
                <w:szCs w:val="28"/>
              </w:rPr>
              <w:t>27 928,20</w:t>
            </w:r>
            <w:r w:rsidRPr="004E12C1">
              <w:rPr>
                <w:sz w:val="28"/>
                <w:szCs w:val="28"/>
              </w:rPr>
              <w:t xml:space="preserve"> (двадцать семь тысяч девятьсот двадцать восемь) рублей 20 копеек;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дата проведения аукциона – не ранее </w:t>
            </w:r>
            <w:r w:rsidRPr="004E12C1">
              <w:rPr>
                <w:szCs w:val="28"/>
                <w:lang w:val="ru-RU"/>
              </w:rPr>
              <w:t>30</w:t>
            </w:r>
            <w:r w:rsidRPr="004E12C1">
              <w:rPr>
                <w:szCs w:val="28"/>
              </w:rPr>
              <w:t xml:space="preserve"> </w:t>
            </w:r>
            <w:r w:rsidRPr="004E12C1">
              <w:rPr>
                <w:szCs w:val="28"/>
                <w:lang w:val="ru-RU"/>
              </w:rPr>
              <w:t xml:space="preserve">календарных </w:t>
            </w:r>
            <w:r w:rsidRPr="004E12C1">
              <w:rPr>
                <w:szCs w:val="28"/>
              </w:rPr>
              <w:t>дней с момента опубликования информационного сообщения</w:t>
            </w:r>
            <w:r w:rsidRPr="004E12C1">
              <w:rPr>
                <w:szCs w:val="28"/>
                <w:lang w:val="ru-RU"/>
              </w:rPr>
              <w:t>.</w:t>
            </w:r>
          </w:p>
        </w:tc>
      </w:tr>
    </w:tbl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pStyle w:val="3"/>
        <w:numPr>
          <w:ilvl w:val="2"/>
          <w:numId w:val="0"/>
        </w:numPr>
        <w:tabs>
          <w:tab w:val="num" w:pos="0"/>
        </w:tabs>
        <w:suppressAutoHyphens/>
        <w:ind w:left="360"/>
        <w:jc w:val="center"/>
        <w:rPr>
          <w:szCs w:val="28"/>
        </w:rPr>
      </w:pPr>
      <w:r w:rsidRPr="004E12C1">
        <w:rPr>
          <w:bCs/>
          <w:szCs w:val="28"/>
        </w:rPr>
        <w:lastRenderedPageBreak/>
        <w:t xml:space="preserve">                                     </w:t>
      </w:r>
      <w:r w:rsidRPr="004E12C1">
        <w:rPr>
          <w:bCs/>
          <w:szCs w:val="28"/>
          <w:lang w:val="ru-RU"/>
        </w:rPr>
        <w:t xml:space="preserve">  </w:t>
      </w:r>
      <w:r w:rsidRPr="004E12C1">
        <w:rPr>
          <w:bCs/>
          <w:szCs w:val="28"/>
        </w:rPr>
        <w:t xml:space="preserve">        </w:t>
      </w:r>
      <w:r w:rsidRPr="004E12C1">
        <w:rPr>
          <w:bCs/>
          <w:szCs w:val="28"/>
          <w:lang w:val="ru-RU"/>
        </w:rPr>
        <w:t xml:space="preserve">  </w:t>
      </w:r>
      <w:r w:rsidRPr="004E12C1">
        <w:rPr>
          <w:bCs/>
          <w:szCs w:val="28"/>
        </w:rPr>
        <w:t>Приложение</w:t>
      </w:r>
      <w:r w:rsidRPr="004E12C1">
        <w:rPr>
          <w:bCs/>
          <w:szCs w:val="28"/>
          <w:lang w:val="ru-RU"/>
        </w:rPr>
        <w:t xml:space="preserve"> 2</w:t>
      </w:r>
      <w:r w:rsidRPr="004E12C1">
        <w:rPr>
          <w:bCs/>
          <w:szCs w:val="28"/>
        </w:rPr>
        <w:t xml:space="preserve"> </w:t>
      </w:r>
    </w:p>
    <w:p w:rsidR="004E12C1" w:rsidRPr="004E12C1" w:rsidRDefault="004E12C1" w:rsidP="004E12C1">
      <w:pPr>
        <w:rPr>
          <w:sz w:val="28"/>
          <w:szCs w:val="28"/>
        </w:rPr>
      </w:pPr>
      <w:r w:rsidRPr="004E12C1">
        <w:rPr>
          <w:sz w:val="28"/>
          <w:szCs w:val="28"/>
        </w:rPr>
        <w:t xml:space="preserve">                                                                                    утверждено постановлением</w:t>
      </w:r>
    </w:p>
    <w:p w:rsidR="004E12C1" w:rsidRPr="004E12C1" w:rsidRDefault="004E12C1" w:rsidP="004E12C1">
      <w:pPr>
        <w:rPr>
          <w:sz w:val="28"/>
          <w:szCs w:val="28"/>
        </w:rPr>
      </w:pPr>
      <w:r w:rsidRPr="004E12C1">
        <w:rPr>
          <w:sz w:val="28"/>
          <w:szCs w:val="28"/>
        </w:rPr>
        <w:t xml:space="preserve">                                                                                    администрации </w:t>
      </w:r>
      <w:proofErr w:type="spellStart"/>
      <w:r w:rsidRPr="004E12C1">
        <w:rPr>
          <w:sz w:val="28"/>
          <w:szCs w:val="28"/>
        </w:rPr>
        <w:t>Карабашского</w:t>
      </w:r>
      <w:proofErr w:type="spellEnd"/>
    </w:p>
    <w:p w:rsidR="004E12C1" w:rsidRPr="004E12C1" w:rsidRDefault="004E12C1" w:rsidP="004E12C1">
      <w:pPr>
        <w:rPr>
          <w:sz w:val="28"/>
          <w:szCs w:val="28"/>
        </w:rPr>
      </w:pPr>
      <w:r w:rsidRPr="004E12C1">
        <w:rPr>
          <w:sz w:val="28"/>
          <w:szCs w:val="28"/>
        </w:rPr>
        <w:t xml:space="preserve">                                                                                    городского округа                                                                                         </w:t>
      </w:r>
    </w:p>
    <w:p w:rsidR="004E12C1" w:rsidRPr="004E12C1" w:rsidRDefault="004E12C1" w:rsidP="004E12C1">
      <w:pPr>
        <w:jc w:val="center"/>
        <w:rPr>
          <w:sz w:val="28"/>
          <w:szCs w:val="28"/>
        </w:rPr>
      </w:pPr>
      <w:r w:rsidRPr="004E12C1">
        <w:rPr>
          <w:sz w:val="28"/>
          <w:szCs w:val="28"/>
        </w:rPr>
        <w:t xml:space="preserve">                                                                                 от ______________ № ______                                </w:t>
      </w:r>
    </w:p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  <w:r w:rsidRPr="004E12C1">
        <w:rPr>
          <w:sz w:val="28"/>
          <w:szCs w:val="28"/>
        </w:rPr>
        <w:t xml:space="preserve">           </w:t>
      </w:r>
    </w:p>
    <w:p w:rsidR="004E12C1" w:rsidRPr="004E12C1" w:rsidRDefault="004E12C1" w:rsidP="004E12C1">
      <w:pPr>
        <w:pStyle w:val="a3"/>
        <w:jc w:val="center"/>
        <w:rPr>
          <w:szCs w:val="28"/>
        </w:rPr>
      </w:pPr>
      <w:r w:rsidRPr="004E12C1">
        <w:rPr>
          <w:szCs w:val="28"/>
        </w:rPr>
        <w:t>Состав комиссии</w:t>
      </w:r>
    </w:p>
    <w:p w:rsidR="004E12C1" w:rsidRDefault="004E12C1" w:rsidP="004E12C1">
      <w:pPr>
        <w:pStyle w:val="a3"/>
        <w:jc w:val="center"/>
        <w:rPr>
          <w:szCs w:val="28"/>
        </w:rPr>
      </w:pPr>
      <w:r w:rsidRPr="004E12C1">
        <w:rPr>
          <w:szCs w:val="28"/>
        </w:rPr>
        <w:t xml:space="preserve">по приватизации муниципального недвижимого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путем продажи на аукционе в электронной форме, </w:t>
      </w:r>
    </w:p>
    <w:p w:rsidR="004E12C1" w:rsidRPr="004E12C1" w:rsidRDefault="004E12C1" w:rsidP="004E12C1">
      <w:pPr>
        <w:pStyle w:val="a3"/>
        <w:jc w:val="center"/>
        <w:rPr>
          <w:szCs w:val="28"/>
        </w:rPr>
      </w:pPr>
      <w:r w:rsidRPr="004E12C1">
        <w:rPr>
          <w:szCs w:val="28"/>
        </w:rPr>
        <w:t>открытом по форме подачи предложений о цене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bCs/>
          <w:szCs w:val="28"/>
        </w:rPr>
        <w:t>Председатель комиссии:</w:t>
      </w:r>
    </w:p>
    <w:p w:rsidR="004E12C1" w:rsidRPr="004E12C1" w:rsidRDefault="004E12C1" w:rsidP="004E12C1">
      <w:pPr>
        <w:pStyle w:val="a3"/>
        <w:rPr>
          <w:bCs/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proofErr w:type="spellStart"/>
      <w:r w:rsidRPr="004E12C1">
        <w:rPr>
          <w:szCs w:val="28"/>
          <w:lang w:val="ru-RU"/>
        </w:rPr>
        <w:t>Шарломова</w:t>
      </w:r>
      <w:proofErr w:type="spellEnd"/>
      <w:r w:rsidRPr="004E12C1">
        <w:rPr>
          <w:szCs w:val="28"/>
          <w:lang w:val="ru-RU"/>
        </w:rPr>
        <w:t xml:space="preserve"> Е</w:t>
      </w:r>
      <w:r w:rsidRPr="004E12C1">
        <w:rPr>
          <w:szCs w:val="28"/>
        </w:rPr>
        <w:t xml:space="preserve">.В.  -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заместител</w:t>
      </w:r>
      <w:r w:rsidRPr="004E12C1">
        <w:rPr>
          <w:szCs w:val="28"/>
          <w:lang w:val="ru-RU"/>
        </w:rPr>
        <w:t>ь</w:t>
      </w:r>
      <w:r w:rsidRPr="004E12C1">
        <w:rPr>
          <w:szCs w:val="28"/>
        </w:rPr>
        <w:t xml:space="preserve"> главы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городского округа по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  <w:lang w:val="ru-RU"/>
        </w:rPr>
        <w:t xml:space="preserve">                                  </w:t>
      </w:r>
      <w:r w:rsidRPr="004E12C1">
        <w:rPr>
          <w:szCs w:val="28"/>
        </w:rPr>
        <w:t xml:space="preserve"> финансам и экономике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     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bCs/>
          <w:szCs w:val="28"/>
        </w:rPr>
        <w:t>Члены комиссии:</w:t>
      </w:r>
    </w:p>
    <w:p w:rsidR="004E12C1" w:rsidRPr="004E12C1" w:rsidRDefault="004E12C1" w:rsidP="004E12C1">
      <w:pPr>
        <w:pStyle w:val="a3"/>
        <w:rPr>
          <w:bCs/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Коробова Г.В. –       начальник отдела по имущественным и жилищным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отношениям администрации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 округа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Сазонова Е.Л.  -       начальник юридического отдела администрации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      </w:t>
      </w:r>
      <w:r w:rsidRPr="004E12C1">
        <w:rPr>
          <w:szCs w:val="28"/>
          <w:lang w:val="ru-RU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Шалимов Е.А. –      начальник отдела муниципального заказа администрации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      </w:t>
      </w:r>
      <w:r w:rsidRPr="004E12C1">
        <w:rPr>
          <w:szCs w:val="28"/>
          <w:lang w:val="ru-RU"/>
        </w:rPr>
        <w:t xml:space="preserve">  </w:t>
      </w:r>
      <w:r w:rsidRPr="004E12C1">
        <w:rPr>
          <w:szCs w:val="28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proofErr w:type="spellStart"/>
      <w:r w:rsidRPr="004E12C1">
        <w:rPr>
          <w:szCs w:val="28"/>
          <w:lang w:val="ru-RU"/>
        </w:rPr>
        <w:t>Саукабаева</w:t>
      </w:r>
      <w:proofErr w:type="spellEnd"/>
      <w:r w:rsidRPr="004E12C1">
        <w:rPr>
          <w:szCs w:val="28"/>
          <w:lang w:val="ru-RU"/>
        </w:rPr>
        <w:t xml:space="preserve"> Г.М.</w:t>
      </w:r>
      <w:r w:rsidRPr="004E12C1">
        <w:rPr>
          <w:szCs w:val="28"/>
        </w:rPr>
        <w:t xml:space="preserve"> -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</w:t>
      </w:r>
      <w:r w:rsidRPr="004E12C1">
        <w:rPr>
          <w:szCs w:val="28"/>
          <w:lang w:val="ru-RU"/>
        </w:rPr>
        <w:t>ведущий специалист</w:t>
      </w:r>
      <w:r w:rsidRPr="004E12C1">
        <w:rPr>
          <w:szCs w:val="28"/>
        </w:rPr>
        <w:t xml:space="preserve"> отдела по имущественным и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  <w:lang w:val="ru-RU"/>
        </w:rPr>
        <w:t xml:space="preserve">                                 </w:t>
      </w:r>
      <w:r w:rsidRPr="004E12C1">
        <w:rPr>
          <w:szCs w:val="28"/>
        </w:rPr>
        <w:t xml:space="preserve"> жилищным</w:t>
      </w:r>
      <w:r w:rsidRPr="004E12C1">
        <w:rPr>
          <w:szCs w:val="28"/>
          <w:lang w:val="ru-RU"/>
        </w:rPr>
        <w:t xml:space="preserve"> о</w:t>
      </w:r>
      <w:proofErr w:type="spellStart"/>
      <w:r w:rsidRPr="004E12C1">
        <w:rPr>
          <w:szCs w:val="28"/>
        </w:rPr>
        <w:t>тношениям</w:t>
      </w:r>
      <w:proofErr w:type="spellEnd"/>
      <w:r w:rsidRPr="004E12C1">
        <w:rPr>
          <w:szCs w:val="28"/>
        </w:rPr>
        <w:t xml:space="preserve"> администрации </w:t>
      </w:r>
      <w:proofErr w:type="spellStart"/>
      <w:r w:rsidRPr="004E12C1">
        <w:rPr>
          <w:szCs w:val="28"/>
        </w:rPr>
        <w:t>Карабашского</w:t>
      </w:r>
      <w:proofErr w:type="spellEnd"/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  <w:lang w:val="ru-RU"/>
        </w:rPr>
        <w:t xml:space="preserve">                                 </w:t>
      </w:r>
      <w:r w:rsidRPr="004E12C1">
        <w:rPr>
          <w:szCs w:val="28"/>
        </w:rPr>
        <w:t xml:space="preserve"> городского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округа</w:t>
      </w:r>
    </w:p>
    <w:p w:rsidR="004E12C1" w:rsidRPr="004E12C1" w:rsidRDefault="004E12C1" w:rsidP="004E12C1">
      <w:pPr>
        <w:jc w:val="center"/>
        <w:outlineLvl w:val="0"/>
        <w:rPr>
          <w:sz w:val="28"/>
          <w:szCs w:val="28"/>
        </w:rPr>
      </w:pPr>
    </w:p>
    <w:p w:rsidR="00CF6378" w:rsidRPr="004E12C1" w:rsidRDefault="00CF6378" w:rsidP="004E12C1">
      <w:pPr>
        <w:ind w:firstLine="454"/>
        <w:jc w:val="both"/>
        <w:rPr>
          <w:sz w:val="28"/>
          <w:szCs w:val="28"/>
        </w:rPr>
      </w:pPr>
    </w:p>
    <w:sectPr w:rsidR="00CF6378" w:rsidRPr="004E12C1" w:rsidSect="004E12C1">
      <w:pgSz w:w="11906" w:h="16838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1665F"/>
    <w:multiLevelType w:val="hybridMultilevel"/>
    <w:tmpl w:val="719AAE58"/>
    <w:lvl w:ilvl="0" w:tplc="52D41712">
      <w:start w:val="1"/>
      <w:numFmt w:val="decimal"/>
      <w:lvlText w:val="%1."/>
      <w:lvlJc w:val="left"/>
      <w:pPr>
        <w:ind w:left="85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55"/>
    <w:rsid w:val="00011722"/>
    <w:rsid w:val="00011F30"/>
    <w:rsid w:val="00055FBF"/>
    <w:rsid w:val="000719C6"/>
    <w:rsid w:val="0007239A"/>
    <w:rsid w:val="0008471C"/>
    <w:rsid w:val="000A1A80"/>
    <w:rsid w:val="000A7255"/>
    <w:rsid w:val="000D3EE6"/>
    <w:rsid w:val="00136456"/>
    <w:rsid w:val="001500E1"/>
    <w:rsid w:val="001644CA"/>
    <w:rsid w:val="00167E38"/>
    <w:rsid w:val="00180484"/>
    <w:rsid w:val="001923E5"/>
    <w:rsid w:val="001D2FFA"/>
    <w:rsid w:val="001D403E"/>
    <w:rsid w:val="001E0B13"/>
    <w:rsid w:val="00206257"/>
    <w:rsid w:val="00262849"/>
    <w:rsid w:val="00266CFD"/>
    <w:rsid w:val="002B72F3"/>
    <w:rsid w:val="002F7ACD"/>
    <w:rsid w:val="00357562"/>
    <w:rsid w:val="003B05A3"/>
    <w:rsid w:val="003E6FD7"/>
    <w:rsid w:val="003F17E0"/>
    <w:rsid w:val="004041E7"/>
    <w:rsid w:val="004C36D8"/>
    <w:rsid w:val="004E12C1"/>
    <w:rsid w:val="004E4245"/>
    <w:rsid w:val="00522F86"/>
    <w:rsid w:val="0055633B"/>
    <w:rsid w:val="00572BB8"/>
    <w:rsid w:val="00574247"/>
    <w:rsid w:val="005801C1"/>
    <w:rsid w:val="005A48D5"/>
    <w:rsid w:val="005B2491"/>
    <w:rsid w:val="0060350C"/>
    <w:rsid w:val="006265AD"/>
    <w:rsid w:val="00631B23"/>
    <w:rsid w:val="00650F8F"/>
    <w:rsid w:val="006A0397"/>
    <w:rsid w:val="006A7B0E"/>
    <w:rsid w:val="006B2099"/>
    <w:rsid w:val="006B5403"/>
    <w:rsid w:val="0076534A"/>
    <w:rsid w:val="007C2D90"/>
    <w:rsid w:val="007C7024"/>
    <w:rsid w:val="007E234C"/>
    <w:rsid w:val="00852F69"/>
    <w:rsid w:val="00866EB7"/>
    <w:rsid w:val="008A7B82"/>
    <w:rsid w:val="008B48D3"/>
    <w:rsid w:val="008C717D"/>
    <w:rsid w:val="008D0D1B"/>
    <w:rsid w:val="008E49AB"/>
    <w:rsid w:val="009149A0"/>
    <w:rsid w:val="00931345"/>
    <w:rsid w:val="00957073"/>
    <w:rsid w:val="00993561"/>
    <w:rsid w:val="009C213F"/>
    <w:rsid w:val="009F0C53"/>
    <w:rsid w:val="009F75E0"/>
    <w:rsid w:val="00A44BBE"/>
    <w:rsid w:val="00A454E8"/>
    <w:rsid w:val="00A47A2E"/>
    <w:rsid w:val="00A703A5"/>
    <w:rsid w:val="00A814D8"/>
    <w:rsid w:val="00AB3808"/>
    <w:rsid w:val="00B25955"/>
    <w:rsid w:val="00B313C5"/>
    <w:rsid w:val="00B436D9"/>
    <w:rsid w:val="00B61B6C"/>
    <w:rsid w:val="00BB2D39"/>
    <w:rsid w:val="00C139C1"/>
    <w:rsid w:val="00C51EFA"/>
    <w:rsid w:val="00C866FB"/>
    <w:rsid w:val="00CA16E6"/>
    <w:rsid w:val="00CB074A"/>
    <w:rsid w:val="00CF6378"/>
    <w:rsid w:val="00D041AA"/>
    <w:rsid w:val="00D15990"/>
    <w:rsid w:val="00D57AE3"/>
    <w:rsid w:val="00D8040A"/>
    <w:rsid w:val="00DA3536"/>
    <w:rsid w:val="00DB4FEA"/>
    <w:rsid w:val="00DC0342"/>
    <w:rsid w:val="00E0590E"/>
    <w:rsid w:val="00E11FAA"/>
    <w:rsid w:val="00E62286"/>
    <w:rsid w:val="00E71EB9"/>
    <w:rsid w:val="00E722D0"/>
    <w:rsid w:val="00EA0579"/>
    <w:rsid w:val="00EB1286"/>
    <w:rsid w:val="00F21CC2"/>
    <w:rsid w:val="00FB65FB"/>
    <w:rsid w:val="00FC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6D93D"/>
  <w15:docId w15:val="{E0FEBB12-6337-4449-BE2F-A386AE3D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5955"/>
    <w:pPr>
      <w:keepNext/>
      <w:jc w:val="center"/>
      <w:outlineLvl w:val="0"/>
    </w:pPr>
    <w:rPr>
      <w:b/>
      <w:sz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B25955"/>
    <w:pPr>
      <w:keepNext/>
      <w:outlineLvl w:val="2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95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B25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B25955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B25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B259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95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E12C1"/>
    <w:rPr>
      <w:color w:val="0000FF"/>
      <w:u w:val="single"/>
    </w:rPr>
  </w:style>
  <w:style w:type="paragraph" w:customStyle="1" w:styleId="22">
    <w:name w:val="Основной текст с отступом 22"/>
    <w:basedOn w:val="a"/>
    <w:rsid w:val="004E12C1"/>
    <w:pPr>
      <w:suppressAutoHyphens/>
      <w:ind w:left="360"/>
      <w:jc w:val="both"/>
    </w:pPr>
    <w:rPr>
      <w:sz w:val="28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arabash1822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4330C-705C-4B07-9ACB-BAEEA7A2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K215N6</cp:lastModifiedBy>
  <cp:revision>2</cp:revision>
  <cp:lastPrinted>2025-07-18T05:52:00Z</cp:lastPrinted>
  <dcterms:created xsi:type="dcterms:W3CDTF">2025-10-20T06:45:00Z</dcterms:created>
  <dcterms:modified xsi:type="dcterms:W3CDTF">2025-10-20T06:45:00Z</dcterms:modified>
</cp:coreProperties>
</file>