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7EA" w:rsidRPr="005D77EA" w:rsidRDefault="005D77EA" w:rsidP="005D77EA">
      <w:pPr>
        <w:jc w:val="center"/>
        <w:rPr>
          <w:b/>
          <w:sz w:val="72"/>
          <w:szCs w:val="72"/>
        </w:rPr>
      </w:pPr>
      <w:bookmarkStart w:id="0" w:name="_GoBack"/>
      <w:bookmarkEnd w:id="0"/>
      <w:r>
        <w:rPr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-320040</wp:posOffset>
            </wp:positionH>
            <wp:positionV relativeFrom="paragraph">
              <wp:posOffset>-648335</wp:posOffset>
            </wp:positionV>
            <wp:extent cx="1539240" cy="1981200"/>
            <wp:effectExtent l="19050" t="0" r="3810" b="0"/>
            <wp:wrapThrough wrapText="bothSides">
              <wp:wrapPolygon edited="0">
                <wp:start x="-267" y="0"/>
                <wp:lineTo x="-267" y="21392"/>
                <wp:lineTo x="21653" y="21392"/>
                <wp:lineTo x="21653" y="0"/>
                <wp:lineTo x="-267" y="0"/>
              </wp:wrapPolygon>
            </wp:wrapThrough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880" t="7333" r="12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72"/>
          <w:szCs w:val="72"/>
        </w:rPr>
        <w:t>СНИЖЕНИЕ НЕФОРМАЛЬНОЙ ЗАНЯТОСТИ И ЛЕГАЛИЗАЦИЯ ЗАРОБОТНОЙ ПЛАТЫ</w:t>
      </w:r>
      <w:r w:rsidRPr="005D77EA">
        <w:rPr>
          <w:b/>
          <w:sz w:val="70"/>
          <w:szCs w:val="70"/>
        </w:rPr>
        <w:t xml:space="preserve"> </w:t>
      </w:r>
    </w:p>
    <w:p w:rsidR="005D77EA" w:rsidRPr="005D77EA" w:rsidRDefault="005D77EA" w:rsidP="005D77EA">
      <w:pPr>
        <w:jc w:val="center"/>
        <w:rPr>
          <w:b/>
          <w:sz w:val="70"/>
          <w:szCs w:val="70"/>
        </w:rPr>
      </w:pPr>
      <w:r w:rsidRPr="005D77EA">
        <w:rPr>
          <w:b/>
          <w:noProof/>
          <w:sz w:val="70"/>
          <w:szCs w:val="7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5744210</wp:posOffset>
            </wp:positionH>
            <wp:positionV relativeFrom="paragraph">
              <wp:posOffset>1007745</wp:posOffset>
            </wp:positionV>
            <wp:extent cx="3619500" cy="2628900"/>
            <wp:effectExtent l="19050" t="0" r="0" b="0"/>
            <wp:wrapThrough wrapText="bothSides">
              <wp:wrapPolygon edited="0">
                <wp:start x="-114" y="0"/>
                <wp:lineTo x="-114" y="21443"/>
                <wp:lineTo x="21600" y="21443"/>
                <wp:lineTo x="21600" y="0"/>
                <wp:lineTo x="-114" y="0"/>
              </wp:wrapPolygon>
            </wp:wrapThrough>
            <wp:docPr id="1" name="Рисунок 0" descr="foto-gor-lin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-gor-linii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77EA">
        <w:rPr>
          <w:b/>
          <w:sz w:val="70"/>
          <w:szCs w:val="70"/>
        </w:rPr>
        <w:t>О фактах теневой занятости Вы можете обратиться в Управление экономики администрации Карабашского городского округа по телефону</w:t>
      </w:r>
      <w:r w:rsidR="00A73682">
        <w:rPr>
          <w:b/>
          <w:sz w:val="70"/>
          <w:szCs w:val="70"/>
        </w:rPr>
        <w:t>:</w:t>
      </w:r>
    </w:p>
    <w:p w:rsidR="005D77EA" w:rsidRDefault="005D77EA" w:rsidP="005D77EA">
      <w:pPr>
        <w:jc w:val="center"/>
        <w:rPr>
          <w:b/>
          <w:sz w:val="70"/>
          <w:szCs w:val="70"/>
        </w:rPr>
      </w:pPr>
      <w:r w:rsidRPr="005D77EA">
        <w:rPr>
          <w:b/>
          <w:sz w:val="70"/>
          <w:szCs w:val="70"/>
        </w:rPr>
        <w:t xml:space="preserve"> +7 (351)53 2-49-23</w:t>
      </w:r>
    </w:p>
    <w:p w:rsidR="005D77EA" w:rsidRDefault="005D77EA" w:rsidP="005D77EA">
      <w:pPr>
        <w:jc w:val="center"/>
        <w:rPr>
          <w:b/>
          <w:sz w:val="56"/>
          <w:szCs w:val="56"/>
        </w:rPr>
      </w:pPr>
      <w:proofErr w:type="spellStart"/>
      <w:r w:rsidRPr="00A73682">
        <w:rPr>
          <w:b/>
          <w:sz w:val="56"/>
          <w:szCs w:val="56"/>
        </w:rPr>
        <w:t>Пн</w:t>
      </w:r>
      <w:proofErr w:type="spellEnd"/>
      <w:r w:rsidRPr="00A73682">
        <w:rPr>
          <w:b/>
          <w:sz w:val="56"/>
          <w:szCs w:val="56"/>
        </w:rPr>
        <w:t>-Чт. с 8:30 до 17:30</w:t>
      </w:r>
    </w:p>
    <w:p w:rsidR="00A73682" w:rsidRPr="00A73682" w:rsidRDefault="00A73682" w:rsidP="005D77EA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Пт. с 8:30 до 16:15</w:t>
      </w:r>
    </w:p>
    <w:p w:rsidR="00A73682" w:rsidRPr="00A73682" w:rsidRDefault="00A73682" w:rsidP="00A73682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</w:t>
      </w:r>
      <w:r w:rsidR="005D77EA" w:rsidRPr="00A73682">
        <w:rPr>
          <w:b/>
          <w:sz w:val="56"/>
          <w:szCs w:val="56"/>
        </w:rPr>
        <w:t>Обед с 12:30 до 13:15</w:t>
      </w:r>
    </w:p>
    <w:p w:rsidR="005D77EA" w:rsidRPr="005D77EA" w:rsidRDefault="005D77EA" w:rsidP="005D77EA">
      <w:pPr>
        <w:jc w:val="center"/>
        <w:rPr>
          <w:b/>
          <w:sz w:val="70"/>
          <w:szCs w:val="70"/>
        </w:rPr>
      </w:pPr>
    </w:p>
    <w:sectPr w:rsidR="005D77EA" w:rsidRPr="005D77EA" w:rsidSect="005D77EA">
      <w:pgSz w:w="16838" w:h="11906" w:orient="landscape"/>
      <w:pgMar w:top="1701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7EA"/>
    <w:rsid w:val="00017369"/>
    <w:rsid w:val="001D3987"/>
    <w:rsid w:val="00211927"/>
    <w:rsid w:val="005D77EA"/>
    <w:rsid w:val="009C72F5"/>
    <w:rsid w:val="00A73682"/>
    <w:rsid w:val="00AB25D5"/>
    <w:rsid w:val="00E9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7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7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7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7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K212N3</dc:creator>
  <cp:lastModifiedBy>User</cp:lastModifiedBy>
  <cp:revision>2</cp:revision>
  <dcterms:created xsi:type="dcterms:W3CDTF">2025-04-01T11:54:00Z</dcterms:created>
  <dcterms:modified xsi:type="dcterms:W3CDTF">2025-04-01T11:54:00Z</dcterms:modified>
</cp:coreProperties>
</file>