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941F0A">
        <w:rPr>
          <w:bCs/>
          <w:sz w:val="26"/>
          <w:szCs w:val="26"/>
        </w:rPr>
        <w:t>Утверждаю</w:t>
      </w:r>
    </w:p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  <w:r w:rsidRPr="00941F0A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941F0A">
        <w:rPr>
          <w:bCs/>
          <w:sz w:val="26"/>
          <w:szCs w:val="26"/>
        </w:rPr>
        <w:t>Карабашского</w:t>
      </w:r>
      <w:proofErr w:type="spellEnd"/>
    </w:p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  <w:r w:rsidRPr="00941F0A">
        <w:rPr>
          <w:bCs/>
          <w:sz w:val="26"/>
          <w:szCs w:val="26"/>
        </w:rPr>
        <w:t xml:space="preserve">                     городского округа</w:t>
      </w:r>
    </w:p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  <w:r w:rsidRPr="00941F0A">
        <w:rPr>
          <w:bCs/>
          <w:sz w:val="26"/>
          <w:szCs w:val="26"/>
        </w:rPr>
        <w:t xml:space="preserve">                     по финансам и экономике</w:t>
      </w:r>
    </w:p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</w:p>
    <w:p w:rsidR="00941F0A" w:rsidRPr="00941F0A" w:rsidRDefault="00941F0A" w:rsidP="00941F0A">
      <w:pPr>
        <w:pStyle w:val="a3"/>
        <w:ind w:left="5103" w:hanging="425"/>
        <w:rPr>
          <w:bCs/>
          <w:sz w:val="26"/>
          <w:szCs w:val="26"/>
        </w:rPr>
      </w:pPr>
      <w:r w:rsidRPr="00941F0A">
        <w:rPr>
          <w:bCs/>
          <w:sz w:val="26"/>
          <w:szCs w:val="26"/>
        </w:rPr>
        <w:t xml:space="preserve">                     ______________ </w:t>
      </w:r>
      <w:proofErr w:type="spellStart"/>
      <w:r w:rsidRPr="00941F0A">
        <w:rPr>
          <w:bCs/>
          <w:sz w:val="26"/>
          <w:szCs w:val="26"/>
        </w:rPr>
        <w:t>Е.В.Шарлоимова</w:t>
      </w:r>
      <w:proofErr w:type="spellEnd"/>
    </w:p>
    <w:p w:rsidR="00941F0A" w:rsidRPr="00941F0A" w:rsidRDefault="00941F0A" w:rsidP="00941F0A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941F0A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941F0A" w:rsidRPr="00941F0A" w:rsidRDefault="00941F0A" w:rsidP="00941F0A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941F0A" w:rsidRPr="00941F0A" w:rsidRDefault="00941F0A" w:rsidP="00941F0A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941F0A" w:rsidRPr="00941F0A" w:rsidRDefault="00941F0A" w:rsidP="00941F0A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941F0A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941F0A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941F0A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941F0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4)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994192" w:rsidRPr="00941F0A" w:rsidTr="00941F0A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92" w:rsidRPr="008A0B84" w:rsidRDefault="00994192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192" w:rsidRPr="00941F0A" w:rsidRDefault="00941F0A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1F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  </w:t>
            </w:r>
            <w:r w:rsidRPr="00941F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17.12.2025</w:t>
            </w:r>
          </w:p>
        </w:tc>
      </w:tr>
    </w:tbl>
    <w:p w:rsidR="00994192" w:rsidRPr="00941F0A" w:rsidRDefault="00941F0A" w:rsidP="00941F0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994192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по продаже земельных участков</w:t>
      </w:r>
    </w:p>
    <w:p w:rsidR="00994192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941F0A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012-2512030005.4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994192" w:rsidRDefault="00941F0A" w:rsidP="00941F0A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21000016470000000123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941F0A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Pr="00941F0A" w:rsidRDefault="00941F0A" w:rsidP="00941F0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994192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3). </w:t>
      </w:r>
    </w:p>
    <w:p w:rsidR="00994192" w:rsidRDefault="00941F0A" w:rsidP="00941F0A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». Адрес электронной площадки в сети «Интернет»</w:t>
      </w:r>
      <w:proofErr w:type="gram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hyperlink r:id="rId4" w:history="1"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https</w:t>
        </w:r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ru-RU"/>
          </w:rPr>
          <w:t>://</w:t>
        </w:r>
        <w:proofErr w:type="spellStart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utp</w:t>
        </w:r>
        <w:proofErr w:type="spellEnd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ru-RU"/>
          </w:rPr>
          <w:t>.</w:t>
        </w:r>
        <w:proofErr w:type="spellStart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sberbank</w:t>
        </w:r>
        <w:proofErr w:type="spellEnd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ru-RU"/>
          </w:rPr>
          <w:t>-</w:t>
        </w:r>
        <w:proofErr w:type="spellStart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ast</w:t>
        </w:r>
        <w:proofErr w:type="spellEnd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ru-RU"/>
          </w:rPr>
          <w:t>.</w:t>
        </w:r>
        <w:proofErr w:type="spellStart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ru</w:t>
        </w:r>
        <w:proofErr w:type="spellEnd"/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ru-RU"/>
          </w:rPr>
          <w:t>/</w:t>
        </w:r>
        <w:r w:rsidRPr="00941F0A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AP</w:t>
        </w:r>
      </w:hyperlink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</w:p>
    <w:p w:rsidR="00941F0A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41F0A" w:rsidRDefault="00941F0A" w:rsidP="00941F0A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</w:p>
    <w:p w:rsidR="00941F0A" w:rsidRPr="00C75664" w:rsidRDefault="00941F0A" w:rsidP="00941F0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941F0A" w:rsidRPr="00C75664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941F0A" w:rsidRPr="00C75664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;</w:t>
      </w:r>
    </w:p>
    <w:p w:rsidR="00941F0A" w:rsidRPr="00C75664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941F0A" w:rsidRPr="00C75664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941F0A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75664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941F0A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94192" w:rsidRPr="00941F0A" w:rsidRDefault="00941F0A" w:rsidP="00941F0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</w:p>
    <w:p w:rsidR="00994192" w:rsidRPr="00941F0A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лота: Земельный участок с кадастровым номером 74:29:0106070:330, площадью 1200,00 кв.м., из земель населенных пунктов, расположенный по адресу: Челябинская область, г</w:t>
      </w:r>
      <w:proofErr w:type="gram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арабаш, ул. Пролетарская, дом 19, разрешенное использование – ведение личного подсобного хозяйства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97824.00 руб. </w:t>
      </w:r>
    </w:p>
    <w:p w:rsidR="00941F0A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94192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 xml:space="preserve">По окончании срока подачи заявок были поданы </w:t>
      </w:r>
      <w:r w:rsidR="008A0B84">
        <w:rPr>
          <w:rFonts w:ascii="Times New Roman" w:eastAsia="Times New Roman" w:hAnsi="Times New Roman" w:cs="Times New Roman"/>
          <w:sz w:val="26"/>
          <w:szCs w:val="26"/>
          <w:lang w:val="ru-RU"/>
        </w:rPr>
        <w:t>три заявки на участие. Допущено к участию в аукционе три участника, подавших заявки на участие в аукционе.</w:t>
      </w:r>
    </w:p>
    <w:p w:rsidR="00994192" w:rsidRPr="008A0B84" w:rsidRDefault="00941F0A" w:rsidP="00941F0A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hAnsi="Times New Roman" w:cs="Times New Roman"/>
          <w:sz w:val="26"/>
          <w:szCs w:val="26"/>
          <w:lang w:val="ru-RU"/>
        </w:rPr>
        <w:br/>
      </w:r>
    </w:p>
    <w:p w:rsidR="00994192" w:rsidRPr="00941F0A" w:rsidRDefault="00941F0A" w:rsidP="00941F0A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комиссии, к</w:t>
      </w:r>
      <w:r w:rsidRPr="00941F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омиссия по проведению электронного аукциона по продаже земельных участков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41F0A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994192" w:rsidRPr="00941F0A" w:rsidRDefault="00994192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941F0A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941F0A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941F0A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Default="00941F0A" w:rsidP="00941F0A">
      <w:pPr>
        <w:pStyle w:val="pMsoNormal"/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41F0A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941F0A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994192" w:rsidRPr="00941F0A" w:rsidRDefault="00941F0A" w:rsidP="00941F0A">
      <w:pPr>
        <w:pStyle w:val="pMsoNormal"/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941F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941F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41F0A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941F0A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941F0A" w:rsidRDefault="00A77B3E" w:rsidP="00941F0A">
      <w:pPr>
        <w:rPr>
          <w:sz w:val="26"/>
          <w:szCs w:val="26"/>
        </w:rPr>
      </w:pPr>
    </w:p>
    <w:sectPr w:rsidR="00A77B3E" w:rsidRPr="00941F0A" w:rsidSect="00941F0A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63279"/>
    <w:rsid w:val="0061054E"/>
    <w:rsid w:val="008A0B84"/>
    <w:rsid w:val="00941F0A"/>
    <w:rsid w:val="00994192"/>
    <w:rsid w:val="00A77B3E"/>
    <w:rsid w:val="00CA2A55"/>
    <w:rsid w:val="00F9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1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994192"/>
  </w:style>
  <w:style w:type="paragraph" w:customStyle="1" w:styleId="pMsoNormal">
    <w:name w:val="p_MsoNormal"/>
    <w:basedOn w:val="a"/>
    <w:rsid w:val="00994192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9941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41F0A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41F0A"/>
    <w:rPr>
      <w:sz w:val="24"/>
      <w:szCs w:val="24"/>
      <w:lang w:val="ru-RU" w:eastAsia="ru-RU"/>
    </w:rPr>
  </w:style>
  <w:style w:type="character" w:styleId="a5">
    <w:name w:val="Hyperlink"/>
    <w:basedOn w:val="a0"/>
    <w:rsid w:val="00941F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p.sberbank-ast.ru/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2025-12-17T04:58:00Z</cp:lastPrinted>
  <dcterms:created xsi:type="dcterms:W3CDTF">2025-12-17T04:59:00Z</dcterms:created>
  <dcterms:modified xsi:type="dcterms:W3CDTF">2025-12-17T05:00:00Z</dcterms:modified>
</cp:coreProperties>
</file>