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4CB" w:rsidRPr="00611777" w:rsidRDefault="00665AA4" w:rsidP="00611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/>
      </w:r>
      <w:r w:rsidR="00611777" w:rsidRPr="00611777">
        <w:rPr>
          <w:rFonts w:ascii="Times New Roman" w:hAnsi="Times New Roman" w:cs="Times New Roman"/>
          <w:b/>
          <w:sz w:val="32"/>
          <w:szCs w:val="32"/>
        </w:rPr>
        <w:t xml:space="preserve">Отчёт об итогах реализации инициативных проектов в </w:t>
      </w:r>
      <w:proofErr w:type="spellStart"/>
      <w:r w:rsidR="00611777" w:rsidRPr="00611777">
        <w:rPr>
          <w:rFonts w:ascii="Times New Roman" w:hAnsi="Times New Roman" w:cs="Times New Roman"/>
          <w:b/>
          <w:sz w:val="32"/>
          <w:szCs w:val="32"/>
        </w:rPr>
        <w:t>Кар</w:t>
      </w:r>
      <w:r w:rsidR="00946CE0">
        <w:rPr>
          <w:rFonts w:ascii="Times New Roman" w:hAnsi="Times New Roman" w:cs="Times New Roman"/>
          <w:b/>
          <w:sz w:val="32"/>
          <w:szCs w:val="32"/>
        </w:rPr>
        <w:t>абашском</w:t>
      </w:r>
      <w:proofErr w:type="spellEnd"/>
      <w:r w:rsidR="00946CE0">
        <w:rPr>
          <w:rFonts w:ascii="Times New Roman" w:hAnsi="Times New Roman" w:cs="Times New Roman"/>
          <w:b/>
          <w:sz w:val="32"/>
          <w:szCs w:val="32"/>
        </w:rPr>
        <w:t xml:space="preserve"> городском округе в 202</w:t>
      </w:r>
      <w:r w:rsidR="00492C1A">
        <w:rPr>
          <w:rFonts w:ascii="Times New Roman" w:hAnsi="Times New Roman" w:cs="Times New Roman"/>
          <w:b/>
          <w:sz w:val="32"/>
          <w:szCs w:val="32"/>
        </w:rPr>
        <w:t>5</w:t>
      </w:r>
      <w:r w:rsidR="00611777" w:rsidRPr="00611777">
        <w:rPr>
          <w:rFonts w:ascii="Times New Roman" w:hAnsi="Times New Roman" w:cs="Times New Roman"/>
          <w:b/>
          <w:sz w:val="32"/>
          <w:szCs w:val="32"/>
        </w:rPr>
        <w:t xml:space="preserve"> году.</w:t>
      </w: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739"/>
        <w:gridCol w:w="1507"/>
        <w:gridCol w:w="7378"/>
        <w:gridCol w:w="4536"/>
      </w:tblGrid>
      <w:tr w:rsidR="00F36090" w:rsidRPr="00611777" w:rsidTr="00CF03C8">
        <w:tc>
          <w:tcPr>
            <w:tcW w:w="2739" w:type="dxa"/>
          </w:tcPr>
          <w:p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инициативного проекта</w:t>
            </w:r>
            <w:r w:rsidR="00D31A20">
              <w:rPr>
                <w:rFonts w:ascii="Times New Roman" w:eastAsia="Calibri" w:hAnsi="Times New Roman" w:cs="Times New Roman"/>
                <w:sz w:val="28"/>
                <w:szCs w:val="28"/>
              </w:rPr>
              <w:t>, виды работ</w:t>
            </w:r>
          </w:p>
        </w:tc>
        <w:tc>
          <w:tcPr>
            <w:tcW w:w="1507" w:type="dxa"/>
          </w:tcPr>
          <w:p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Стоимость</w:t>
            </w:r>
          </w:p>
          <w:p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7378" w:type="dxa"/>
          </w:tcPr>
          <w:p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до реализации проекта</w:t>
            </w:r>
          </w:p>
        </w:tc>
        <w:tc>
          <w:tcPr>
            <w:tcW w:w="4536" w:type="dxa"/>
          </w:tcPr>
          <w:p w:rsid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после реализации проекта</w:t>
            </w:r>
          </w:p>
        </w:tc>
      </w:tr>
      <w:tr w:rsidR="00F36090" w:rsidRPr="00611777" w:rsidTr="00CF03C8">
        <w:tc>
          <w:tcPr>
            <w:tcW w:w="2739" w:type="dxa"/>
          </w:tcPr>
          <w:p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7" w:type="dxa"/>
          </w:tcPr>
          <w:p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8" w:type="dxa"/>
          </w:tcPr>
          <w:p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6090" w:rsidRPr="00611777" w:rsidTr="00CF03C8">
        <w:tc>
          <w:tcPr>
            <w:tcW w:w="2739" w:type="dxa"/>
          </w:tcPr>
          <w:p w:rsidR="00611777" w:rsidRPr="00611777" w:rsidRDefault="00611777" w:rsidP="00611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BD4B8C" w:rsidRPr="00BD4B8C">
              <w:rPr>
                <w:rFonts w:ascii="Times New Roman" w:eastAsia="Calibri" w:hAnsi="Times New Roman" w:cs="Times New Roman"/>
                <w:sz w:val="28"/>
                <w:szCs w:val="28"/>
              </w:rPr>
              <w:t>Благоустройство пешеходной зоны и организация подхода к нему (участок в I микрорайоне по улице Комсомольская вдоль домов №14, 16, 18,20), благоустройство пешеходной зоны (участок I микрорайона вдоль организаций по улице Комсомольская в зданиях № 19А, 19Б)</w:t>
            </w:r>
          </w:p>
          <w:p w:rsidR="00CF03C8" w:rsidRDefault="00CF03C8" w:rsidP="00CF03C8">
            <w:pPr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  <w:p w:rsidR="00CF03C8" w:rsidRDefault="00CF03C8" w:rsidP="00CF03C8">
            <w:pPr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Виды работ:</w:t>
            </w:r>
          </w:p>
          <w:p w:rsidR="006A48B8" w:rsidRPr="00611777" w:rsidRDefault="00F777D8" w:rsidP="00CF03C8">
            <w:pPr>
              <w:ind w:left="33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3134A">
              <w:rPr>
                <w:rFonts w:ascii="Times New Roman" w:eastAsia="Calibri" w:hAnsi="Times New Roman" w:cs="Times New Roman"/>
                <w:sz w:val="24"/>
              </w:rPr>
              <w:t xml:space="preserve">Асфальтирование, </w:t>
            </w:r>
            <w:r w:rsidR="00BD4B8C">
              <w:rPr>
                <w:rFonts w:ascii="Times New Roman" w:eastAsia="Calibri" w:hAnsi="Times New Roman" w:cs="Times New Roman"/>
                <w:sz w:val="24"/>
              </w:rPr>
              <w:t>тротуар, парковка</w:t>
            </w:r>
          </w:p>
        </w:tc>
        <w:tc>
          <w:tcPr>
            <w:tcW w:w="1507" w:type="dxa"/>
          </w:tcPr>
          <w:p w:rsidR="00611777" w:rsidRPr="00611777" w:rsidRDefault="003E645F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r w:rsidR="00BD4B8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BD4B8C" w:rsidRPr="00BD4B8C">
              <w:rPr>
                <w:rFonts w:ascii="Times New Roman" w:eastAsia="Calibri" w:hAnsi="Times New Roman" w:cs="Times New Roman"/>
                <w:sz w:val="28"/>
                <w:szCs w:val="28"/>
              </w:rPr>
              <w:t>50000</w:t>
            </w:r>
            <w:r w:rsidRPr="003E645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  <w:r w:rsidR="00611777"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</w:t>
            </w:r>
          </w:p>
          <w:p w:rsidR="00611777" w:rsidRPr="00611777" w:rsidRDefault="00611777" w:rsidP="0061177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78" w:type="dxa"/>
          </w:tcPr>
          <w:p w:rsidR="00D31A20" w:rsidRDefault="00D31A20" w:rsidP="003E5912">
            <w:pPr>
              <w:tabs>
                <w:tab w:val="left" w:pos="237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645F" w:rsidRDefault="003E645F" w:rsidP="00D31A2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F36090" w:rsidRDefault="00BD4B8C" w:rsidP="00D31A20">
            <w:pPr>
              <w:ind w:right="13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C02337" wp14:editId="1C8813C1">
                  <wp:extent cx="4295775" cy="2305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6493" t="20716" r="2478" b="26469"/>
                          <a:stretch/>
                        </pic:blipFill>
                        <pic:spPr bwMode="auto">
                          <a:xfrm>
                            <a:off x="0" y="0"/>
                            <a:ext cx="4352327" cy="2335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36090" w:rsidRPr="00F36090" w:rsidRDefault="00F36090" w:rsidP="00F360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6090" w:rsidRDefault="00F36090" w:rsidP="00F360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6090" w:rsidRDefault="00F36090" w:rsidP="00F360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6090" w:rsidRDefault="00B632AC" w:rsidP="00F360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A3AD0BE" wp14:editId="72C71C59">
                  <wp:extent cx="4029075" cy="2848139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53617" t="37112" r="22088" b="32457"/>
                          <a:stretch/>
                        </pic:blipFill>
                        <pic:spPr bwMode="auto">
                          <a:xfrm>
                            <a:off x="0" y="0"/>
                            <a:ext cx="4067922" cy="2875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11777" w:rsidRPr="00F36090" w:rsidRDefault="00611777" w:rsidP="00F36090">
            <w:pPr>
              <w:tabs>
                <w:tab w:val="left" w:pos="1680"/>
              </w:tabs>
              <w:ind w:right="19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D4B8C" w:rsidRDefault="00BD4B8C" w:rsidP="00BD4B8C">
            <w:pPr>
              <w:ind w:left="-3340" w:right="11241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BD4B8C" w:rsidRPr="00BD4B8C" w:rsidRDefault="00530954" w:rsidP="00BD4B8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1CDE8A" wp14:editId="6F92438C">
                  <wp:extent cx="2618740" cy="1964055"/>
                  <wp:effectExtent l="0" t="0" r="0" b="0"/>
                  <wp:docPr id="18" name="Рисунок 18" descr="\\k309n1\обмен с н.и\Тендеры\2025\ИБ\Фото Комсомольская\Комсомольская 14 после\68a3bcea-61b3-4a8e-8c66-98acde0f4ec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k309n1\обмен с н.и\Тендеры\2025\ИБ\Фото Комсомольская\Комсомольская 14 после\68a3bcea-61b3-4a8e-8c66-98acde0f4ec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853" cy="196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4B8C" w:rsidRPr="00BD4B8C" w:rsidRDefault="00BD4B8C" w:rsidP="00BD4B8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D4B8C" w:rsidRDefault="00BD4B8C" w:rsidP="00BD4B8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D4B8C" w:rsidRDefault="00BD4B8C" w:rsidP="00BD4B8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D4B8C" w:rsidRDefault="00BD4B8C" w:rsidP="00F36090">
            <w:pPr>
              <w:ind w:left="-151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D4B8C" w:rsidRDefault="00BD4B8C" w:rsidP="00BD4B8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30954" w:rsidRPr="00530954" w:rsidRDefault="00BD4B8C" w:rsidP="00530954">
            <w:pPr>
              <w:pStyle w:val="a6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ab/>
            </w:r>
            <w:r w:rsidR="00530954" w:rsidRPr="00530954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2218479" cy="1663859"/>
                  <wp:effectExtent l="0" t="0" r="0" b="0"/>
                  <wp:docPr id="20" name="Рисунок 20" descr="\\k309n1\обмен с н.и\Тендеры\2025\ИБ\Фото Комсомольская\Комсомольская 14 после\e63a8017-ccdc-403e-a1fb-c200bf2f9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k309n1\обмен с н.и\Тендеры\2025\ИБ\Фото Комсомольская\Комсомольская 14 после\e63a8017-ccdc-403e-a1fb-c200bf2f9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047" cy="169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4B8C" w:rsidRDefault="00BD4B8C" w:rsidP="00BD4B8C">
            <w:pPr>
              <w:pStyle w:val="a6"/>
            </w:pPr>
          </w:p>
          <w:p w:rsidR="00BD4B8C" w:rsidRPr="00BD4B8C" w:rsidRDefault="00BD4B8C" w:rsidP="00BD4B8C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11777" w:rsidRPr="00611777" w:rsidRDefault="00611777" w:rsidP="00F36090">
            <w:pPr>
              <w:ind w:left="-321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6090" w:rsidRPr="00611777" w:rsidTr="00CF03C8">
        <w:tc>
          <w:tcPr>
            <w:tcW w:w="2739" w:type="dxa"/>
          </w:tcPr>
          <w:p w:rsidR="00F777D8" w:rsidRDefault="00F777D8" w:rsidP="00611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530954" w:rsidRPr="005309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«Ремонт </w:t>
            </w:r>
            <w:proofErr w:type="spellStart"/>
            <w:r w:rsidR="00530954" w:rsidRPr="00530954">
              <w:rPr>
                <w:rFonts w:ascii="Times New Roman" w:eastAsia="Calibri" w:hAnsi="Times New Roman" w:cs="Times New Roman"/>
                <w:sz w:val="28"/>
                <w:szCs w:val="28"/>
              </w:rPr>
              <w:t>междворового</w:t>
            </w:r>
            <w:proofErr w:type="spellEnd"/>
            <w:r w:rsidR="00530954" w:rsidRPr="005309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проезда, расположенного по адресу: г. Карабаш, ул. Комсомольская, вдоль домов 23 и 25 в сторону ул. Октябрьская»</w:t>
            </w:r>
          </w:p>
          <w:p w:rsidR="00B632AC" w:rsidRPr="00B632AC" w:rsidRDefault="00B632AC" w:rsidP="0061177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632AC">
              <w:rPr>
                <w:rFonts w:ascii="Times New Roman" w:eastAsia="Calibri" w:hAnsi="Times New Roman" w:cs="Times New Roman"/>
                <w:sz w:val="24"/>
                <w:szCs w:val="28"/>
              </w:rPr>
              <w:t>Виды работ:</w:t>
            </w:r>
          </w:p>
          <w:p w:rsidR="00A26C85" w:rsidRPr="00611777" w:rsidRDefault="000C6B3D" w:rsidP="00611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2A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Ремонт </w:t>
            </w:r>
            <w:proofErr w:type="spellStart"/>
            <w:r w:rsidRPr="00B632AC">
              <w:rPr>
                <w:rFonts w:ascii="Times New Roman" w:eastAsia="Calibri" w:hAnsi="Times New Roman" w:cs="Times New Roman"/>
                <w:sz w:val="24"/>
                <w:szCs w:val="28"/>
              </w:rPr>
              <w:t>междворовых</w:t>
            </w:r>
            <w:proofErr w:type="spellEnd"/>
            <w:r w:rsidRPr="00B632A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проездов,</w:t>
            </w:r>
            <w:r w:rsidR="00B61746" w:rsidRPr="00B632A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демонтаж подпорной стены</w:t>
            </w:r>
            <w:r w:rsidR="007106A3" w:rsidRPr="00B632AC">
              <w:rPr>
                <w:rFonts w:ascii="Times New Roman" w:eastAsia="Calibri" w:hAnsi="Times New Roman" w:cs="Times New Roman"/>
                <w:sz w:val="24"/>
                <w:szCs w:val="28"/>
              </w:rPr>
              <w:t>, ремонт лестницы, озеленение откоса.</w:t>
            </w:r>
          </w:p>
        </w:tc>
        <w:tc>
          <w:tcPr>
            <w:tcW w:w="1507" w:type="dxa"/>
          </w:tcPr>
          <w:p w:rsidR="00F777D8" w:rsidRPr="003E645F" w:rsidRDefault="000A1C66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3 350 000,00</w:t>
            </w:r>
          </w:p>
        </w:tc>
        <w:tc>
          <w:tcPr>
            <w:tcW w:w="7378" w:type="dxa"/>
          </w:tcPr>
          <w:p w:rsidR="00DD4AA3" w:rsidRPr="00DD4AA3" w:rsidRDefault="00DD4AA3" w:rsidP="00DD4AA3">
            <w:pPr>
              <w:tabs>
                <w:tab w:val="left" w:pos="237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4AA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08500" cy="3381375"/>
                  <wp:effectExtent l="0" t="0" r="6350" b="9525"/>
                  <wp:docPr id="2" name="Рисунок 2" descr="\\k309n1\обмен с н.и\Тендеры\2025\ИБ\Фото Комсомольская\Комсомольская 25 выполнение работ\ff2ecbe9-37b2-44bb-9eac-9f9486ff9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k309n1\обмен с н.и\Тендеры\2025\ИБ\Фото Комсомольская\Комсомольская 25 выполнение работ\ff2ecbe9-37b2-44bb-9eac-9f9486ff9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0021" cy="3390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7D8" w:rsidRDefault="00F777D8" w:rsidP="003E5912">
            <w:pPr>
              <w:tabs>
                <w:tab w:val="left" w:pos="237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32AC" w:rsidRDefault="00B632AC" w:rsidP="003E5912">
            <w:pPr>
              <w:tabs>
                <w:tab w:val="left" w:pos="237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32AC" w:rsidRDefault="00B632AC" w:rsidP="003E5912">
            <w:pPr>
              <w:tabs>
                <w:tab w:val="left" w:pos="237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32AC" w:rsidRPr="00B632AC" w:rsidRDefault="00B632AC" w:rsidP="00B632AC">
            <w:pPr>
              <w:tabs>
                <w:tab w:val="left" w:pos="237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32AC" w:rsidRPr="00B632AC" w:rsidRDefault="00B632AC" w:rsidP="00B632AC">
            <w:pPr>
              <w:tabs>
                <w:tab w:val="left" w:pos="237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2A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>
                  <wp:extent cx="2921794" cy="3895725"/>
                  <wp:effectExtent l="0" t="0" r="0" b="0"/>
                  <wp:docPr id="5" name="Рисунок 5" descr="\\k309n1\обмен с н.и\Тендеры\2025\ИБ\Фото Комсомольская\Комсомольская стоянка\9072045c-05b7-42a7-a6e3-447637a35b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k309n1\обмен с н.и\Тендеры\2025\ИБ\Фото Комсомольская\Комсомольская стоянка\9072045c-05b7-42a7-a6e3-447637a35b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886" cy="3910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2AC" w:rsidRDefault="00B632AC" w:rsidP="003E5912">
            <w:pPr>
              <w:tabs>
                <w:tab w:val="left" w:pos="237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A1C66" w:rsidRDefault="000A1C66" w:rsidP="000A1C66">
            <w:pPr>
              <w:tabs>
                <w:tab w:val="left" w:pos="1890"/>
                <w:tab w:val="center" w:pos="5103"/>
              </w:tabs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A1C66" w:rsidRDefault="00B632AC" w:rsidP="000A1C6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B632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 wp14:anchorId="783D6070" wp14:editId="65A99542">
                  <wp:extent cx="2971800" cy="3086100"/>
                  <wp:effectExtent l="0" t="0" r="0" b="0"/>
                  <wp:docPr id="8" name="Рисунок 8" descr="\\k309n1\обмен с н.и\Тендеры\2025\ИБ\Фото Комсомольская\Комсомольская 23-25 после\d23883d6-3e0d-49d9-a8a6-94d652a32e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k309n1\обмен с н.и\Тендеры\2025\ИБ\Фото Комсомольская\Комсомольская 23-25 после\d23883d6-3e0d-49d9-a8a6-94d652a32e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106" cy="310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F777D8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  <w:p w:rsid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32AC" w:rsidRPr="00B632AC" w:rsidRDefault="00B632AC" w:rsidP="00B632AC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32AC" w:rsidRPr="00B632AC" w:rsidRDefault="00B632AC" w:rsidP="00B632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95015" cy="2471262"/>
                  <wp:effectExtent l="0" t="0" r="635" b="5715"/>
                  <wp:docPr id="6" name="Рисунок 6" descr="\\k309n1\обмен с н.и\Тендеры\2025\ИБ\Фото Комсомольская\Комсомольская стоянка после\a0ad1981-02b8-414f-90d8-6bd4dea123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k309n1\обмен с н.и\Тендеры\2025\ИБ\Фото Комсомольская\Комсомольская стоянка после\a0ad1981-02b8-414f-90d8-6bd4dea123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353" cy="2505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A1C66" w:rsidRPr="000A1C66" w:rsidRDefault="000A1C66" w:rsidP="000A1C66">
            <w:pPr>
              <w:tabs>
                <w:tab w:val="left" w:pos="339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1DFB" w:rsidRDefault="00B21DFB">
      <w:pPr>
        <w:rPr>
          <w:noProof/>
          <w:lang w:eastAsia="ru-RU"/>
        </w:rPr>
      </w:pPr>
    </w:p>
    <w:p w:rsidR="00611777" w:rsidRDefault="00611777"/>
    <w:sectPr w:rsidR="00611777" w:rsidSect="003E59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290"/>
    <w:rsid w:val="000A1C66"/>
    <w:rsid w:val="000A2A49"/>
    <w:rsid w:val="000C6B3D"/>
    <w:rsid w:val="003E5912"/>
    <w:rsid w:val="003E645F"/>
    <w:rsid w:val="00445D1A"/>
    <w:rsid w:val="004464CB"/>
    <w:rsid w:val="00492C1A"/>
    <w:rsid w:val="00530954"/>
    <w:rsid w:val="00611777"/>
    <w:rsid w:val="00665AA4"/>
    <w:rsid w:val="006A48B8"/>
    <w:rsid w:val="007106A3"/>
    <w:rsid w:val="0083134A"/>
    <w:rsid w:val="00946CE0"/>
    <w:rsid w:val="00967290"/>
    <w:rsid w:val="00A26C85"/>
    <w:rsid w:val="00B21DFB"/>
    <w:rsid w:val="00B61746"/>
    <w:rsid w:val="00B632AC"/>
    <w:rsid w:val="00BD4B8C"/>
    <w:rsid w:val="00CF03C8"/>
    <w:rsid w:val="00D31A20"/>
    <w:rsid w:val="00DD4AA3"/>
    <w:rsid w:val="00F36090"/>
    <w:rsid w:val="00F777D8"/>
    <w:rsid w:val="00F9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9F24"/>
  <w15:docId w15:val="{ADEB96EF-5F82-4D2B-A48A-56E899D1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1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77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D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NON</cp:lastModifiedBy>
  <cp:revision>5</cp:revision>
  <cp:lastPrinted>2022-02-01T03:53:00Z</cp:lastPrinted>
  <dcterms:created xsi:type="dcterms:W3CDTF">2026-03-12T12:23:00Z</dcterms:created>
  <dcterms:modified xsi:type="dcterms:W3CDTF">2026-04-20T10:57:00Z</dcterms:modified>
</cp:coreProperties>
</file>