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D2A" w:rsidRPr="00F64F06" w:rsidRDefault="006E0D2A" w:rsidP="006E0D2A">
      <w:pPr>
        <w:pStyle w:val="a3"/>
        <w:ind w:left="5103" w:hanging="425"/>
        <w:rPr>
          <w:bCs/>
          <w:sz w:val="25"/>
          <w:szCs w:val="25"/>
        </w:rPr>
      </w:pPr>
      <w:r>
        <w:rPr>
          <w:bCs/>
          <w:sz w:val="25"/>
          <w:szCs w:val="25"/>
        </w:rPr>
        <w:t xml:space="preserve">                     </w:t>
      </w:r>
      <w:r w:rsidRPr="00F64F06">
        <w:rPr>
          <w:bCs/>
          <w:sz w:val="25"/>
          <w:szCs w:val="25"/>
        </w:rPr>
        <w:t>Утверждаю</w:t>
      </w:r>
    </w:p>
    <w:p w:rsidR="006E0D2A" w:rsidRPr="00F64F06" w:rsidRDefault="006E0D2A" w:rsidP="006E0D2A">
      <w:pPr>
        <w:pStyle w:val="a3"/>
        <w:ind w:left="5103" w:hanging="425"/>
        <w:rPr>
          <w:bCs/>
          <w:sz w:val="25"/>
          <w:szCs w:val="25"/>
        </w:rPr>
      </w:pPr>
      <w:r w:rsidRPr="00F64F06">
        <w:rPr>
          <w:bCs/>
          <w:sz w:val="25"/>
          <w:szCs w:val="25"/>
        </w:rPr>
        <w:t xml:space="preserve">                     заместитель главы </w:t>
      </w:r>
      <w:proofErr w:type="spellStart"/>
      <w:r w:rsidRPr="00F64F06">
        <w:rPr>
          <w:bCs/>
          <w:sz w:val="25"/>
          <w:szCs w:val="25"/>
        </w:rPr>
        <w:t>Карабашского</w:t>
      </w:r>
      <w:proofErr w:type="spellEnd"/>
    </w:p>
    <w:p w:rsidR="006E0D2A" w:rsidRPr="00F64F06" w:rsidRDefault="006E0D2A" w:rsidP="006E0D2A">
      <w:pPr>
        <w:pStyle w:val="a3"/>
        <w:ind w:left="5103" w:hanging="425"/>
        <w:rPr>
          <w:bCs/>
          <w:sz w:val="25"/>
          <w:szCs w:val="25"/>
        </w:rPr>
      </w:pPr>
      <w:r w:rsidRPr="00F64F06">
        <w:rPr>
          <w:bCs/>
          <w:sz w:val="25"/>
          <w:szCs w:val="25"/>
        </w:rPr>
        <w:t xml:space="preserve">                     городского округа</w:t>
      </w:r>
    </w:p>
    <w:p w:rsidR="006E0D2A" w:rsidRPr="00F64F06" w:rsidRDefault="006E0D2A" w:rsidP="006E0D2A">
      <w:pPr>
        <w:pStyle w:val="a3"/>
        <w:ind w:left="5103" w:hanging="425"/>
        <w:rPr>
          <w:bCs/>
          <w:sz w:val="25"/>
          <w:szCs w:val="25"/>
        </w:rPr>
      </w:pPr>
      <w:r w:rsidRPr="00F64F06">
        <w:rPr>
          <w:bCs/>
          <w:sz w:val="25"/>
          <w:szCs w:val="25"/>
        </w:rPr>
        <w:t xml:space="preserve">                     по финансам и экономике</w:t>
      </w:r>
    </w:p>
    <w:p w:rsidR="006E0D2A" w:rsidRPr="00F64F06" w:rsidRDefault="006E0D2A" w:rsidP="006E0D2A">
      <w:pPr>
        <w:pStyle w:val="a3"/>
        <w:ind w:left="5103" w:hanging="425"/>
        <w:rPr>
          <w:bCs/>
          <w:sz w:val="25"/>
          <w:szCs w:val="25"/>
        </w:rPr>
      </w:pPr>
    </w:p>
    <w:p w:rsidR="006E0D2A" w:rsidRPr="00F64F06" w:rsidRDefault="006E0D2A" w:rsidP="006E0D2A">
      <w:pPr>
        <w:pStyle w:val="a3"/>
        <w:ind w:left="5103" w:hanging="425"/>
        <w:rPr>
          <w:bCs/>
          <w:sz w:val="25"/>
          <w:szCs w:val="25"/>
        </w:rPr>
      </w:pPr>
      <w:r w:rsidRPr="00F64F06">
        <w:rPr>
          <w:bCs/>
          <w:sz w:val="25"/>
          <w:szCs w:val="25"/>
        </w:rPr>
        <w:t xml:space="preserve">                     ______________ </w:t>
      </w:r>
      <w:proofErr w:type="spellStart"/>
      <w:r w:rsidRPr="00F64F06">
        <w:rPr>
          <w:bCs/>
          <w:sz w:val="25"/>
          <w:szCs w:val="25"/>
        </w:rPr>
        <w:t>Е.В.Шарлоимова</w:t>
      </w:r>
      <w:proofErr w:type="spellEnd"/>
    </w:p>
    <w:p w:rsidR="006E0D2A" w:rsidRPr="00F64F06" w:rsidRDefault="006E0D2A" w:rsidP="006E0D2A">
      <w:pPr>
        <w:pStyle w:val="pMsoNormal"/>
        <w:ind w:hanging="425"/>
        <w:jc w:val="center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F64F06">
        <w:rPr>
          <w:rFonts w:ascii="Times New Roman" w:hAnsi="Times New Roman" w:cs="Times New Roman"/>
          <w:bCs/>
          <w:sz w:val="25"/>
          <w:szCs w:val="25"/>
          <w:lang w:val="ru-RU"/>
        </w:rPr>
        <w:t xml:space="preserve">                                                                                   «____»_______ 2026 года.</w:t>
      </w:r>
    </w:p>
    <w:p w:rsidR="006E0D2A" w:rsidRPr="00F64F06" w:rsidRDefault="006E0D2A" w:rsidP="006E0D2A">
      <w:pPr>
        <w:pStyle w:val="pMsoNormal"/>
        <w:jc w:val="center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</w:p>
    <w:p w:rsidR="006E0D2A" w:rsidRPr="00F64F06" w:rsidRDefault="006E0D2A" w:rsidP="006E0D2A">
      <w:pPr>
        <w:pStyle w:val="pMsoNormal"/>
        <w:spacing w:line="240" w:lineRule="auto"/>
        <w:jc w:val="center"/>
        <w:rPr>
          <w:rFonts w:ascii="Times New Roman" w:hAnsi="Times New Roman" w:cs="Times New Roman"/>
          <w:sz w:val="25"/>
          <w:szCs w:val="25"/>
          <w:lang w:val="ru-RU"/>
        </w:rPr>
      </w:pPr>
      <w:r w:rsidRPr="00F64F0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Протокол </w:t>
      </w:r>
    </w:p>
    <w:p w:rsidR="006E0D2A" w:rsidRDefault="006E0D2A" w:rsidP="006E0D2A">
      <w:pPr>
        <w:pStyle w:val="pMsoNormal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F64F0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об определении участников, Лот 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2</w:t>
      </w:r>
    </w:p>
    <w:p w:rsidR="006E0D2A" w:rsidRDefault="006E0D2A">
      <w:pPr>
        <w:pStyle w:val="pMsoNormal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MsoNormalTable0"/>
        <w:tblW w:w="10513" w:type="dxa"/>
        <w:tblInd w:w="44" w:type="dxa"/>
        <w:tblCellMar>
          <w:left w:w="0" w:type="dxa"/>
          <w:right w:w="0" w:type="dxa"/>
        </w:tblCellMar>
        <w:tblLook w:val="05E0"/>
      </w:tblPr>
      <w:tblGrid>
        <w:gridCol w:w="5366"/>
        <w:gridCol w:w="5147"/>
      </w:tblGrid>
      <w:tr w:rsidR="00FF20DC" w:rsidTr="006E0D2A">
        <w:trPr>
          <w:trHeight w:val="100"/>
        </w:trPr>
        <w:tc>
          <w:tcPr>
            <w:tcW w:w="536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20DC" w:rsidRPr="006E0D2A" w:rsidRDefault="00FF20DC">
            <w:pPr>
              <w:pStyle w:val="pMsoNormal"/>
              <w:spacing w:after="200"/>
              <w:rPr>
                <w:color w:val="000000"/>
                <w:lang w:val="ru-RU"/>
              </w:rPr>
            </w:pPr>
          </w:p>
        </w:tc>
        <w:tc>
          <w:tcPr>
            <w:tcW w:w="51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20DC" w:rsidRDefault="006E0D2A">
            <w:pPr>
              <w:pStyle w:val="pMsoNormal"/>
              <w:spacing w:after="20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</w:t>
            </w:r>
            <w:r w:rsidR="001B08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11.06.2026</w:t>
            </w:r>
          </w:p>
        </w:tc>
      </w:tr>
    </w:tbl>
    <w:p w:rsidR="00FF20DC" w:rsidRDefault="001B083A">
      <w:pPr>
        <w:pStyle w:val="pMsoNormal"/>
        <w:shd w:val="clear" w:color="auto" w:fill="FFFFFF"/>
        <w:spacing w:before="240" w:after="200" w:line="240" w:lineRule="auto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Сведения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процедуре</w:t>
      </w:r>
      <w:proofErr w:type="spellEnd"/>
      <w:r w:rsidR="006E0D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FF20DC" w:rsidRPr="006E0D2A" w:rsidRDefault="001B083A">
      <w:pPr>
        <w:pStyle w:val="pMsoNormal"/>
        <w:spacing w:line="240" w:lineRule="auto"/>
        <w:jc w:val="both"/>
        <w:rPr>
          <w:lang w:val="ru-RU"/>
        </w:rPr>
      </w:pPr>
      <w:r w:rsidRPr="006E0D2A">
        <w:rPr>
          <w:rFonts w:ascii="Times New Roman" w:eastAsia="Times New Roman" w:hAnsi="Times New Roman" w:cs="Times New Roman"/>
          <w:sz w:val="24"/>
          <w:szCs w:val="24"/>
          <w:lang w:val="ru-RU"/>
        </w:rPr>
        <w:t>Наименование процедуры: Электронный аукцион на право заключения договоров аренды земельных участков</w:t>
      </w:r>
      <w:r w:rsidR="006E0D2A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FF20DC" w:rsidRPr="006E0D2A" w:rsidRDefault="001B083A">
      <w:pPr>
        <w:pStyle w:val="pMsoNormal"/>
        <w:spacing w:line="240" w:lineRule="auto"/>
        <w:jc w:val="both"/>
        <w:rPr>
          <w:lang w:val="ru-RU"/>
        </w:rPr>
      </w:pPr>
      <w:r w:rsidRPr="006E0D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Номер процедуры и лота: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SBR</w:t>
      </w:r>
      <w:r w:rsidRPr="006E0D2A">
        <w:rPr>
          <w:rFonts w:ascii="Times New Roman" w:eastAsia="Times New Roman" w:hAnsi="Times New Roman" w:cs="Times New Roman"/>
          <w:sz w:val="24"/>
          <w:szCs w:val="24"/>
          <w:lang w:val="ru-RU"/>
        </w:rPr>
        <w:t>012-2605280005.2</w:t>
      </w:r>
      <w:r w:rsidR="006E0D2A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proofErr w:type="gramEnd"/>
    </w:p>
    <w:p w:rsidR="00FF20DC" w:rsidRPr="006E0D2A" w:rsidRDefault="001B083A">
      <w:pPr>
        <w:pStyle w:val="pMsoNormal"/>
        <w:spacing w:line="240" w:lineRule="auto"/>
        <w:jc w:val="both"/>
        <w:rPr>
          <w:lang w:val="ru-RU"/>
        </w:rPr>
      </w:pPr>
      <w:r w:rsidRPr="006E0D2A">
        <w:rPr>
          <w:rFonts w:ascii="Times New Roman" w:eastAsia="Times New Roman" w:hAnsi="Times New Roman" w:cs="Times New Roman"/>
          <w:sz w:val="24"/>
          <w:szCs w:val="24"/>
          <w:lang w:val="ru-RU"/>
        </w:rPr>
        <w:t>Номер извещения в ГИС Торги: 21000016470000000144</w:t>
      </w:r>
      <w:r w:rsidR="006E0D2A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FF20DC" w:rsidRPr="006E0D2A" w:rsidRDefault="001B083A">
      <w:pPr>
        <w:pStyle w:val="pMsoNormal"/>
        <w:shd w:val="clear" w:color="auto" w:fill="FFFFFF"/>
        <w:spacing w:before="240" w:after="200" w:line="240" w:lineRule="auto"/>
        <w:rPr>
          <w:lang w:val="ru-RU"/>
        </w:rPr>
      </w:pPr>
      <w:r w:rsidRPr="006E0D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2. Сведения об организаторе и операторе</w:t>
      </w:r>
      <w:r w:rsidR="006E0D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:</w:t>
      </w:r>
      <w:r w:rsidRPr="006E0D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</w:p>
    <w:p w:rsidR="00FF20DC" w:rsidRPr="006E0D2A" w:rsidRDefault="001B083A">
      <w:pPr>
        <w:pStyle w:val="pMsoNormal"/>
        <w:spacing w:line="240" w:lineRule="auto"/>
        <w:jc w:val="both"/>
        <w:rPr>
          <w:lang w:val="ru-RU"/>
        </w:rPr>
      </w:pPr>
      <w:r w:rsidRPr="006E0D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Организатор процедуры: АДМИНИСТРАЦИЯ КАРАБАШСКОГО ГОРОДСКОГО ОКРУГА ЧЕЛЯБИНСКОЙ ОБЛАСТИ (456143, Челябинская область, Г. КАРАБАШ, УЛ. МЕТАЛЛУРГОВ, Д. 3) </w:t>
      </w:r>
    </w:p>
    <w:p w:rsidR="00FF20DC" w:rsidRPr="006E0D2A" w:rsidRDefault="001B083A">
      <w:pPr>
        <w:pStyle w:val="pMsoNormal"/>
        <w:spacing w:after="200" w:line="240" w:lineRule="auto"/>
        <w:jc w:val="both"/>
        <w:rPr>
          <w:lang w:val="ru-RU"/>
        </w:rPr>
      </w:pPr>
      <w:r w:rsidRPr="006E0D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Наименование электронной площадки: Универсальная торговая платформа </w:t>
      </w:r>
      <w:proofErr w:type="spellStart"/>
      <w:r w:rsidRPr="006E0D2A">
        <w:rPr>
          <w:rFonts w:ascii="Times New Roman" w:eastAsia="Times New Roman" w:hAnsi="Times New Roman" w:cs="Times New Roman"/>
          <w:sz w:val="24"/>
          <w:szCs w:val="24"/>
          <w:lang w:val="ru-RU"/>
        </w:rPr>
        <w:t>Сбер</w:t>
      </w:r>
      <w:proofErr w:type="spellEnd"/>
      <w:proofErr w:type="gramStart"/>
      <w:r w:rsidRPr="006E0D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</w:t>
      </w:r>
      <w:proofErr w:type="gramEnd"/>
      <w:r w:rsidRPr="006E0D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АО «</w:t>
      </w:r>
      <w:proofErr w:type="spellStart"/>
      <w:r w:rsidRPr="006E0D2A">
        <w:rPr>
          <w:rFonts w:ascii="Times New Roman" w:eastAsia="Times New Roman" w:hAnsi="Times New Roman" w:cs="Times New Roman"/>
          <w:sz w:val="24"/>
          <w:szCs w:val="24"/>
          <w:lang w:val="ru-RU"/>
        </w:rPr>
        <w:t>Сбербанк-АСТ</w:t>
      </w:r>
      <w:proofErr w:type="spellEnd"/>
      <w:r w:rsidRPr="006E0D2A">
        <w:rPr>
          <w:rFonts w:ascii="Times New Roman" w:eastAsia="Times New Roman" w:hAnsi="Times New Roman" w:cs="Times New Roman"/>
          <w:sz w:val="24"/>
          <w:szCs w:val="24"/>
          <w:lang w:val="ru-RU"/>
        </w:rPr>
        <w:t>». Адрес электронной площадки в сети «Интернет»</w:t>
      </w:r>
      <w:proofErr w:type="gramStart"/>
      <w:r w:rsidRPr="006E0D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:</w:t>
      </w:r>
      <w:proofErr w:type="gramEnd"/>
      <w:r w:rsidRPr="006E0D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https</w:t>
      </w:r>
      <w:r w:rsidRPr="006E0D2A">
        <w:rPr>
          <w:rFonts w:ascii="Times New Roman" w:eastAsia="Times New Roman" w:hAnsi="Times New Roman" w:cs="Times New Roman"/>
          <w:sz w:val="24"/>
          <w:szCs w:val="24"/>
          <w:lang w:val="ru-RU"/>
        </w:rPr>
        <w:t>://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utp</w:t>
      </w:r>
      <w:proofErr w:type="spellEnd"/>
      <w:r w:rsidRPr="006E0D2A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sberbank</w:t>
      </w:r>
      <w:proofErr w:type="spellEnd"/>
      <w:r w:rsidRPr="006E0D2A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ast</w:t>
      </w:r>
      <w:proofErr w:type="spellEnd"/>
      <w:r w:rsidRPr="006E0D2A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ru</w:t>
      </w:r>
      <w:proofErr w:type="spellEnd"/>
      <w:r w:rsidRPr="006E0D2A">
        <w:rPr>
          <w:rFonts w:ascii="Times New Roman" w:eastAsia="Times New Roman" w:hAnsi="Times New Roman" w:cs="Times New Roman"/>
          <w:sz w:val="24"/>
          <w:szCs w:val="24"/>
          <w:lang w:val="ru-RU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>AP</w:t>
      </w:r>
      <w:r w:rsidR="006E0D2A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6E0D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FF20DC" w:rsidRPr="006E0D2A" w:rsidRDefault="001B083A">
      <w:pPr>
        <w:pStyle w:val="pMsoNormal"/>
        <w:shd w:val="clear" w:color="auto" w:fill="FFFFFF"/>
        <w:spacing w:before="240" w:after="200" w:line="240" w:lineRule="auto"/>
        <w:rPr>
          <w:lang w:val="ru-RU"/>
        </w:rPr>
      </w:pPr>
      <w:r w:rsidRPr="006E0D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3.Сведения о комиссии</w:t>
      </w:r>
      <w:r w:rsidR="006E0D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:</w:t>
      </w:r>
      <w:r w:rsidRPr="006E0D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</w:p>
    <w:p w:rsidR="00FF20DC" w:rsidRPr="006E0D2A" w:rsidRDefault="001B083A">
      <w:pPr>
        <w:pStyle w:val="pMsoNormal"/>
        <w:rPr>
          <w:lang w:val="ru-RU"/>
        </w:rPr>
      </w:pPr>
      <w:r w:rsidRPr="006E0D2A">
        <w:rPr>
          <w:lang w:val="ru-RU"/>
        </w:rPr>
        <w:br/>
      </w:r>
      <w:r w:rsidRPr="006E0D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заседании комиссии присутствовали: </w:t>
      </w:r>
    </w:p>
    <w:p w:rsidR="00FF20DC" w:rsidRPr="006E0D2A" w:rsidRDefault="001B083A">
      <w:pPr>
        <w:pStyle w:val="pMsoNormal"/>
        <w:rPr>
          <w:lang w:val="ru-RU"/>
        </w:rPr>
      </w:pPr>
      <w:r w:rsidRPr="006E0D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Беспалова Людмила Викторовна - начальник отдела по земельным отношениям администрации </w:t>
      </w:r>
      <w:proofErr w:type="spellStart"/>
      <w:r w:rsidRPr="006E0D2A">
        <w:rPr>
          <w:rFonts w:ascii="Times New Roman" w:eastAsia="Times New Roman" w:hAnsi="Times New Roman" w:cs="Times New Roman"/>
          <w:sz w:val="24"/>
          <w:szCs w:val="24"/>
          <w:lang w:val="ru-RU"/>
        </w:rPr>
        <w:t>Карабашского</w:t>
      </w:r>
      <w:proofErr w:type="spellEnd"/>
      <w:r w:rsidRPr="006E0D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городского округа</w:t>
      </w:r>
    </w:p>
    <w:p w:rsidR="00FF20DC" w:rsidRPr="006E0D2A" w:rsidRDefault="001B083A">
      <w:pPr>
        <w:pStyle w:val="pMsoNormal"/>
        <w:rPr>
          <w:lang w:val="ru-RU"/>
        </w:rPr>
      </w:pPr>
      <w:proofErr w:type="spellStart"/>
      <w:r w:rsidRPr="006E0D2A">
        <w:rPr>
          <w:rFonts w:ascii="Times New Roman" w:eastAsia="Times New Roman" w:hAnsi="Times New Roman" w:cs="Times New Roman"/>
          <w:sz w:val="24"/>
          <w:szCs w:val="24"/>
          <w:lang w:val="ru-RU"/>
        </w:rPr>
        <w:t>Шарлоимова</w:t>
      </w:r>
      <w:proofErr w:type="spellEnd"/>
      <w:r w:rsidRPr="006E0D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Елена Валерьевна - заместитель главы </w:t>
      </w:r>
      <w:proofErr w:type="spellStart"/>
      <w:r w:rsidRPr="006E0D2A">
        <w:rPr>
          <w:rFonts w:ascii="Times New Roman" w:eastAsia="Times New Roman" w:hAnsi="Times New Roman" w:cs="Times New Roman"/>
          <w:sz w:val="24"/>
          <w:szCs w:val="24"/>
          <w:lang w:val="ru-RU"/>
        </w:rPr>
        <w:t>Карабашского</w:t>
      </w:r>
      <w:proofErr w:type="spellEnd"/>
      <w:r w:rsidRPr="006E0D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городского округа по финансам и экономике</w:t>
      </w:r>
    </w:p>
    <w:p w:rsidR="00FF20DC" w:rsidRPr="006E0D2A" w:rsidRDefault="001B083A">
      <w:pPr>
        <w:pStyle w:val="pMsoNormal"/>
        <w:rPr>
          <w:lang w:val="ru-RU"/>
        </w:rPr>
      </w:pPr>
      <w:r w:rsidRPr="006E0D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Сазонова Елена Леонидовна - начальник юридического отдела администрации </w:t>
      </w:r>
      <w:proofErr w:type="spellStart"/>
      <w:r w:rsidRPr="006E0D2A">
        <w:rPr>
          <w:rFonts w:ascii="Times New Roman" w:eastAsia="Times New Roman" w:hAnsi="Times New Roman" w:cs="Times New Roman"/>
          <w:sz w:val="24"/>
          <w:szCs w:val="24"/>
          <w:lang w:val="ru-RU"/>
        </w:rPr>
        <w:t>Карабашского</w:t>
      </w:r>
      <w:proofErr w:type="spellEnd"/>
      <w:r w:rsidRPr="006E0D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городского округа</w:t>
      </w:r>
    </w:p>
    <w:p w:rsidR="00FF20DC" w:rsidRPr="006E0D2A" w:rsidRDefault="001B083A">
      <w:pPr>
        <w:pStyle w:val="pMsoNormal"/>
        <w:rPr>
          <w:lang w:val="ru-RU"/>
        </w:rPr>
      </w:pPr>
      <w:r w:rsidRPr="006E0D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Сухоруков Сергей Владимирович - начальник отдела архитектуры и градостроительства администрации </w:t>
      </w:r>
      <w:proofErr w:type="spellStart"/>
      <w:r w:rsidRPr="006E0D2A">
        <w:rPr>
          <w:rFonts w:ascii="Times New Roman" w:eastAsia="Times New Roman" w:hAnsi="Times New Roman" w:cs="Times New Roman"/>
          <w:sz w:val="24"/>
          <w:szCs w:val="24"/>
          <w:lang w:val="ru-RU"/>
        </w:rPr>
        <w:t>Карабашского</w:t>
      </w:r>
      <w:proofErr w:type="spellEnd"/>
      <w:r w:rsidRPr="006E0D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городского округа</w:t>
      </w:r>
    </w:p>
    <w:p w:rsidR="00FF20DC" w:rsidRPr="006E0D2A" w:rsidRDefault="001B083A">
      <w:pPr>
        <w:pStyle w:val="pMsoNormal"/>
        <w:rPr>
          <w:lang w:val="ru-RU"/>
        </w:rPr>
      </w:pPr>
      <w:r w:rsidRPr="006E0D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Шалимов Евгений Александрович - начальник отдела муниципального заказа администрации </w:t>
      </w:r>
      <w:proofErr w:type="spellStart"/>
      <w:r w:rsidRPr="006E0D2A">
        <w:rPr>
          <w:rFonts w:ascii="Times New Roman" w:eastAsia="Times New Roman" w:hAnsi="Times New Roman" w:cs="Times New Roman"/>
          <w:sz w:val="24"/>
          <w:szCs w:val="24"/>
          <w:lang w:val="ru-RU"/>
        </w:rPr>
        <w:t>Карабашского</w:t>
      </w:r>
      <w:proofErr w:type="spellEnd"/>
      <w:r w:rsidRPr="006E0D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городского округа</w:t>
      </w:r>
    </w:p>
    <w:p w:rsidR="00FF20DC" w:rsidRPr="006E0D2A" w:rsidRDefault="001B083A">
      <w:pPr>
        <w:pStyle w:val="pMsoNormal"/>
        <w:shd w:val="clear" w:color="auto" w:fill="FFFFFF"/>
        <w:spacing w:before="240" w:after="200" w:line="240" w:lineRule="auto"/>
        <w:rPr>
          <w:lang w:val="ru-RU"/>
        </w:rPr>
      </w:pPr>
      <w:r w:rsidRPr="006E0D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4. Лоты</w:t>
      </w:r>
      <w:r w:rsidR="006E0D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:</w:t>
      </w:r>
      <w:r w:rsidRPr="006E0D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</w:p>
    <w:p w:rsidR="00FF20DC" w:rsidRPr="006E0D2A" w:rsidRDefault="001B083A">
      <w:pPr>
        <w:pStyle w:val="pMsoNormal"/>
        <w:spacing w:line="240" w:lineRule="auto"/>
        <w:jc w:val="both"/>
        <w:rPr>
          <w:lang w:val="ru-RU"/>
        </w:rPr>
      </w:pPr>
      <w:r w:rsidRPr="006E0D2A">
        <w:rPr>
          <w:rFonts w:ascii="Times New Roman" w:eastAsia="Times New Roman" w:hAnsi="Times New Roman" w:cs="Times New Roman"/>
          <w:sz w:val="24"/>
          <w:szCs w:val="24"/>
          <w:lang w:val="ru-RU"/>
        </w:rPr>
        <w:t>Наименование лота: Право заключения договора аренды земельного участка из земель населенных пунктов, с кадастровым номером 74:29:0102078:27, адрес: Челябинская обл., г</w:t>
      </w:r>
      <w:proofErr w:type="gramStart"/>
      <w:r w:rsidRPr="006E0D2A">
        <w:rPr>
          <w:rFonts w:ascii="Times New Roman" w:eastAsia="Times New Roman" w:hAnsi="Times New Roman" w:cs="Times New Roman"/>
          <w:sz w:val="24"/>
          <w:szCs w:val="24"/>
          <w:lang w:val="ru-RU"/>
        </w:rPr>
        <w:t>.К</w:t>
      </w:r>
      <w:proofErr w:type="gramEnd"/>
      <w:r w:rsidRPr="006E0D2A">
        <w:rPr>
          <w:rFonts w:ascii="Times New Roman" w:eastAsia="Times New Roman" w:hAnsi="Times New Roman" w:cs="Times New Roman"/>
          <w:sz w:val="24"/>
          <w:szCs w:val="24"/>
          <w:lang w:val="ru-RU"/>
        </w:rPr>
        <w:t>арабаш, ул.Островского, дом 3, общей площадью 1676,00 кв. метров, разрешенное использование – гостиничное обслуживание.</w:t>
      </w:r>
      <w:r w:rsidR="006E0D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E0D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Начальная цена лота: </w:t>
      </w:r>
      <w:r w:rsidR="006E0D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годовой размер арендной платы </w:t>
      </w:r>
      <w:r w:rsidRPr="006E0D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83086.00 руб. </w:t>
      </w:r>
    </w:p>
    <w:p w:rsidR="001451CE" w:rsidRPr="003328D9" w:rsidRDefault="001B083A" w:rsidP="001451CE">
      <w:pPr>
        <w:pStyle w:val="pMsoNormal"/>
        <w:spacing w:line="240" w:lineRule="auto"/>
        <w:jc w:val="both"/>
        <w:rPr>
          <w:sz w:val="24"/>
          <w:szCs w:val="24"/>
          <w:lang w:val="ru-RU"/>
        </w:rPr>
      </w:pPr>
      <w:r w:rsidRPr="006E0D2A">
        <w:rPr>
          <w:lang w:val="ru-RU"/>
        </w:rPr>
        <w:br/>
      </w:r>
      <w:r w:rsidR="001451CE" w:rsidRPr="00726CA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окончании срока подачи заявок </w:t>
      </w:r>
      <w:r w:rsidR="001451C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было подано тринадцать заявок на участие в аукционе. </w:t>
      </w:r>
      <w:r w:rsidR="001451CE" w:rsidRPr="003328D9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Комиссия рассмотрела заявки и приняла решение допустить к участию в аукционе </w:t>
      </w:r>
      <w:r w:rsidR="001451CE">
        <w:rPr>
          <w:rFonts w:ascii="Times New Roman" w:eastAsia="Times New Roman" w:hAnsi="Times New Roman" w:cs="Times New Roman"/>
          <w:sz w:val="24"/>
          <w:szCs w:val="24"/>
          <w:lang w:val="ru-RU"/>
        </w:rPr>
        <w:t>тринадцать</w:t>
      </w:r>
      <w:r w:rsidR="001451CE" w:rsidRPr="003328D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претендентов, подавших заявки на участие в аукционе. </w:t>
      </w:r>
    </w:p>
    <w:p w:rsidR="00FF20DC" w:rsidRPr="006E0D2A" w:rsidRDefault="00FF20DC">
      <w:pPr>
        <w:pStyle w:val="pMsoNormal"/>
        <w:rPr>
          <w:lang w:val="ru-RU"/>
        </w:rPr>
      </w:pPr>
    </w:p>
    <w:p w:rsidR="00FF20DC" w:rsidRPr="006E0D2A" w:rsidRDefault="001B083A">
      <w:pPr>
        <w:pStyle w:val="pMsoNormal"/>
        <w:rPr>
          <w:rFonts w:ascii="Times New Roman" w:hAnsi="Times New Roman" w:cs="Times New Roman"/>
        </w:rPr>
      </w:pPr>
      <w:proofErr w:type="spellStart"/>
      <w:r w:rsidRPr="006E0D2A">
        <w:rPr>
          <w:rFonts w:ascii="Times New Roman" w:eastAsia="Times New Roman" w:hAnsi="Times New Roman" w:cs="Times New Roman"/>
          <w:sz w:val="24"/>
          <w:szCs w:val="24"/>
        </w:rPr>
        <w:t>Отозванные</w:t>
      </w:r>
      <w:proofErr w:type="spellEnd"/>
      <w:r w:rsidRPr="006E0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0D2A">
        <w:rPr>
          <w:rFonts w:ascii="Times New Roman" w:eastAsia="Times New Roman" w:hAnsi="Times New Roman" w:cs="Times New Roman"/>
          <w:sz w:val="24"/>
          <w:szCs w:val="24"/>
        </w:rPr>
        <w:t>заявки</w:t>
      </w:r>
      <w:proofErr w:type="spellEnd"/>
      <w:r w:rsidRPr="006E0D2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tbl>
      <w:tblPr>
        <w:tblStyle w:val="MsoNormalTable0"/>
        <w:tblW w:w="10060" w:type="dxa"/>
        <w:tblInd w:w="15" w:type="dxa"/>
        <w:tblCellMar>
          <w:left w:w="0" w:type="dxa"/>
          <w:right w:w="0" w:type="dxa"/>
        </w:tblCellMar>
        <w:tblLook w:val="05E0"/>
      </w:tblPr>
      <w:tblGrid>
        <w:gridCol w:w="1123"/>
        <w:gridCol w:w="2687"/>
        <w:gridCol w:w="3982"/>
        <w:gridCol w:w="2268"/>
      </w:tblGrid>
      <w:tr w:rsidR="00FF20DC" w:rsidRPr="001451CE" w:rsidTr="006E0D2A">
        <w:trPr>
          <w:cantSplit/>
          <w:trHeight w:val="100"/>
        </w:trPr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20DC" w:rsidRPr="006E0D2A" w:rsidRDefault="001B083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0D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268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20DC" w:rsidRPr="006E0D2A" w:rsidRDefault="001B083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E0D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Регистрационный</w:t>
            </w:r>
            <w:proofErr w:type="spellEnd"/>
            <w:r w:rsidRPr="006E0D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E0D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номер</w:t>
            </w:r>
            <w:proofErr w:type="spellEnd"/>
            <w:r w:rsidRPr="006E0D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E0D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заявки</w:t>
            </w:r>
            <w:proofErr w:type="spellEnd"/>
            <w:r w:rsidRPr="006E0D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20DC" w:rsidRPr="006E0D2A" w:rsidRDefault="001B083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E0D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Дата</w:t>
            </w:r>
            <w:proofErr w:type="spellEnd"/>
            <w:r w:rsidRPr="006E0D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6E0D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время</w:t>
            </w:r>
            <w:proofErr w:type="spellEnd"/>
            <w:r w:rsidRPr="006E0D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E0D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регистрации</w:t>
            </w:r>
            <w:proofErr w:type="spellEnd"/>
            <w:r w:rsidRPr="006E0D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20DC" w:rsidRPr="006E0D2A" w:rsidRDefault="001B083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E0D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Дата и время отзыва заявки </w:t>
            </w:r>
          </w:p>
        </w:tc>
      </w:tr>
    </w:tbl>
    <w:p w:rsidR="00FF20DC" w:rsidRDefault="001B083A" w:rsidP="001451CE">
      <w:pPr>
        <w:pStyle w:val="pMsoNormal"/>
      </w:pPr>
      <w:r w:rsidRPr="006E0D2A">
        <w:rPr>
          <w:rFonts w:ascii="Times New Roman" w:hAnsi="Times New Roman" w:cs="Times New Roman"/>
          <w:lang w:val="ru-RU"/>
        </w:rPr>
        <w:br/>
      </w:r>
      <w:r w:rsidRPr="006E0D2A">
        <w:rPr>
          <w:rFonts w:ascii="Times New Roman" w:hAnsi="Times New Roman" w:cs="Times New Roman"/>
          <w:lang w:val="ru-RU"/>
        </w:rPr>
        <w:br/>
      </w:r>
    </w:p>
    <w:p w:rsidR="00FF20DC" w:rsidRPr="006E0D2A" w:rsidRDefault="001B083A">
      <w:pPr>
        <w:pStyle w:val="pMsoNormal"/>
        <w:shd w:val="clear" w:color="auto" w:fill="FFFFFF"/>
        <w:spacing w:before="240" w:after="200" w:line="240" w:lineRule="auto"/>
        <w:rPr>
          <w:lang w:val="ru-RU"/>
        </w:rPr>
      </w:pPr>
      <w:r w:rsidRPr="006E0D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5.Подписи комиссии: </w:t>
      </w:r>
    </w:p>
    <w:p w:rsidR="00FF20DC" w:rsidRPr="006E0D2A" w:rsidRDefault="00FF20DC">
      <w:pPr>
        <w:pStyle w:val="pMsoNormal"/>
        <w:rPr>
          <w:lang w:val="ru-RU"/>
        </w:rPr>
      </w:pPr>
    </w:p>
    <w:p w:rsidR="00FF20DC" w:rsidRDefault="001B083A">
      <w:pPr>
        <w:pStyle w:val="pMsoNormal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0D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Беспалова Людмила Викторовна ___________________ </w:t>
      </w:r>
    </w:p>
    <w:p w:rsidR="006E0D2A" w:rsidRPr="006E0D2A" w:rsidRDefault="006E0D2A">
      <w:pPr>
        <w:pStyle w:val="pMsoNormal"/>
        <w:rPr>
          <w:lang w:val="ru-RU"/>
        </w:rPr>
      </w:pPr>
    </w:p>
    <w:p w:rsidR="00FF20DC" w:rsidRDefault="001B083A">
      <w:pPr>
        <w:pStyle w:val="pMsoNormal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6E0D2A">
        <w:rPr>
          <w:rFonts w:ascii="Times New Roman" w:eastAsia="Times New Roman" w:hAnsi="Times New Roman" w:cs="Times New Roman"/>
          <w:sz w:val="24"/>
          <w:szCs w:val="24"/>
          <w:lang w:val="ru-RU"/>
        </w:rPr>
        <w:t>Шарлоимова</w:t>
      </w:r>
      <w:proofErr w:type="spellEnd"/>
      <w:r w:rsidRPr="006E0D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Елена Валерьевна ___________________ </w:t>
      </w:r>
    </w:p>
    <w:p w:rsidR="006E0D2A" w:rsidRPr="006E0D2A" w:rsidRDefault="006E0D2A">
      <w:pPr>
        <w:pStyle w:val="pMsoNormal"/>
        <w:rPr>
          <w:lang w:val="ru-RU"/>
        </w:rPr>
      </w:pPr>
    </w:p>
    <w:p w:rsidR="00FF20DC" w:rsidRDefault="001B083A">
      <w:pPr>
        <w:pStyle w:val="pMsoNormal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0D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Сазонова Елена Леонидовна ___________________ </w:t>
      </w:r>
    </w:p>
    <w:p w:rsidR="006E0D2A" w:rsidRPr="006E0D2A" w:rsidRDefault="006E0D2A">
      <w:pPr>
        <w:pStyle w:val="pMsoNormal"/>
        <w:rPr>
          <w:lang w:val="ru-RU"/>
        </w:rPr>
      </w:pPr>
    </w:p>
    <w:p w:rsidR="00FF20DC" w:rsidRDefault="001B083A">
      <w:pPr>
        <w:pStyle w:val="pMsoNormal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0D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Сухоруков Сергей Владимирович ___________________ </w:t>
      </w:r>
    </w:p>
    <w:p w:rsidR="006E0D2A" w:rsidRPr="006E0D2A" w:rsidRDefault="006E0D2A">
      <w:pPr>
        <w:pStyle w:val="pMsoNormal"/>
        <w:rPr>
          <w:lang w:val="ru-RU"/>
        </w:rPr>
      </w:pPr>
    </w:p>
    <w:p w:rsidR="00FF20DC" w:rsidRDefault="001B083A">
      <w:pPr>
        <w:pStyle w:val="pMsoNormal"/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Шалимов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Евгений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Александрович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 </w:t>
      </w:r>
    </w:p>
    <w:p w:rsidR="00A77B3E" w:rsidRDefault="00A77B3E"/>
    <w:sectPr w:rsidR="00A77B3E" w:rsidSect="006E0D2A">
      <w:pgSz w:w="11906" w:h="16838"/>
      <w:pgMar w:top="567" w:right="851" w:bottom="567" w:left="1134" w:header="284" w:footer="28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stylePaneFormatFilter w:val="3F01"/>
  <w:defaultTabStop w:val="720"/>
  <w:drawingGridHorizontalSpacing w:val="120"/>
  <w:displayHorizontalDrawingGridEvery w:val="2"/>
  <w:noPunctuationKerning/>
  <w:characterSpacingControl w:val="doNotCompress"/>
  <w:savePreviewPicture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1451CE"/>
    <w:rsid w:val="001B083A"/>
    <w:rsid w:val="006E0D2A"/>
    <w:rsid w:val="00742AF2"/>
    <w:rsid w:val="00A77B3E"/>
    <w:rsid w:val="00CA2A55"/>
    <w:rsid w:val="00FF2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20D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vWordSection1">
    <w:name w:val="div_WordSection1"/>
    <w:basedOn w:val="a"/>
    <w:rsid w:val="00FF20DC"/>
  </w:style>
  <w:style w:type="paragraph" w:customStyle="1" w:styleId="pMsoNormal">
    <w:name w:val="p_MsoNormal"/>
    <w:basedOn w:val="a"/>
    <w:rsid w:val="00FF20DC"/>
    <w:pPr>
      <w:spacing w:line="276" w:lineRule="auto"/>
    </w:pPr>
    <w:rPr>
      <w:rFonts w:ascii="Calibri" w:eastAsia="Calibri" w:hAnsi="Calibri" w:cs="Calibri"/>
      <w:sz w:val="22"/>
      <w:szCs w:val="22"/>
    </w:rPr>
  </w:style>
  <w:style w:type="table" w:customStyle="1" w:styleId="MsoNormalTable0">
    <w:name w:val="MsoNormalTable"/>
    <w:basedOn w:val="a1"/>
    <w:rsid w:val="00FF20D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ody Text"/>
    <w:basedOn w:val="a"/>
    <w:link w:val="a4"/>
    <w:rsid w:val="006E0D2A"/>
    <w:pPr>
      <w:jc w:val="both"/>
    </w:pPr>
    <w:rPr>
      <w:lang w:val="ru-RU" w:eastAsia="ru-RU"/>
    </w:rPr>
  </w:style>
  <w:style w:type="character" w:customStyle="1" w:styleId="a4">
    <w:name w:val="Основной текст Знак"/>
    <w:basedOn w:val="a0"/>
    <w:link w:val="a3"/>
    <w:rsid w:val="006E0D2A"/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393</Words>
  <Characters>2243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RusAk Warez Team</Company>
  <LinksUpToDate>false</LinksUpToDate>
  <CharactersWithSpaces>2631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NON</cp:lastModifiedBy>
  <cp:revision>4</cp:revision>
  <cp:lastPrinted>2026-06-11T05:33:00Z</cp:lastPrinted>
  <dcterms:created xsi:type="dcterms:W3CDTF">2026-06-11T05:34:00Z</dcterms:created>
  <dcterms:modified xsi:type="dcterms:W3CDTF">2026-06-11T05:36:00Z</dcterms:modified>
</cp:coreProperties>
</file>