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144" w:rsidRPr="00CD1144" w:rsidRDefault="00CD1144" w:rsidP="00CD1144">
      <w:pPr>
        <w:pStyle w:val="a3"/>
        <w:ind w:left="5103" w:hanging="425"/>
        <w:rPr>
          <w:bCs/>
          <w:sz w:val="25"/>
          <w:szCs w:val="25"/>
        </w:rPr>
      </w:pPr>
      <w:r w:rsidRPr="00CD1144">
        <w:rPr>
          <w:bCs/>
          <w:sz w:val="25"/>
          <w:szCs w:val="25"/>
        </w:rPr>
        <w:t xml:space="preserve">                     Утверждаю</w:t>
      </w:r>
    </w:p>
    <w:p w:rsidR="00CD1144" w:rsidRPr="00CD1144" w:rsidRDefault="00CD1144" w:rsidP="00CD1144">
      <w:pPr>
        <w:pStyle w:val="a3"/>
        <w:ind w:left="5103" w:hanging="425"/>
        <w:rPr>
          <w:bCs/>
          <w:sz w:val="25"/>
          <w:szCs w:val="25"/>
        </w:rPr>
      </w:pPr>
      <w:r w:rsidRPr="00CD1144">
        <w:rPr>
          <w:bCs/>
          <w:sz w:val="25"/>
          <w:szCs w:val="25"/>
        </w:rPr>
        <w:t xml:space="preserve">                     заместитель главы </w:t>
      </w:r>
      <w:proofErr w:type="spellStart"/>
      <w:r w:rsidRPr="00CD1144">
        <w:rPr>
          <w:bCs/>
          <w:sz w:val="25"/>
          <w:szCs w:val="25"/>
        </w:rPr>
        <w:t>Карабашского</w:t>
      </w:r>
      <w:proofErr w:type="spellEnd"/>
    </w:p>
    <w:p w:rsidR="00CD1144" w:rsidRPr="00CD1144" w:rsidRDefault="00CD1144" w:rsidP="00CD1144">
      <w:pPr>
        <w:pStyle w:val="a3"/>
        <w:ind w:left="5103" w:hanging="425"/>
        <w:rPr>
          <w:bCs/>
          <w:sz w:val="25"/>
          <w:szCs w:val="25"/>
        </w:rPr>
      </w:pPr>
      <w:r w:rsidRPr="00CD1144">
        <w:rPr>
          <w:bCs/>
          <w:sz w:val="25"/>
          <w:szCs w:val="25"/>
        </w:rPr>
        <w:t xml:space="preserve">                     городского округа</w:t>
      </w:r>
    </w:p>
    <w:p w:rsidR="00CD1144" w:rsidRPr="00CD1144" w:rsidRDefault="00CD1144" w:rsidP="00CD1144">
      <w:pPr>
        <w:pStyle w:val="a3"/>
        <w:ind w:left="5103" w:hanging="425"/>
        <w:rPr>
          <w:bCs/>
          <w:sz w:val="25"/>
          <w:szCs w:val="25"/>
        </w:rPr>
      </w:pPr>
      <w:r w:rsidRPr="00CD1144">
        <w:rPr>
          <w:bCs/>
          <w:sz w:val="25"/>
          <w:szCs w:val="25"/>
        </w:rPr>
        <w:t xml:space="preserve">                     по финансам и экономике</w:t>
      </w:r>
    </w:p>
    <w:p w:rsidR="00CD1144" w:rsidRPr="00CD1144" w:rsidRDefault="00CD1144" w:rsidP="00CD1144">
      <w:pPr>
        <w:pStyle w:val="a3"/>
        <w:ind w:left="5103" w:hanging="425"/>
        <w:rPr>
          <w:bCs/>
          <w:sz w:val="25"/>
          <w:szCs w:val="25"/>
        </w:rPr>
      </w:pPr>
    </w:p>
    <w:p w:rsidR="00CD1144" w:rsidRPr="00CD1144" w:rsidRDefault="00CD1144" w:rsidP="00CD1144">
      <w:pPr>
        <w:pStyle w:val="a3"/>
        <w:ind w:left="5103" w:hanging="425"/>
        <w:rPr>
          <w:bCs/>
          <w:sz w:val="25"/>
          <w:szCs w:val="25"/>
        </w:rPr>
      </w:pPr>
      <w:r w:rsidRPr="00CD1144">
        <w:rPr>
          <w:bCs/>
          <w:sz w:val="25"/>
          <w:szCs w:val="25"/>
        </w:rPr>
        <w:t xml:space="preserve">                     ______________ </w:t>
      </w:r>
      <w:proofErr w:type="spellStart"/>
      <w:r w:rsidRPr="00CD1144">
        <w:rPr>
          <w:bCs/>
          <w:sz w:val="25"/>
          <w:szCs w:val="25"/>
        </w:rPr>
        <w:t>Е.В.Шарлоимова</w:t>
      </w:r>
      <w:proofErr w:type="spellEnd"/>
    </w:p>
    <w:p w:rsidR="00CD1144" w:rsidRPr="00CD1144" w:rsidRDefault="00CD1144" w:rsidP="00CD1144">
      <w:pPr>
        <w:pStyle w:val="pMsoNormal"/>
        <w:ind w:hanging="425"/>
        <w:jc w:val="center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 w:rsidRPr="00CD1144">
        <w:rPr>
          <w:rFonts w:ascii="Times New Roman" w:hAnsi="Times New Roman" w:cs="Times New Roman"/>
          <w:bCs/>
          <w:sz w:val="25"/>
          <w:szCs w:val="25"/>
          <w:lang w:val="ru-RU"/>
        </w:rPr>
        <w:t xml:space="preserve">                                                                                   «____»_______ 2026 года.</w:t>
      </w:r>
    </w:p>
    <w:p w:rsidR="00CD1144" w:rsidRPr="00CD1144" w:rsidRDefault="00CD1144" w:rsidP="00CD1144">
      <w:pPr>
        <w:pStyle w:val="pMsoNormal"/>
        <w:jc w:val="center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</w:p>
    <w:p w:rsidR="00CD1144" w:rsidRPr="00CD1144" w:rsidRDefault="00CD1144" w:rsidP="00CD1144">
      <w:pPr>
        <w:pStyle w:val="pMsoNormal"/>
        <w:spacing w:line="240" w:lineRule="auto"/>
        <w:jc w:val="center"/>
        <w:rPr>
          <w:rFonts w:ascii="Times New Roman" w:hAnsi="Times New Roman" w:cs="Times New Roman"/>
          <w:sz w:val="25"/>
          <w:szCs w:val="25"/>
          <w:lang w:val="ru-RU"/>
        </w:rPr>
      </w:pPr>
      <w:r w:rsidRPr="00CD1144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Протокол </w:t>
      </w:r>
    </w:p>
    <w:p w:rsidR="00CD1144" w:rsidRPr="00CD1144" w:rsidRDefault="00CD1144" w:rsidP="00CD1144">
      <w:pPr>
        <w:pStyle w:val="pMsoNormal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val="ru-RU"/>
        </w:rPr>
      </w:pPr>
      <w:r w:rsidRPr="00CD1144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об определении участников, Лот 1</w:t>
      </w:r>
    </w:p>
    <w:p w:rsidR="00CD1144" w:rsidRPr="00CD1144" w:rsidRDefault="00CD1144">
      <w:pPr>
        <w:pStyle w:val="pMsoNormal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val="ru-RU"/>
        </w:rPr>
      </w:pPr>
    </w:p>
    <w:p w:rsidR="00CD1144" w:rsidRPr="00CD1144" w:rsidRDefault="00CD1144">
      <w:pPr>
        <w:pStyle w:val="pMsoNormal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val="ru-RU"/>
        </w:rPr>
      </w:pPr>
    </w:p>
    <w:tbl>
      <w:tblPr>
        <w:tblStyle w:val="MsoNormalTable0"/>
        <w:tblW w:w="10513" w:type="dxa"/>
        <w:tblInd w:w="44" w:type="dxa"/>
        <w:tblCellMar>
          <w:left w:w="0" w:type="dxa"/>
          <w:right w:w="0" w:type="dxa"/>
        </w:tblCellMar>
        <w:tblLook w:val="05E0"/>
      </w:tblPr>
      <w:tblGrid>
        <w:gridCol w:w="5366"/>
        <w:gridCol w:w="5147"/>
      </w:tblGrid>
      <w:tr w:rsidR="00294DBA" w:rsidRPr="00CD1144" w:rsidTr="00CD1144">
        <w:trPr>
          <w:trHeight w:val="100"/>
        </w:trPr>
        <w:tc>
          <w:tcPr>
            <w:tcW w:w="536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94DBA" w:rsidRPr="00CD1144" w:rsidRDefault="00294DBA">
            <w:pPr>
              <w:pStyle w:val="pMsoNormal"/>
              <w:spacing w:after="20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51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94DBA" w:rsidRPr="00CD1144" w:rsidRDefault="00CD1144">
            <w:pPr>
              <w:pStyle w:val="pMsoNormal"/>
              <w:spacing w:after="20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CD1144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/>
              </w:rPr>
              <w:t xml:space="preserve">                                         </w:t>
            </w:r>
            <w:r w:rsidRPr="00CD1144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31.07.2026</w:t>
            </w:r>
          </w:p>
        </w:tc>
      </w:tr>
    </w:tbl>
    <w:p w:rsidR="00294DBA" w:rsidRPr="00CD1144" w:rsidRDefault="00CD1144">
      <w:pPr>
        <w:pStyle w:val="pMsoNormal"/>
        <w:shd w:val="clear" w:color="auto" w:fill="FFFFFF"/>
        <w:spacing w:before="240" w:after="200" w:line="240" w:lineRule="auto"/>
        <w:rPr>
          <w:rFonts w:ascii="Times New Roman" w:hAnsi="Times New Roman" w:cs="Times New Roman"/>
          <w:sz w:val="25"/>
          <w:szCs w:val="25"/>
        </w:rPr>
      </w:pPr>
      <w:r w:rsidRPr="00CD1144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</w:rPr>
        <w:t xml:space="preserve">1. </w:t>
      </w:r>
      <w:proofErr w:type="spellStart"/>
      <w:r w:rsidRPr="00CD1144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</w:rPr>
        <w:t>Сведения</w:t>
      </w:r>
      <w:proofErr w:type="spellEnd"/>
      <w:r w:rsidRPr="00CD1144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</w:rPr>
        <w:t xml:space="preserve"> о </w:t>
      </w:r>
      <w:proofErr w:type="spellStart"/>
      <w:r w:rsidRPr="00CD1144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</w:rPr>
        <w:t>процедуре</w:t>
      </w:r>
      <w:proofErr w:type="spellEnd"/>
      <w:r w:rsidRPr="00CD1144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>:</w:t>
      </w:r>
      <w:r w:rsidRPr="00CD1144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</w:rPr>
        <w:t xml:space="preserve"> </w:t>
      </w:r>
    </w:p>
    <w:p w:rsidR="00294DBA" w:rsidRPr="00CD1144" w:rsidRDefault="00CD1144">
      <w:pPr>
        <w:pStyle w:val="pMsoNormal"/>
        <w:spacing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CD114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Наименование процедуры: Электронный аукцион по продаже земельных участков, расположенных на территории </w:t>
      </w:r>
      <w:proofErr w:type="spellStart"/>
      <w:r w:rsidRPr="00CD1144">
        <w:rPr>
          <w:rFonts w:ascii="Times New Roman" w:eastAsia="Times New Roman" w:hAnsi="Times New Roman" w:cs="Times New Roman"/>
          <w:sz w:val="25"/>
          <w:szCs w:val="25"/>
          <w:lang w:val="ru-RU"/>
        </w:rPr>
        <w:t>Карабашского</w:t>
      </w:r>
      <w:proofErr w:type="spellEnd"/>
      <w:r w:rsidRPr="00CD114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городского округа.</w:t>
      </w:r>
    </w:p>
    <w:p w:rsidR="00294DBA" w:rsidRPr="00CD1144" w:rsidRDefault="00CD1144">
      <w:pPr>
        <w:pStyle w:val="pMsoNormal"/>
        <w:spacing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CD114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Номер процедуры и лота: </w:t>
      </w:r>
      <w:proofErr w:type="gramStart"/>
      <w:r w:rsidRPr="00CD1144">
        <w:rPr>
          <w:rFonts w:ascii="Times New Roman" w:eastAsia="Times New Roman" w:hAnsi="Times New Roman" w:cs="Times New Roman"/>
          <w:sz w:val="25"/>
          <w:szCs w:val="25"/>
        </w:rPr>
        <w:t>SBR</w:t>
      </w:r>
      <w:r w:rsidRPr="00CD1144">
        <w:rPr>
          <w:rFonts w:ascii="Times New Roman" w:eastAsia="Times New Roman" w:hAnsi="Times New Roman" w:cs="Times New Roman"/>
          <w:sz w:val="25"/>
          <w:szCs w:val="25"/>
          <w:lang w:val="ru-RU"/>
        </w:rPr>
        <w:t>012-2607170008.1.</w:t>
      </w:r>
      <w:proofErr w:type="gramEnd"/>
    </w:p>
    <w:p w:rsidR="00294DBA" w:rsidRPr="00CD1144" w:rsidRDefault="00CD1144">
      <w:pPr>
        <w:pStyle w:val="pMsoNormal"/>
        <w:spacing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CD1144">
        <w:rPr>
          <w:rFonts w:ascii="Times New Roman" w:eastAsia="Times New Roman" w:hAnsi="Times New Roman" w:cs="Times New Roman"/>
          <w:sz w:val="25"/>
          <w:szCs w:val="25"/>
          <w:lang w:val="ru-RU"/>
        </w:rPr>
        <w:t>Номер извещения в ГИС Торги: 21000016470000000152.</w:t>
      </w:r>
    </w:p>
    <w:p w:rsidR="00294DBA" w:rsidRPr="00CD1144" w:rsidRDefault="00CD1144">
      <w:pPr>
        <w:pStyle w:val="pMsoNormal"/>
        <w:shd w:val="clear" w:color="auto" w:fill="FFFFFF"/>
        <w:spacing w:before="240" w:after="200"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CD1144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>2. Сведения об организаторе и операторе</w:t>
      </w:r>
      <w:proofErr w:type="gramStart"/>
      <w:r w:rsidRPr="00CD1144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 xml:space="preserve"> :</w:t>
      </w:r>
      <w:proofErr w:type="gramEnd"/>
    </w:p>
    <w:p w:rsidR="00294DBA" w:rsidRPr="00CD1144" w:rsidRDefault="00CD1144" w:rsidP="00CD1144">
      <w:pPr>
        <w:pStyle w:val="pMsoNormal"/>
        <w:spacing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CD114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Организатор процедуры: АДМИНИСТРАЦИЯ КАРАБАШСКОГО ГОРОДСКОГО ОКРУГА ЧЕЛЯБИНСКОЙ ОБЛАСТИ (456143, Челябинская область, Г. КАРАБАШ, УЛ. МЕТАЛЛУРГОВ, Д. 3) </w:t>
      </w:r>
    </w:p>
    <w:p w:rsidR="00294DBA" w:rsidRPr="00CD1144" w:rsidRDefault="00CD1144" w:rsidP="00CD1144">
      <w:pPr>
        <w:pStyle w:val="pMsoNormal"/>
        <w:spacing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CD114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Наименование электронной площадки: Универсальная торговая платформа </w:t>
      </w:r>
      <w:proofErr w:type="spellStart"/>
      <w:r w:rsidRPr="00CD1144">
        <w:rPr>
          <w:rFonts w:ascii="Times New Roman" w:eastAsia="Times New Roman" w:hAnsi="Times New Roman" w:cs="Times New Roman"/>
          <w:sz w:val="25"/>
          <w:szCs w:val="25"/>
          <w:lang w:val="ru-RU"/>
        </w:rPr>
        <w:t>Сбер</w:t>
      </w:r>
      <w:proofErr w:type="spellEnd"/>
      <w:proofErr w:type="gramStart"/>
      <w:r w:rsidRPr="00CD114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А</w:t>
      </w:r>
      <w:proofErr w:type="gramEnd"/>
      <w:r w:rsidRPr="00CD114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АО «</w:t>
      </w:r>
      <w:proofErr w:type="spellStart"/>
      <w:r w:rsidRPr="00CD1144">
        <w:rPr>
          <w:rFonts w:ascii="Times New Roman" w:eastAsia="Times New Roman" w:hAnsi="Times New Roman" w:cs="Times New Roman"/>
          <w:sz w:val="25"/>
          <w:szCs w:val="25"/>
          <w:lang w:val="ru-RU"/>
        </w:rPr>
        <w:t>Сбербанк-АСТ</w:t>
      </w:r>
      <w:proofErr w:type="spellEnd"/>
      <w:r w:rsidRPr="00CD114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». </w:t>
      </w:r>
    </w:p>
    <w:p w:rsidR="00294DBA" w:rsidRPr="00CD1144" w:rsidRDefault="00CD1144" w:rsidP="00CD1144">
      <w:pPr>
        <w:pStyle w:val="pMsoNormal"/>
        <w:spacing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CD1144">
        <w:rPr>
          <w:rFonts w:ascii="Times New Roman" w:eastAsia="Times New Roman" w:hAnsi="Times New Roman" w:cs="Times New Roman"/>
          <w:sz w:val="25"/>
          <w:szCs w:val="25"/>
          <w:lang w:val="ru-RU"/>
        </w:rPr>
        <w:t>Адрес электронной площадки в сети «Интернет»</w:t>
      </w:r>
      <w:proofErr w:type="gramStart"/>
      <w:r w:rsidRPr="00CD114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:</w:t>
      </w:r>
      <w:proofErr w:type="gramEnd"/>
      <w:r w:rsidRPr="00CD114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</w:t>
      </w:r>
      <w:r w:rsidRPr="00CD1144">
        <w:rPr>
          <w:rFonts w:ascii="Times New Roman" w:eastAsia="Times New Roman" w:hAnsi="Times New Roman" w:cs="Times New Roman"/>
          <w:sz w:val="25"/>
          <w:szCs w:val="25"/>
        </w:rPr>
        <w:t>https</w:t>
      </w:r>
      <w:r w:rsidRPr="00CD1144">
        <w:rPr>
          <w:rFonts w:ascii="Times New Roman" w:eastAsia="Times New Roman" w:hAnsi="Times New Roman" w:cs="Times New Roman"/>
          <w:sz w:val="25"/>
          <w:szCs w:val="25"/>
          <w:lang w:val="ru-RU"/>
        </w:rPr>
        <w:t>://</w:t>
      </w:r>
      <w:proofErr w:type="spellStart"/>
      <w:r w:rsidRPr="00CD1144">
        <w:rPr>
          <w:rFonts w:ascii="Times New Roman" w:eastAsia="Times New Roman" w:hAnsi="Times New Roman" w:cs="Times New Roman"/>
          <w:sz w:val="25"/>
          <w:szCs w:val="25"/>
        </w:rPr>
        <w:t>utp</w:t>
      </w:r>
      <w:proofErr w:type="spellEnd"/>
      <w:r w:rsidRPr="00CD1144">
        <w:rPr>
          <w:rFonts w:ascii="Times New Roman" w:eastAsia="Times New Roman" w:hAnsi="Times New Roman" w:cs="Times New Roman"/>
          <w:sz w:val="25"/>
          <w:szCs w:val="25"/>
          <w:lang w:val="ru-RU"/>
        </w:rPr>
        <w:t>.</w:t>
      </w:r>
      <w:proofErr w:type="spellStart"/>
      <w:r w:rsidRPr="00CD1144">
        <w:rPr>
          <w:rFonts w:ascii="Times New Roman" w:eastAsia="Times New Roman" w:hAnsi="Times New Roman" w:cs="Times New Roman"/>
          <w:sz w:val="25"/>
          <w:szCs w:val="25"/>
        </w:rPr>
        <w:t>sberbank</w:t>
      </w:r>
      <w:proofErr w:type="spellEnd"/>
      <w:r w:rsidRPr="00CD1144">
        <w:rPr>
          <w:rFonts w:ascii="Times New Roman" w:eastAsia="Times New Roman" w:hAnsi="Times New Roman" w:cs="Times New Roman"/>
          <w:sz w:val="25"/>
          <w:szCs w:val="25"/>
          <w:lang w:val="ru-RU"/>
        </w:rPr>
        <w:t>-</w:t>
      </w:r>
      <w:proofErr w:type="spellStart"/>
      <w:r w:rsidRPr="00CD1144">
        <w:rPr>
          <w:rFonts w:ascii="Times New Roman" w:eastAsia="Times New Roman" w:hAnsi="Times New Roman" w:cs="Times New Roman"/>
          <w:sz w:val="25"/>
          <w:szCs w:val="25"/>
        </w:rPr>
        <w:t>ast</w:t>
      </w:r>
      <w:proofErr w:type="spellEnd"/>
      <w:r w:rsidRPr="00CD1144">
        <w:rPr>
          <w:rFonts w:ascii="Times New Roman" w:eastAsia="Times New Roman" w:hAnsi="Times New Roman" w:cs="Times New Roman"/>
          <w:sz w:val="25"/>
          <w:szCs w:val="25"/>
          <w:lang w:val="ru-RU"/>
        </w:rPr>
        <w:t>.</w:t>
      </w:r>
      <w:proofErr w:type="spellStart"/>
      <w:r w:rsidRPr="00CD1144">
        <w:rPr>
          <w:rFonts w:ascii="Times New Roman" w:eastAsia="Times New Roman" w:hAnsi="Times New Roman" w:cs="Times New Roman"/>
          <w:sz w:val="25"/>
          <w:szCs w:val="25"/>
        </w:rPr>
        <w:t>ru</w:t>
      </w:r>
      <w:proofErr w:type="spellEnd"/>
      <w:r w:rsidRPr="00CD1144">
        <w:rPr>
          <w:rFonts w:ascii="Times New Roman" w:eastAsia="Times New Roman" w:hAnsi="Times New Roman" w:cs="Times New Roman"/>
          <w:sz w:val="25"/>
          <w:szCs w:val="25"/>
          <w:lang w:val="ru-RU"/>
        </w:rPr>
        <w:t>/</w:t>
      </w:r>
      <w:r w:rsidRPr="00CD1144">
        <w:rPr>
          <w:rFonts w:ascii="Times New Roman" w:eastAsia="Times New Roman" w:hAnsi="Times New Roman" w:cs="Times New Roman"/>
          <w:sz w:val="25"/>
          <w:szCs w:val="25"/>
        </w:rPr>
        <w:t>AP</w:t>
      </w:r>
      <w:r w:rsidRPr="00CD114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. </w:t>
      </w:r>
    </w:p>
    <w:p w:rsidR="00294DBA" w:rsidRPr="00CD1144" w:rsidRDefault="00CD1144">
      <w:pPr>
        <w:pStyle w:val="pMsoNormal"/>
        <w:shd w:val="clear" w:color="auto" w:fill="FFFFFF"/>
        <w:spacing w:before="240" w:after="200"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CD1144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 xml:space="preserve">3.Сведения о комиссии: </w:t>
      </w:r>
    </w:p>
    <w:p w:rsidR="00294DBA" w:rsidRPr="00CD1144" w:rsidRDefault="00CD1144">
      <w:pPr>
        <w:pStyle w:val="pMsoNormal"/>
        <w:rPr>
          <w:rFonts w:ascii="Times New Roman" w:hAnsi="Times New Roman" w:cs="Times New Roman"/>
          <w:sz w:val="25"/>
          <w:szCs w:val="25"/>
          <w:lang w:val="ru-RU"/>
        </w:rPr>
      </w:pPr>
      <w:r w:rsidRPr="00CD114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Состав комиссии: </w:t>
      </w:r>
    </w:p>
    <w:p w:rsidR="00294DBA" w:rsidRPr="00CD1144" w:rsidRDefault="00CD1144">
      <w:pPr>
        <w:pStyle w:val="pMsoNormal"/>
        <w:rPr>
          <w:rFonts w:ascii="Times New Roman" w:hAnsi="Times New Roman" w:cs="Times New Roman"/>
          <w:sz w:val="25"/>
          <w:szCs w:val="25"/>
          <w:lang w:val="ru-RU"/>
        </w:rPr>
      </w:pPr>
      <w:r w:rsidRPr="00CD114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На заседании комиссии присутствовали: </w:t>
      </w:r>
    </w:p>
    <w:p w:rsidR="00294DBA" w:rsidRPr="00CD1144" w:rsidRDefault="00CD1144">
      <w:pPr>
        <w:pStyle w:val="pMsoNormal"/>
        <w:rPr>
          <w:rFonts w:ascii="Times New Roman" w:hAnsi="Times New Roman" w:cs="Times New Roman"/>
          <w:sz w:val="25"/>
          <w:szCs w:val="25"/>
          <w:lang w:val="ru-RU"/>
        </w:rPr>
      </w:pPr>
      <w:r w:rsidRPr="00CD114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Беспалова Людмила Викторовна - начальник отдела по земельным отношениям администрации </w:t>
      </w:r>
      <w:proofErr w:type="spellStart"/>
      <w:r w:rsidRPr="00CD1144">
        <w:rPr>
          <w:rFonts w:ascii="Times New Roman" w:eastAsia="Times New Roman" w:hAnsi="Times New Roman" w:cs="Times New Roman"/>
          <w:sz w:val="25"/>
          <w:szCs w:val="25"/>
          <w:lang w:val="ru-RU"/>
        </w:rPr>
        <w:t>Карабашского</w:t>
      </w:r>
      <w:proofErr w:type="spellEnd"/>
      <w:r w:rsidRPr="00CD114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городского округа;</w:t>
      </w:r>
    </w:p>
    <w:p w:rsidR="00294DBA" w:rsidRPr="00CD1144" w:rsidRDefault="00CD1144">
      <w:pPr>
        <w:pStyle w:val="pMsoNormal"/>
        <w:rPr>
          <w:rFonts w:ascii="Times New Roman" w:hAnsi="Times New Roman" w:cs="Times New Roman"/>
          <w:sz w:val="25"/>
          <w:szCs w:val="25"/>
          <w:lang w:val="ru-RU"/>
        </w:rPr>
      </w:pPr>
      <w:proofErr w:type="spellStart"/>
      <w:r w:rsidRPr="00CD1144">
        <w:rPr>
          <w:rFonts w:ascii="Times New Roman" w:eastAsia="Times New Roman" w:hAnsi="Times New Roman" w:cs="Times New Roman"/>
          <w:sz w:val="25"/>
          <w:szCs w:val="25"/>
          <w:lang w:val="ru-RU"/>
        </w:rPr>
        <w:t>Шарлоимова</w:t>
      </w:r>
      <w:proofErr w:type="spellEnd"/>
      <w:r w:rsidRPr="00CD114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Елена Валерьевна - заместитель главы </w:t>
      </w:r>
      <w:proofErr w:type="spellStart"/>
      <w:r w:rsidRPr="00CD1144">
        <w:rPr>
          <w:rFonts w:ascii="Times New Roman" w:eastAsia="Times New Roman" w:hAnsi="Times New Roman" w:cs="Times New Roman"/>
          <w:sz w:val="25"/>
          <w:szCs w:val="25"/>
          <w:lang w:val="ru-RU"/>
        </w:rPr>
        <w:t>Карабашского</w:t>
      </w:r>
      <w:proofErr w:type="spellEnd"/>
      <w:r w:rsidRPr="00CD114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городского округа по финансам и экономике;</w:t>
      </w:r>
    </w:p>
    <w:p w:rsidR="00294DBA" w:rsidRPr="00CD1144" w:rsidRDefault="00CD1144">
      <w:pPr>
        <w:pStyle w:val="pMsoNormal"/>
        <w:rPr>
          <w:rFonts w:ascii="Times New Roman" w:hAnsi="Times New Roman" w:cs="Times New Roman"/>
          <w:sz w:val="25"/>
          <w:szCs w:val="25"/>
          <w:lang w:val="ru-RU"/>
        </w:rPr>
      </w:pPr>
      <w:r w:rsidRPr="00CD114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Сазонова Елена Леонидовна - начальник юридического отдела администрации </w:t>
      </w:r>
      <w:proofErr w:type="spellStart"/>
      <w:r w:rsidRPr="00CD1144">
        <w:rPr>
          <w:rFonts w:ascii="Times New Roman" w:eastAsia="Times New Roman" w:hAnsi="Times New Roman" w:cs="Times New Roman"/>
          <w:sz w:val="25"/>
          <w:szCs w:val="25"/>
          <w:lang w:val="ru-RU"/>
        </w:rPr>
        <w:t>Карабашского</w:t>
      </w:r>
      <w:proofErr w:type="spellEnd"/>
      <w:r w:rsidRPr="00CD114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городского округа;</w:t>
      </w:r>
    </w:p>
    <w:p w:rsidR="00294DBA" w:rsidRPr="00CD1144" w:rsidRDefault="00CD1144">
      <w:pPr>
        <w:pStyle w:val="pMsoNormal"/>
        <w:rPr>
          <w:rFonts w:ascii="Times New Roman" w:hAnsi="Times New Roman" w:cs="Times New Roman"/>
          <w:sz w:val="25"/>
          <w:szCs w:val="25"/>
          <w:lang w:val="ru-RU"/>
        </w:rPr>
      </w:pPr>
      <w:r w:rsidRPr="00CD114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Сухоруков Сергей Владимирович - начальник отдела архитектуры и градостроительства администрации </w:t>
      </w:r>
      <w:proofErr w:type="spellStart"/>
      <w:r w:rsidRPr="00CD1144">
        <w:rPr>
          <w:rFonts w:ascii="Times New Roman" w:eastAsia="Times New Roman" w:hAnsi="Times New Roman" w:cs="Times New Roman"/>
          <w:sz w:val="25"/>
          <w:szCs w:val="25"/>
          <w:lang w:val="ru-RU"/>
        </w:rPr>
        <w:t>Карабашского</w:t>
      </w:r>
      <w:proofErr w:type="spellEnd"/>
      <w:r w:rsidRPr="00CD114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городского округа.</w:t>
      </w:r>
    </w:p>
    <w:p w:rsidR="00294DBA" w:rsidRPr="00CD1144" w:rsidRDefault="00CD1144">
      <w:pPr>
        <w:pStyle w:val="pMsoNormal"/>
        <w:shd w:val="clear" w:color="auto" w:fill="FFFFFF"/>
        <w:spacing w:before="240" w:after="200"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CD1144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 xml:space="preserve">4. Лоты: </w:t>
      </w:r>
    </w:p>
    <w:p w:rsidR="00294DBA" w:rsidRPr="00CD1144" w:rsidRDefault="00CD1144">
      <w:pPr>
        <w:pStyle w:val="pMsoNormal"/>
        <w:spacing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CD1144">
        <w:rPr>
          <w:rFonts w:ascii="Times New Roman" w:eastAsia="Times New Roman" w:hAnsi="Times New Roman" w:cs="Times New Roman"/>
          <w:sz w:val="25"/>
          <w:szCs w:val="25"/>
          <w:lang w:val="ru-RU"/>
        </w:rPr>
        <w:t>Наименование лота: Земельный участок с кадастровым номером 74:29:0901002:337, площадью 1500,00 кв.м., из земель населенных пунктов, расположенный по адресу: Челябинская область, г</w:t>
      </w:r>
      <w:proofErr w:type="gramStart"/>
      <w:r w:rsidRPr="00CD1144">
        <w:rPr>
          <w:rFonts w:ascii="Times New Roman" w:eastAsia="Times New Roman" w:hAnsi="Times New Roman" w:cs="Times New Roman"/>
          <w:sz w:val="25"/>
          <w:szCs w:val="25"/>
          <w:lang w:val="ru-RU"/>
        </w:rPr>
        <w:t>.К</w:t>
      </w:r>
      <w:proofErr w:type="gramEnd"/>
      <w:r w:rsidRPr="00CD114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арабаш, </w:t>
      </w:r>
      <w:proofErr w:type="spellStart"/>
      <w:r w:rsidRPr="00CD1144">
        <w:rPr>
          <w:rFonts w:ascii="Times New Roman" w:eastAsia="Times New Roman" w:hAnsi="Times New Roman" w:cs="Times New Roman"/>
          <w:sz w:val="25"/>
          <w:szCs w:val="25"/>
          <w:lang w:val="ru-RU"/>
        </w:rPr>
        <w:t>п.Мухаметово</w:t>
      </w:r>
      <w:proofErr w:type="spellEnd"/>
      <w:r w:rsidRPr="00CD114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, ул.Новая, участок 13Б, разрешенное использование – ведение личного подсобного хозяйства. Начальная цена лота: 127125.00 руб. </w:t>
      </w:r>
    </w:p>
    <w:p w:rsidR="00B35084" w:rsidRDefault="00CD1144" w:rsidP="00B35084">
      <w:pPr>
        <w:pStyle w:val="pMsoNormal"/>
        <w:jc w:val="both"/>
        <w:rPr>
          <w:rFonts w:ascii="Times New Roman" w:eastAsia="Times New Roman" w:hAnsi="Times New Roman" w:cs="Times New Roman"/>
          <w:sz w:val="25"/>
          <w:szCs w:val="25"/>
          <w:lang w:val="ru-RU"/>
        </w:rPr>
      </w:pPr>
      <w:r w:rsidRPr="00CD1144">
        <w:rPr>
          <w:rFonts w:ascii="Times New Roman" w:hAnsi="Times New Roman" w:cs="Times New Roman"/>
          <w:sz w:val="25"/>
          <w:szCs w:val="25"/>
          <w:lang w:val="ru-RU"/>
        </w:rPr>
        <w:lastRenderedPageBreak/>
        <w:br/>
      </w:r>
      <w:r w:rsidR="00B3508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       </w:t>
      </w:r>
      <w:r w:rsidRPr="00CD114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По окончании срока подачи заявок </w:t>
      </w:r>
      <w:r w:rsidR="00B35084">
        <w:rPr>
          <w:rFonts w:ascii="Times New Roman" w:eastAsia="Times New Roman" w:hAnsi="Times New Roman" w:cs="Times New Roman"/>
          <w:sz w:val="25"/>
          <w:szCs w:val="25"/>
          <w:lang w:val="ru-RU"/>
        </w:rPr>
        <w:t>была подана одна заявка на участие.</w:t>
      </w:r>
      <w:r w:rsidR="00085FDB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Допущен к участию в аукционе один участник.</w:t>
      </w:r>
      <w:r w:rsidR="00B3508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Поданная заявка соответствует всем предъявляемым требованиям. Аукцион признать несостоявшимся. Договор заключается с участником, подавшим единственную заявку на участие по начальной цене аукциона.</w:t>
      </w:r>
    </w:p>
    <w:p w:rsidR="00B35084" w:rsidRPr="00B35084" w:rsidRDefault="00B35084" w:rsidP="00B35084">
      <w:pPr>
        <w:pStyle w:val="pMsoNormal"/>
        <w:jc w:val="both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294DBA" w:rsidRPr="00B35084" w:rsidRDefault="00CD1144">
      <w:pPr>
        <w:pStyle w:val="pMsoNormal"/>
        <w:rPr>
          <w:rFonts w:ascii="Times New Roman" w:hAnsi="Times New Roman" w:cs="Times New Roman"/>
          <w:sz w:val="25"/>
          <w:szCs w:val="25"/>
          <w:lang w:val="ru-RU"/>
        </w:rPr>
      </w:pPr>
      <w:r w:rsidRPr="00B3508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Отозванные заявки: </w:t>
      </w:r>
    </w:p>
    <w:tbl>
      <w:tblPr>
        <w:tblStyle w:val="MsoNormalTable0"/>
        <w:tblW w:w="10343" w:type="dxa"/>
        <w:tblInd w:w="15" w:type="dxa"/>
        <w:tblCellMar>
          <w:left w:w="0" w:type="dxa"/>
          <w:right w:w="0" w:type="dxa"/>
        </w:tblCellMar>
        <w:tblLook w:val="05E0"/>
      </w:tblPr>
      <w:tblGrid>
        <w:gridCol w:w="1123"/>
        <w:gridCol w:w="2687"/>
        <w:gridCol w:w="3310"/>
        <w:gridCol w:w="3223"/>
      </w:tblGrid>
      <w:tr w:rsidR="00294DBA" w:rsidRPr="00085FDB" w:rsidTr="00CD1144">
        <w:trPr>
          <w:cantSplit/>
          <w:trHeight w:val="100"/>
        </w:trPr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94DBA" w:rsidRPr="00B35084" w:rsidRDefault="00CD114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</w:pPr>
            <w:r w:rsidRPr="00B35084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val="ru-RU"/>
              </w:rPr>
              <w:t xml:space="preserve">№ </w:t>
            </w:r>
            <w:proofErr w:type="spellStart"/>
            <w:proofErr w:type="gramStart"/>
            <w:r w:rsidRPr="00B35084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val="ru-RU"/>
              </w:rPr>
              <w:t>п</w:t>
            </w:r>
            <w:proofErr w:type="spellEnd"/>
            <w:proofErr w:type="gramEnd"/>
            <w:r w:rsidRPr="00B35084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val="ru-RU"/>
              </w:rPr>
              <w:t>/</w:t>
            </w:r>
            <w:proofErr w:type="spellStart"/>
            <w:r w:rsidRPr="00B35084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val="ru-RU"/>
              </w:rPr>
              <w:t>п</w:t>
            </w:r>
            <w:proofErr w:type="spellEnd"/>
            <w:r w:rsidRPr="00B35084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val="ru-RU"/>
              </w:rPr>
              <w:t xml:space="preserve"> </w:t>
            </w:r>
          </w:p>
        </w:tc>
        <w:tc>
          <w:tcPr>
            <w:tcW w:w="268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94DBA" w:rsidRPr="00CD1144" w:rsidRDefault="00CD114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B35084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val="ru-RU"/>
              </w:rPr>
              <w:t>Регист</w:t>
            </w:r>
            <w:r w:rsidRPr="00CD1144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рационный</w:t>
            </w:r>
            <w:proofErr w:type="spellEnd"/>
            <w:r w:rsidRPr="00CD1144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CD1144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номер</w:t>
            </w:r>
            <w:proofErr w:type="spellEnd"/>
            <w:r w:rsidRPr="00CD1144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CD1144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заявки</w:t>
            </w:r>
            <w:proofErr w:type="spellEnd"/>
            <w:r w:rsidRPr="00CD1144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33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94DBA" w:rsidRPr="00CD1144" w:rsidRDefault="00CD114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CD1144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Дата</w:t>
            </w:r>
            <w:proofErr w:type="spellEnd"/>
            <w:r w:rsidRPr="00CD1144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 и </w:t>
            </w:r>
            <w:proofErr w:type="spellStart"/>
            <w:r w:rsidRPr="00CD1144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время</w:t>
            </w:r>
            <w:proofErr w:type="spellEnd"/>
            <w:r w:rsidRPr="00CD1144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CD1144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регистрации</w:t>
            </w:r>
            <w:proofErr w:type="spellEnd"/>
            <w:r w:rsidRPr="00CD1144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32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94DBA" w:rsidRPr="00CD1144" w:rsidRDefault="00CD114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</w:pPr>
            <w:r w:rsidRPr="00CD1144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val="ru-RU"/>
              </w:rPr>
              <w:t xml:space="preserve">Дата и время отзыва заявки </w:t>
            </w:r>
          </w:p>
        </w:tc>
      </w:tr>
    </w:tbl>
    <w:p w:rsidR="00B35084" w:rsidRDefault="00CD1144" w:rsidP="00B35084">
      <w:pPr>
        <w:pStyle w:val="pMsoNormal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</w:pPr>
      <w:r w:rsidRPr="00CD1144">
        <w:rPr>
          <w:rFonts w:ascii="Times New Roman" w:hAnsi="Times New Roman" w:cs="Times New Roman"/>
          <w:sz w:val="25"/>
          <w:szCs w:val="25"/>
          <w:lang w:val="ru-RU"/>
        </w:rPr>
        <w:br/>
      </w:r>
    </w:p>
    <w:p w:rsidR="00294DBA" w:rsidRPr="00CD1144" w:rsidRDefault="00CD1144" w:rsidP="00CD1144">
      <w:pPr>
        <w:pStyle w:val="pMsoNormal"/>
        <w:spacing w:after="200"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>5.Подписи комиссии, к</w:t>
      </w:r>
      <w:r w:rsidRPr="00CD1144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 xml:space="preserve">омиссия по проведению аукциона по продаже земельных участков, расположенных в границах </w:t>
      </w:r>
      <w:proofErr w:type="spellStart"/>
      <w:r w:rsidRPr="00CD1144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>Карабашского</w:t>
      </w:r>
      <w:proofErr w:type="spellEnd"/>
      <w:r w:rsidRPr="00CD1144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 xml:space="preserve"> городского округа</w:t>
      </w:r>
      <w:r>
        <w:rPr>
          <w:rFonts w:ascii="Times New Roman" w:hAnsi="Times New Roman" w:cs="Times New Roman"/>
          <w:b/>
          <w:bCs/>
          <w:sz w:val="25"/>
          <w:szCs w:val="25"/>
          <w:lang w:val="ru-RU"/>
        </w:rPr>
        <w:t>:</w:t>
      </w:r>
    </w:p>
    <w:p w:rsidR="00294DBA" w:rsidRPr="00CD1144" w:rsidRDefault="00294DBA">
      <w:pPr>
        <w:pStyle w:val="pMsoNormal"/>
        <w:rPr>
          <w:rFonts w:ascii="Times New Roman" w:hAnsi="Times New Roman" w:cs="Times New Roman"/>
          <w:sz w:val="25"/>
          <w:szCs w:val="25"/>
          <w:lang w:val="ru-RU"/>
        </w:rPr>
      </w:pPr>
    </w:p>
    <w:p w:rsidR="00294DBA" w:rsidRDefault="00CD1144">
      <w:pPr>
        <w:pStyle w:val="pMsoNormal"/>
        <w:rPr>
          <w:rFonts w:ascii="Times New Roman" w:eastAsia="Times New Roman" w:hAnsi="Times New Roman" w:cs="Times New Roman"/>
          <w:sz w:val="25"/>
          <w:szCs w:val="25"/>
          <w:lang w:val="ru-RU"/>
        </w:rPr>
      </w:pPr>
      <w:r w:rsidRPr="00CD114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Беспалова Людмила Викторовна ___________________ </w:t>
      </w:r>
    </w:p>
    <w:p w:rsidR="00CD1144" w:rsidRPr="00CD1144" w:rsidRDefault="00CD1144">
      <w:pPr>
        <w:pStyle w:val="pMsoNormal"/>
        <w:rPr>
          <w:rFonts w:ascii="Times New Roman" w:hAnsi="Times New Roman" w:cs="Times New Roman"/>
          <w:sz w:val="25"/>
          <w:szCs w:val="25"/>
          <w:lang w:val="ru-RU"/>
        </w:rPr>
      </w:pPr>
    </w:p>
    <w:p w:rsidR="00294DBA" w:rsidRDefault="00CD1144">
      <w:pPr>
        <w:pStyle w:val="pMsoNormal"/>
        <w:rPr>
          <w:rFonts w:ascii="Times New Roman" w:eastAsia="Times New Roman" w:hAnsi="Times New Roman" w:cs="Times New Roman"/>
          <w:sz w:val="25"/>
          <w:szCs w:val="25"/>
          <w:lang w:val="ru-RU"/>
        </w:rPr>
      </w:pPr>
      <w:proofErr w:type="spellStart"/>
      <w:r w:rsidRPr="00CD1144">
        <w:rPr>
          <w:rFonts w:ascii="Times New Roman" w:eastAsia="Times New Roman" w:hAnsi="Times New Roman" w:cs="Times New Roman"/>
          <w:sz w:val="25"/>
          <w:szCs w:val="25"/>
          <w:lang w:val="ru-RU"/>
        </w:rPr>
        <w:t>Шарлоимова</w:t>
      </w:r>
      <w:proofErr w:type="spellEnd"/>
      <w:r w:rsidRPr="00CD114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Елена Валерьевна ___________________ </w:t>
      </w:r>
    </w:p>
    <w:p w:rsidR="00CD1144" w:rsidRPr="00CD1144" w:rsidRDefault="00CD1144">
      <w:pPr>
        <w:pStyle w:val="pMsoNormal"/>
        <w:rPr>
          <w:rFonts w:ascii="Times New Roman" w:hAnsi="Times New Roman" w:cs="Times New Roman"/>
          <w:sz w:val="25"/>
          <w:szCs w:val="25"/>
          <w:lang w:val="ru-RU"/>
        </w:rPr>
      </w:pPr>
    </w:p>
    <w:p w:rsidR="00294DBA" w:rsidRDefault="00CD1144">
      <w:pPr>
        <w:pStyle w:val="pMsoNormal"/>
        <w:rPr>
          <w:rFonts w:ascii="Times New Roman" w:eastAsia="Times New Roman" w:hAnsi="Times New Roman" w:cs="Times New Roman"/>
          <w:sz w:val="25"/>
          <w:szCs w:val="25"/>
          <w:lang w:val="ru-RU"/>
        </w:rPr>
      </w:pPr>
      <w:r w:rsidRPr="00CD114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Сазонова Елена Леонидовна ___________________ </w:t>
      </w:r>
    </w:p>
    <w:p w:rsidR="00CD1144" w:rsidRPr="00CD1144" w:rsidRDefault="00CD1144">
      <w:pPr>
        <w:pStyle w:val="pMsoNormal"/>
        <w:rPr>
          <w:rFonts w:ascii="Times New Roman" w:hAnsi="Times New Roman" w:cs="Times New Roman"/>
          <w:sz w:val="25"/>
          <w:szCs w:val="25"/>
          <w:lang w:val="ru-RU"/>
        </w:rPr>
      </w:pPr>
    </w:p>
    <w:p w:rsidR="00294DBA" w:rsidRPr="00CD1144" w:rsidRDefault="00CD1144">
      <w:pPr>
        <w:pStyle w:val="pMsoNormal"/>
        <w:rPr>
          <w:rFonts w:ascii="Times New Roman" w:hAnsi="Times New Roman" w:cs="Times New Roman"/>
          <w:sz w:val="25"/>
          <w:szCs w:val="25"/>
          <w:lang w:val="ru-RU"/>
        </w:rPr>
      </w:pPr>
      <w:r w:rsidRPr="00CD114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Сухоруков Сергей Владимирович ___________________ </w:t>
      </w:r>
    </w:p>
    <w:p w:rsidR="00A77B3E" w:rsidRPr="00CD1144" w:rsidRDefault="00A77B3E">
      <w:pPr>
        <w:rPr>
          <w:sz w:val="25"/>
          <w:szCs w:val="25"/>
          <w:lang w:val="ru-RU"/>
        </w:rPr>
      </w:pPr>
    </w:p>
    <w:sectPr w:rsidR="00A77B3E" w:rsidRPr="00CD1144" w:rsidSect="00CD1144">
      <w:pgSz w:w="11906" w:h="16838"/>
      <w:pgMar w:top="851" w:right="851" w:bottom="851" w:left="1134" w:header="284" w:footer="28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noPunctuationKerning/>
  <w:characterSpacingControl w:val="doNotCompress"/>
  <w:savePreviewPicture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85FDB"/>
    <w:rsid w:val="00294DBA"/>
    <w:rsid w:val="00476AFF"/>
    <w:rsid w:val="0059223D"/>
    <w:rsid w:val="0080467C"/>
    <w:rsid w:val="00A77B3E"/>
    <w:rsid w:val="00B35084"/>
    <w:rsid w:val="00C55322"/>
    <w:rsid w:val="00CA2A55"/>
    <w:rsid w:val="00CD11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94DB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ivWordSection1">
    <w:name w:val="div_WordSection1"/>
    <w:basedOn w:val="a"/>
    <w:rsid w:val="00294DBA"/>
  </w:style>
  <w:style w:type="paragraph" w:customStyle="1" w:styleId="pMsoNormal">
    <w:name w:val="p_MsoNormal"/>
    <w:basedOn w:val="a"/>
    <w:rsid w:val="00294DBA"/>
    <w:pPr>
      <w:spacing w:line="276" w:lineRule="auto"/>
    </w:pPr>
    <w:rPr>
      <w:rFonts w:ascii="Calibri" w:eastAsia="Calibri" w:hAnsi="Calibri" w:cs="Calibri"/>
      <w:sz w:val="22"/>
      <w:szCs w:val="22"/>
    </w:rPr>
  </w:style>
  <w:style w:type="table" w:customStyle="1" w:styleId="MsoNormalTable0">
    <w:name w:val="MsoNormalTable"/>
    <w:basedOn w:val="a1"/>
    <w:rsid w:val="00294DB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ody Text"/>
    <w:basedOn w:val="a"/>
    <w:link w:val="a4"/>
    <w:rsid w:val="00CD1144"/>
    <w:pPr>
      <w:jc w:val="both"/>
    </w:pPr>
    <w:rPr>
      <w:lang w:val="ru-RU" w:eastAsia="ru-RU"/>
    </w:rPr>
  </w:style>
  <w:style w:type="character" w:customStyle="1" w:styleId="a4">
    <w:name w:val="Основной текст Знак"/>
    <w:basedOn w:val="a0"/>
    <w:link w:val="a3"/>
    <w:rsid w:val="00CD1144"/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RusAk Warez Team</Company>
  <LinksUpToDate>false</LinksUpToDate>
  <CharactersWithSpaces>2700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NON</cp:lastModifiedBy>
  <cp:revision>6</cp:revision>
  <cp:lastPrinted>2026-07-31T04:04:00Z</cp:lastPrinted>
  <dcterms:created xsi:type="dcterms:W3CDTF">2026-07-31T04:27:00Z</dcterms:created>
  <dcterms:modified xsi:type="dcterms:W3CDTF">2026-07-31T04:33:00Z</dcterms:modified>
</cp:coreProperties>
</file>