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A85DF8" w:rsidRDefault="0096609A">
      <w:pPr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5200" distR="115200" simplePos="0" relativeHeight="6144" behindDoc="0" locked="0" layoutInCell="1" allowOverlap="1">
                <wp:simplePos x="0" y="0"/>
                <wp:positionH relativeFrom="column">
                  <wp:posOffset>2996905</wp:posOffset>
                </wp:positionH>
                <wp:positionV relativeFrom="paragraph">
                  <wp:posOffset>-66580</wp:posOffset>
                </wp:positionV>
                <wp:extent cx="3314700" cy="1371600"/>
                <wp:effectExtent l="3175" t="3175" r="3175" b="3175"/>
                <wp:wrapNone/>
                <wp:docPr id="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314700" cy="1371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6609A" w:rsidRDefault="0096609A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ПРИЛОЖЕНИЕ 2</w:t>
                            </w:r>
                          </w:p>
                          <w:p w:rsidR="0096609A" w:rsidRDefault="0096609A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к приказу</w:t>
                            </w:r>
                          </w:p>
                          <w:p w:rsidR="0096609A" w:rsidRDefault="0096609A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Министерства сельского хозяйства</w:t>
                            </w:r>
                          </w:p>
                          <w:p w:rsidR="0096609A" w:rsidRDefault="0096609A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Челябинской области </w:t>
                            </w:r>
                          </w:p>
                          <w:p w:rsidR="0096609A" w:rsidRDefault="0096609A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от ___ _____________ 2026 г. № _____</w:t>
                            </w:r>
                          </w:p>
                        </w:txbxContent>
                      </wps:txbx>
                      <wps:bodyPr vertOverflow="overflow" horzOverflow="overflow" vert="horz" wrap="square" lIns="91440" tIns="45720" rIns="91440" bIns="45720" numCol="1" spcCol="0" rtlCol="0" fromWordArt="0" anchor="t" anchorCtr="0" forceAA="0" compatLnSpc="0"/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position:absolute;margin-left:236pt;margin-top:-5.25pt;width:261pt;height:108pt;z-index:6144;visibility:visible;mso-wrap-style:square;mso-wrap-distance-left:3.2mm;mso-wrap-distance-top:0;mso-wrap-distance-right:3.2mm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" filled="f" stroked="f" strokeweight=".5pt">
                <v:textbox>
                  <w:txbxContent>
                    <w:p w:rsidR="0096609A" w:rsidRDefault="0096609A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ПРИЛОЖЕНИЕ 2</w:t>
                      </w:r>
                    </w:p>
                    <w:p w:rsidR="0096609A" w:rsidRDefault="0096609A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к приказу</w:t>
                      </w:r>
                    </w:p>
                    <w:p w:rsidR="0096609A" w:rsidRDefault="0096609A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Министерства сельского хозяйства</w:t>
                      </w:r>
                    </w:p>
                    <w:p w:rsidR="0096609A" w:rsidRDefault="0096609A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Челябинской области </w:t>
                      </w:r>
                    </w:p>
                    <w:p w:rsidR="0096609A" w:rsidRDefault="0096609A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от ___ _____________ 2026 г. № _____</w:t>
                      </w:r>
                    </w:p>
                  </w:txbxContent>
                </v:textbox>
              </v:shape>
            </w:pict>
          </mc:Fallback>
        </mc:AlternateContent>
      </w:r>
    </w:p>
    <w:p w:rsidR="00A85DF8" w:rsidRDefault="00A85DF8">
      <w:pPr>
        <w:rPr>
          <w:sz w:val="28"/>
          <w:szCs w:val="28"/>
        </w:rPr>
      </w:pPr>
    </w:p>
    <w:p w:rsidR="00A85DF8" w:rsidRDefault="00A85DF8">
      <w:pPr>
        <w:rPr>
          <w:sz w:val="28"/>
          <w:szCs w:val="28"/>
        </w:rPr>
      </w:pPr>
    </w:p>
    <w:p w:rsidR="00A85DF8" w:rsidRDefault="00A85DF8">
      <w:pPr>
        <w:rPr>
          <w:sz w:val="28"/>
          <w:szCs w:val="28"/>
        </w:rPr>
      </w:pPr>
    </w:p>
    <w:p w:rsidR="00A85DF8" w:rsidRDefault="00A85DF8">
      <w:pPr>
        <w:rPr>
          <w:sz w:val="28"/>
          <w:szCs w:val="28"/>
        </w:rPr>
      </w:pPr>
    </w:p>
    <w:p w:rsidR="00A85DF8" w:rsidRDefault="00A85DF8">
      <w:pPr>
        <w:rPr>
          <w:sz w:val="28"/>
          <w:szCs w:val="28"/>
        </w:rPr>
      </w:pPr>
    </w:p>
    <w:p w:rsidR="00A85DF8" w:rsidRDefault="00A85DF8">
      <w:pPr>
        <w:jc w:val="center"/>
        <w:rPr>
          <w:sz w:val="28"/>
          <w:szCs w:val="28"/>
        </w:rPr>
      </w:pPr>
    </w:p>
    <w:p w:rsidR="00A85DF8" w:rsidRDefault="00A85DF8">
      <w:pPr>
        <w:jc w:val="center"/>
        <w:rPr>
          <w:sz w:val="28"/>
          <w:szCs w:val="28"/>
        </w:rPr>
      </w:pPr>
    </w:p>
    <w:p w:rsidR="00A85DF8" w:rsidRDefault="0096609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Порядок </w:t>
      </w:r>
    </w:p>
    <w:p w:rsidR="00A85DF8" w:rsidRDefault="0096609A">
      <w:pPr>
        <w:jc w:val="center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реализации </w:t>
      </w:r>
      <w:r>
        <w:rPr>
          <w:spacing w:val="-2"/>
          <w:sz w:val="28"/>
          <w:szCs w:val="28"/>
        </w:rPr>
        <w:t>постановления Губернатора Челябинской области от </w:t>
      </w:r>
      <w:r>
        <w:rPr>
          <w:spacing w:val="-2"/>
          <w:sz w:val="28"/>
          <w:szCs w:val="28"/>
          <w:highlight w:val="white"/>
        </w:rPr>
        <w:t>16.09.</w:t>
      </w:r>
      <w:r>
        <w:rPr>
          <w:spacing w:val="-2"/>
          <w:sz w:val="28"/>
          <w:szCs w:val="28"/>
        </w:rPr>
        <w:t xml:space="preserve">2026 г. </w:t>
      </w:r>
    </w:p>
    <w:p w:rsidR="00A85DF8" w:rsidRDefault="0096609A">
      <w:pPr>
        <w:jc w:val="center"/>
      </w:pPr>
      <w:r>
        <w:rPr>
          <w:spacing w:val="-2"/>
          <w:sz w:val="28"/>
          <w:szCs w:val="28"/>
        </w:rPr>
        <w:t>№ 364 «О проведении областного конкурса в агропромышленном комплексе Челябинской области в 2026 году»</w:t>
      </w:r>
    </w:p>
    <w:p w:rsidR="00A85DF8" w:rsidRDefault="00A85DF8">
      <w:pPr>
        <w:jc w:val="center"/>
        <w:rPr>
          <w:sz w:val="28"/>
          <w:szCs w:val="28"/>
        </w:rPr>
      </w:pPr>
    </w:p>
    <w:p w:rsidR="00A85DF8" w:rsidRDefault="00A85DF8">
      <w:pPr>
        <w:jc w:val="center"/>
        <w:rPr>
          <w:sz w:val="28"/>
          <w:szCs w:val="28"/>
        </w:rPr>
      </w:pPr>
    </w:p>
    <w:p w:rsidR="00A85DF8" w:rsidRDefault="0096609A">
      <w:pPr>
        <w:tabs>
          <w:tab w:val="left" w:pos="1023"/>
        </w:tabs>
        <w:ind w:firstLine="709"/>
        <w:jc w:val="both"/>
      </w:pPr>
      <w:r>
        <w:rPr>
          <w:spacing w:val="-2"/>
          <w:sz w:val="28"/>
          <w:szCs w:val="28"/>
        </w:rPr>
        <w:t>1.</w:t>
      </w:r>
      <w:r>
        <w:rPr>
          <w:spacing w:val="-2"/>
          <w:sz w:val="28"/>
          <w:szCs w:val="28"/>
        </w:rPr>
        <w:tab/>
        <w:t>Для целей настоящего Порядка используются следующие определения:</w:t>
      </w:r>
    </w:p>
    <w:p w:rsidR="00A85DF8" w:rsidRDefault="0096609A">
      <w:pPr>
        <w:ind w:firstLine="709"/>
        <w:jc w:val="both"/>
      </w:pPr>
      <w:r>
        <w:rPr>
          <w:spacing w:val="-2"/>
          <w:sz w:val="28"/>
          <w:szCs w:val="28"/>
        </w:rPr>
        <w:t>– конкурс – областной конкурс в агропромышленном комплексе Челябинской области, утвержденный постановлением Губернатора Челябинской области от </w:t>
      </w:r>
      <w:r>
        <w:rPr>
          <w:spacing w:val="-2"/>
          <w:sz w:val="28"/>
          <w:szCs w:val="28"/>
          <w:highlight w:val="white"/>
        </w:rPr>
        <w:t>16.09.</w:t>
      </w:r>
      <w:r>
        <w:rPr>
          <w:spacing w:val="-2"/>
          <w:sz w:val="28"/>
          <w:szCs w:val="28"/>
        </w:rPr>
        <w:t>2026 г. № 364 «О проведении областного конкурса                       в агропромышленном комплексе Челябинской области в 2026 году»;</w:t>
      </w:r>
    </w:p>
    <w:p w:rsidR="00A85DF8" w:rsidRDefault="0096609A">
      <w:pPr>
        <w:ind w:firstLine="709"/>
        <w:jc w:val="both"/>
      </w:pPr>
      <w:r>
        <w:rPr>
          <w:spacing w:val="-2"/>
          <w:sz w:val="28"/>
          <w:szCs w:val="28"/>
        </w:rPr>
        <w:t>– конкурсная комиссия – комиссия по проведению областного конкурса      в агропромышленном комплексе Челябинской области в 2026 году;</w:t>
      </w:r>
    </w:p>
    <w:p w:rsidR="00A85DF8" w:rsidRDefault="0096609A">
      <w:pPr>
        <w:ind w:firstLine="709"/>
        <w:jc w:val="both"/>
      </w:pPr>
      <w:r>
        <w:rPr>
          <w:spacing w:val="-2"/>
          <w:sz w:val="28"/>
          <w:szCs w:val="28"/>
        </w:rPr>
        <w:t>– конкурсные материалы – заявка участника конкурса и сведения                о достижении показателей работы, указанные в пункте 9 Положения                     о проведении областного конкурса в агропромышленном комплексе Челябинской области в 2026 году, утвержденного постановлением Губернатора Челябинской области от </w:t>
      </w:r>
      <w:r>
        <w:rPr>
          <w:spacing w:val="-2"/>
          <w:sz w:val="28"/>
          <w:szCs w:val="28"/>
          <w:highlight w:val="white"/>
        </w:rPr>
        <w:t>16.09</w:t>
      </w:r>
      <w:r>
        <w:rPr>
          <w:spacing w:val="-2"/>
          <w:sz w:val="28"/>
          <w:szCs w:val="28"/>
        </w:rPr>
        <w:t>.2026 г. № 364;</w:t>
      </w:r>
    </w:p>
    <w:p w:rsidR="00A85DF8" w:rsidRDefault="0096609A">
      <w:pPr>
        <w:ind w:firstLine="709"/>
        <w:jc w:val="both"/>
        <w:rPr>
          <w:highlight w:val="white"/>
        </w:rPr>
      </w:pPr>
      <w:r>
        <w:rPr>
          <w:spacing w:val="-2"/>
          <w:sz w:val="28"/>
          <w:szCs w:val="28"/>
        </w:rPr>
        <w:t>– Положение о конкурсе – Положение о проведении областного конкурса  в агропромышленном комплексе Челябинской области в 2026 году, утвержденное постановлением Губернатора Челябинской области от </w:t>
      </w:r>
      <w:r>
        <w:rPr>
          <w:spacing w:val="-2"/>
          <w:sz w:val="28"/>
          <w:szCs w:val="28"/>
          <w:highlight w:val="white"/>
        </w:rPr>
        <w:t>16.09</w:t>
      </w:r>
      <w:r>
        <w:rPr>
          <w:spacing w:val="-2"/>
          <w:sz w:val="28"/>
          <w:szCs w:val="28"/>
        </w:rPr>
        <w:t>.2026 г. № 364</w:t>
      </w:r>
      <w:r>
        <w:rPr>
          <w:spacing w:val="-2"/>
          <w:sz w:val="28"/>
          <w:szCs w:val="28"/>
          <w:highlight w:val="white"/>
        </w:rPr>
        <w:t>;</w:t>
      </w:r>
    </w:p>
    <w:p w:rsidR="00A85DF8" w:rsidRDefault="0096609A">
      <w:pPr>
        <w:ind w:firstLine="709"/>
        <w:jc w:val="both"/>
      </w:pPr>
      <w:r>
        <w:rPr>
          <w:spacing w:val="-2"/>
          <w:sz w:val="28"/>
          <w:szCs w:val="28"/>
        </w:rPr>
        <w:t>– протокол – документ, описывающий в краткой форме процедуру проведения конкурса и утверждающий победителей конкурса.</w:t>
      </w:r>
    </w:p>
    <w:p w:rsidR="00A85DF8" w:rsidRDefault="0096609A">
      <w:pPr>
        <w:ind w:firstLine="709"/>
        <w:jc w:val="both"/>
      </w:pPr>
      <w:r>
        <w:rPr>
          <w:spacing w:val="-2"/>
          <w:sz w:val="28"/>
          <w:szCs w:val="28"/>
        </w:rPr>
        <w:t>2. Информация о сроках приема конкурсных материалов на конкурс            и процедуре проведения конкурса размещается на официальном сайте Министерства сельского хозяйства Челябинской области (https://agro.gov74.ru)     в информационно-телекоммуникационной сети «Интернет» (далее именуются – сайт, Министерство).</w:t>
      </w:r>
    </w:p>
    <w:p w:rsidR="00A85DF8" w:rsidRDefault="0096609A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3. Участники конкурса в срок до 13 ноября 2026 года (включительно) </w:t>
      </w:r>
      <w:r>
        <w:rPr>
          <w:color w:val="000000"/>
          <w:sz w:val="28"/>
          <w:highlight w:val="white"/>
        </w:rPr>
        <w:t>представляют организатору конкурса заявку на участие в конкурсе по форме, установленной приложением 37</w:t>
      </w:r>
      <w:r>
        <w:rPr>
          <w:color w:val="000000"/>
          <w:sz w:val="28"/>
          <w:szCs w:val="28"/>
          <w:highlight w:val="white"/>
        </w:rPr>
        <w:t xml:space="preserve"> к настоящему Порядку (далее именуется – заявка),</w:t>
      </w:r>
      <w:r>
        <w:rPr>
          <w:color w:val="000000"/>
          <w:sz w:val="28"/>
          <w:highlight w:val="white"/>
        </w:rPr>
        <w:t xml:space="preserve"> и с</w:t>
      </w:r>
      <w:r>
        <w:rPr>
          <w:color w:val="000000"/>
          <w:sz w:val="28"/>
          <w:szCs w:val="28"/>
          <w:highlight w:val="white"/>
        </w:rPr>
        <w:t>ведения о достижении показателей, которые подтверждаются следующими документами (в соответствии со специализацией):</w:t>
      </w:r>
    </w:p>
    <w:p w:rsidR="00A85DF8" w:rsidRDefault="0096609A">
      <w:pPr>
        <w:ind w:firstLine="709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8"/>
        </w:rPr>
        <w:t>в номинации «Лучший сельскохозяйственный округ»: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0"/>
        </w:rPr>
        <w:t xml:space="preserve">заполненная форма, </w:t>
      </w:r>
      <w:r>
        <w:rPr>
          <w:color w:val="000000"/>
          <w:sz w:val="28"/>
          <w:szCs w:val="28"/>
        </w:rPr>
        <w:t xml:space="preserve">установленная приложением 1 к настоящему Порядку; 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lastRenderedPageBreak/>
        <w:t>в номинации «Лучшая сельскохозяйственная организация»:</w:t>
      </w:r>
    </w:p>
    <w:p w:rsidR="00A85DF8" w:rsidRDefault="0096609A">
      <w:pPr>
        <w:ind w:firstLine="709"/>
        <w:jc w:val="both"/>
        <w:rPr>
          <w:color w:val="000000"/>
          <w:sz w:val="28"/>
          <w:szCs w:val="20"/>
        </w:rPr>
      </w:pPr>
      <w:r>
        <w:rPr>
          <w:color w:val="000000"/>
          <w:sz w:val="28"/>
        </w:rPr>
        <w:t>заполненная форма, установленная приложением 3 к настоящему Порядку;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0"/>
        </w:rPr>
        <w:t>справка об охвате поголовья сельскохозяйственных животных противоэпизоотическими мероприятиями по исследованиям                                  и профилактическим вакцинациям против инфекционных болезней, установленная приложением 34 к настоящему Порядку (при наличии поголовья сельскохозяйственных животных);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  <w:shd w:val="clear" w:color="auto" w:fill="FFFF00"/>
        </w:rPr>
      </w:pPr>
      <w:r>
        <w:rPr>
          <w:color w:val="000000"/>
          <w:sz w:val="28"/>
          <w:szCs w:val="28"/>
        </w:rPr>
        <w:t>отчетность за 9 месяцев 2026 года по формам, утвержденным приказами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Министерства сельского хозяйства Российской Федерации (далее именуется – Минсельхоз России)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 Министерства (в случае если отчетность не была представлена ранее в Министерство);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форма № 29-СХ «Сведения о сборе урожая сельскохозяйственных культур» или форма № 2-фермер «Сведения о сборе урожая сельскохозяйственных культур» за 2025 год и по состоянию на 1 ноября        2026 года;</w:t>
      </w:r>
    </w:p>
    <w:p w:rsidR="00A85DF8" w:rsidRDefault="0096609A">
      <w:pPr>
        <w:widowControl w:val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  <w:szCs w:val="28"/>
        </w:rPr>
        <w:t>в номинациях «Лучшая птицефабрика яичного направления» и «Лучшая птицефабрика мясного направления»:</w:t>
      </w:r>
    </w:p>
    <w:p w:rsidR="00A85DF8" w:rsidRDefault="0096609A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заполненные формы, установленные приложениями 4, 5 к настоящему Порядку;</w:t>
      </w:r>
    </w:p>
    <w:p w:rsidR="00A85DF8" w:rsidRDefault="0096609A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отчетность за 9 месяцев 2025 года и 9 месяцев 2026 года по формам, утвержденным приказами Минсельхоза России и Министерства (в случае если отчетность не была представлена ранее в Министерство);</w:t>
      </w:r>
    </w:p>
    <w:p w:rsidR="00A85DF8" w:rsidRDefault="0096609A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номинации «Лучшее рыбоводное хозяйство»: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заполненная форма, установленная приложением 6 к настоящему Порядку;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отчет «Сведения о производстве (выращивании) продукции товарного рыбоводства (</w:t>
      </w:r>
      <w:proofErr w:type="spellStart"/>
      <w:r>
        <w:rPr>
          <w:color w:val="000000"/>
          <w:sz w:val="28"/>
          <w:szCs w:val="28"/>
        </w:rPr>
        <w:t>аквакультуры</w:t>
      </w:r>
      <w:proofErr w:type="spellEnd"/>
      <w:r>
        <w:rPr>
          <w:color w:val="000000"/>
          <w:sz w:val="28"/>
          <w:szCs w:val="28"/>
        </w:rPr>
        <w:t xml:space="preserve">)» за 9 месяцев 2026 года (приложение № 6                         к Регламенту предоставления информации в систему государственного информационного обеспечения в сфере сельского хозяйства, утвержденному приказом Министерства сельского хозяйства Российской Федерации                  от 21 февраля 2022 г. № 89 «О Регламенте предоставления информации              в систему государственного информационного обеспечения в сфере сельского хозяйства» (далее именуется – Приказ № 89); </w:t>
      </w:r>
      <w:proofErr w:type="gramEnd"/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отчет «Сведения о реализации продукции товарного рыбоводства (</w:t>
      </w:r>
      <w:proofErr w:type="spellStart"/>
      <w:r>
        <w:rPr>
          <w:color w:val="000000"/>
          <w:sz w:val="28"/>
          <w:szCs w:val="28"/>
        </w:rPr>
        <w:t>аквакультуры</w:t>
      </w:r>
      <w:proofErr w:type="spellEnd"/>
      <w:r>
        <w:rPr>
          <w:color w:val="000000"/>
          <w:sz w:val="28"/>
          <w:szCs w:val="28"/>
        </w:rPr>
        <w:t xml:space="preserve">)» за 9 месяцев 2026 года (приложение № 7 Регламенту предоставления информации в систему государственного информационного обеспечения в сфере сельского хозяйства, утвержденному Приказом № 89); </w:t>
      </w:r>
    </w:p>
    <w:p w:rsidR="00A85DF8" w:rsidRDefault="0096609A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номинации «Лучшее звено птичниц-операторов птицефабрики яичного направления»:</w:t>
      </w:r>
    </w:p>
    <w:p w:rsidR="00A85DF8" w:rsidRDefault="0096609A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заполненная форма, установленная приложением 7 к настоящему Порядку;</w:t>
      </w:r>
    </w:p>
    <w:p w:rsidR="00A85DF8" w:rsidRDefault="0096609A">
      <w:pPr>
        <w:widowControl w:val="0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сведения о движении взрослой птицы, сформированные по законченной партии кур-несушек, с учетом отражения следующих показателей: количество дней содержания птицы, движение поголовья, </w:t>
      </w:r>
      <w:proofErr w:type="spellStart"/>
      <w:r>
        <w:rPr>
          <w:color w:val="000000"/>
          <w:sz w:val="28"/>
          <w:szCs w:val="28"/>
        </w:rPr>
        <w:t>кормодни</w:t>
      </w:r>
      <w:proofErr w:type="spellEnd"/>
      <w:r>
        <w:rPr>
          <w:color w:val="000000"/>
          <w:sz w:val="28"/>
          <w:szCs w:val="28"/>
        </w:rPr>
        <w:t xml:space="preserve">, производство яиц, </w:t>
      </w:r>
      <w:r>
        <w:rPr>
          <w:color w:val="000000"/>
          <w:sz w:val="28"/>
          <w:szCs w:val="28"/>
        </w:rPr>
        <w:lastRenderedPageBreak/>
        <w:t>расход кормов, по которым формируются средние показатели за партию, указанные в приложении 8 к Порядку, подписанные уполномоченным лицом зоотехнической службы организации;</w:t>
      </w:r>
      <w:proofErr w:type="gramEnd"/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номинации «Лучшее звено птичниц-операторов птицефабрики мясного направления»: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заполненная форма, установленная приложением 9 к настоящему Порядку;</w:t>
      </w:r>
    </w:p>
    <w:p w:rsidR="00A85DF8" w:rsidRDefault="0096609A">
      <w:pPr>
        <w:widowControl w:val="0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сведения о движении молодняка птицы, сформированные по законченной партии выращивания бройлеров, с учетом отражения следующих показателей: движение бройлеров, общий вес птицы при сдаче на забой, </w:t>
      </w:r>
      <w:proofErr w:type="spellStart"/>
      <w:r>
        <w:rPr>
          <w:color w:val="000000"/>
          <w:sz w:val="28"/>
          <w:szCs w:val="28"/>
        </w:rPr>
        <w:t>кормодни</w:t>
      </w:r>
      <w:proofErr w:type="spellEnd"/>
      <w:r>
        <w:rPr>
          <w:color w:val="000000"/>
          <w:sz w:val="28"/>
          <w:szCs w:val="28"/>
        </w:rPr>
        <w:t>, привес, расход кормов, по которым формируются средние показатели за партию, указанные в приложении 10 к Порядку, подписанные уполномоченным лицом зоотехнической службы организации;</w:t>
      </w:r>
      <w:proofErr w:type="gramEnd"/>
    </w:p>
    <w:p w:rsidR="00A85DF8" w:rsidRDefault="0096609A">
      <w:pPr>
        <w:widowControl w:val="0"/>
        <w:shd w:val="clear" w:color="auto" w:fill="FFFFFF" w:themeFill="background1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номинации «Лучший главный инженер»:</w:t>
      </w:r>
    </w:p>
    <w:p w:rsidR="00A85DF8" w:rsidRDefault="0096609A">
      <w:pPr>
        <w:widowControl w:val="0"/>
        <w:shd w:val="clear" w:color="auto" w:fill="FFFFFF" w:themeFill="background1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заполненная форма, установленная приложением 11 к настоящему Порядку;</w:t>
      </w:r>
    </w:p>
    <w:p w:rsidR="00A85DF8" w:rsidRDefault="0096609A">
      <w:pPr>
        <w:widowControl w:val="0"/>
        <w:shd w:val="clear" w:color="auto" w:fill="FFFFFF" w:themeFill="background1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сведения о травматизме на производстве и профессиональных заболеваниях за 9 месяцев 2025 года и 9 месяцев 2026 года, (форма федерального статистического наблюдения № 7-травматизм «Сведения               о травматизме на производстве и профессиональных заболеваниях», утвержденная приказом Росстата от 31 июля 2023 г. № 361 «Об утверждении форм федерального статистического наблюдения с указаниями                           по их заполнению для организации федерального статистического наблюдения в сфере здравоохранения, за</w:t>
      </w:r>
      <w:proofErr w:type="gramEnd"/>
      <w:r>
        <w:rPr>
          <w:color w:val="000000"/>
          <w:sz w:val="28"/>
          <w:szCs w:val="28"/>
        </w:rPr>
        <w:t xml:space="preserve"> травматизмом на производстве                                  и профессиональными заболеваниями»);</w:t>
      </w:r>
    </w:p>
    <w:p w:rsidR="00A85DF8" w:rsidRDefault="0096609A">
      <w:pPr>
        <w:widowControl w:val="0"/>
        <w:shd w:val="clear" w:color="auto" w:fill="FFFFFF" w:themeFill="background1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сведения о состоянии сельскохозяйственной техники (форма № 6-мех (техника) за 9 месяцев 2025 года и 9 месяцев 2026 года;</w:t>
      </w:r>
    </w:p>
    <w:p w:rsidR="00A85DF8" w:rsidRDefault="0096609A">
      <w:pPr>
        <w:widowControl w:val="0"/>
        <w:shd w:val="clear" w:color="auto" w:fill="FFFFFF" w:themeFill="background1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номинации «Лучший зоотехник»:</w:t>
      </w:r>
    </w:p>
    <w:p w:rsidR="00A85DF8" w:rsidRDefault="0096609A">
      <w:pPr>
        <w:widowControl w:val="0"/>
        <w:shd w:val="clear" w:color="auto" w:fill="FFFFFF" w:themeFill="background1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заполненная форма, установленная приложением 12 к настоящему Порядку;</w:t>
      </w:r>
    </w:p>
    <w:p w:rsidR="00A85DF8" w:rsidRDefault="0096609A">
      <w:pPr>
        <w:widowControl w:val="0"/>
        <w:shd w:val="clear" w:color="auto" w:fill="FFFFFF" w:themeFill="background1"/>
        <w:ind w:firstLine="709"/>
        <w:jc w:val="both"/>
        <w:rPr>
          <w:color w:val="000000"/>
          <w:sz w:val="28"/>
          <w:szCs w:val="20"/>
        </w:rPr>
      </w:pPr>
      <w:proofErr w:type="gramStart"/>
      <w:r>
        <w:rPr>
          <w:color w:val="000000"/>
          <w:sz w:val="28"/>
          <w:szCs w:val="28"/>
        </w:rPr>
        <w:t>в номинации «Лучший агроном (и (или)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color w:val="000000"/>
          <w:sz w:val="28"/>
          <w:szCs w:val="28"/>
        </w:rPr>
        <w:t>управляющий, и (или) бригадир, и (или) индивидуальный предприниматель, и (или) крестьянское (фермерское) хозяйство) по выращиванию зерновых, зернобобовых и масличных культур</w:t>
      </w:r>
      <w:r>
        <w:rPr>
          <w:color w:val="000000"/>
          <w:sz w:val="28"/>
          <w:szCs w:val="20"/>
        </w:rPr>
        <w:t>»:</w:t>
      </w:r>
      <w:proofErr w:type="gramEnd"/>
    </w:p>
    <w:p w:rsidR="00A85DF8" w:rsidRDefault="0096609A">
      <w:pPr>
        <w:widowControl w:val="0"/>
        <w:shd w:val="clear" w:color="auto" w:fill="FFFFFF" w:themeFill="background1"/>
        <w:ind w:firstLine="709"/>
        <w:jc w:val="both"/>
        <w:rPr>
          <w:color w:val="000000"/>
          <w:sz w:val="28"/>
          <w:szCs w:val="28"/>
          <w:shd w:val="clear" w:color="auto" w:fill="FFFF00"/>
        </w:rPr>
      </w:pPr>
      <w:r>
        <w:rPr>
          <w:color w:val="000000"/>
          <w:sz w:val="28"/>
          <w:szCs w:val="20"/>
        </w:rPr>
        <w:t xml:space="preserve">заполненная форма, установленная </w:t>
      </w:r>
      <w:r>
        <w:rPr>
          <w:color w:val="000000"/>
          <w:sz w:val="28"/>
          <w:szCs w:val="20"/>
          <w:highlight w:val="white"/>
        </w:rPr>
        <w:t>приложением 13</w:t>
      </w:r>
      <w:r>
        <w:rPr>
          <w:color w:val="000000"/>
          <w:sz w:val="28"/>
          <w:szCs w:val="20"/>
        </w:rPr>
        <w:t xml:space="preserve"> к настоящему Порядку;</w:t>
      </w:r>
    </w:p>
    <w:p w:rsidR="00A85DF8" w:rsidRDefault="0096609A">
      <w:pPr>
        <w:shd w:val="clear" w:color="auto" w:fill="FFFFFF" w:themeFill="background1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форма № 29-СХ «Сведения о сборе урожая сельскохозяйственных культур» или форма № 2-фермер «Сведения о сборе урожая сельскохозяйственных культур» за 2025 год </w:t>
      </w:r>
      <w:r>
        <w:rPr>
          <w:sz w:val="28"/>
          <w:szCs w:val="28"/>
        </w:rPr>
        <w:t>и по состоянию на 1 ноября       2026</w:t>
      </w:r>
      <w:r>
        <w:rPr>
          <w:color w:val="000000"/>
          <w:sz w:val="28"/>
          <w:szCs w:val="28"/>
        </w:rPr>
        <w:t xml:space="preserve"> года; </w:t>
      </w:r>
    </w:p>
    <w:p w:rsidR="00A85DF8" w:rsidRDefault="0096609A">
      <w:pPr>
        <w:shd w:val="clear" w:color="auto" w:fill="FFFFFF" w:themeFill="background1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0"/>
        </w:rPr>
        <w:t xml:space="preserve">заполненная форма, установленная </w:t>
      </w:r>
      <w:r>
        <w:rPr>
          <w:color w:val="000000"/>
          <w:sz w:val="28"/>
          <w:szCs w:val="20"/>
          <w:highlight w:val="white"/>
        </w:rPr>
        <w:t>приложением 36</w:t>
      </w:r>
      <w:r>
        <w:rPr>
          <w:color w:val="000000"/>
          <w:sz w:val="28"/>
          <w:szCs w:val="20"/>
        </w:rPr>
        <w:t xml:space="preserve"> к настоящему Порядку (для крестьянских (фермерских) хозяйств и индивидуальных предпринимателей);</w:t>
      </w:r>
    </w:p>
    <w:p w:rsidR="00A85DF8" w:rsidRDefault="0096609A">
      <w:pPr>
        <w:widowControl w:val="0"/>
        <w:shd w:val="clear" w:color="auto" w:fill="FFFFFF" w:themeFill="background1"/>
        <w:ind w:firstLine="709"/>
        <w:jc w:val="both"/>
        <w:rPr>
          <w:color w:val="000000"/>
          <w:sz w:val="28"/>
          <w:szCs w:val="20"/>
        </w:rPr>
      </w:pPr>
      <w:proofErr w:type="gramStart"/>
      <w:r>
        <w:rPr>
          <w:color w:val="000000"/>
          <w:sz w:val="28"/>
          <w:szCs w:val="28"/>
        </w:rPr>
        <w:t xml:space="preserve">в номинации </w:t>
      </w:r>
      <w:r>
        <w:rPr>
          <w:color w:val="000000"/>
          <w:sz w:val="28"/>
          <w:szCs w:val="20"/>
        </w:rPr>
        <w:t>«Лучший агроном (и (или) управляющий, и (или) бригадир, и (или) индивидуальный предприниматель, и (или) крестьянское (фермерское) хозяйство) по выращиванию картофеля и (или) овощей открытого грунта»</w:t>
      </w:r>
      <w:r>
        <w:rPr>
          <w:color w:val="000000"/>
          <w:sz w:val="28"/>
          <w:szCs w:val="28"/>
        </w:rPr>
        <w:t>:</w:t>
      </w:r>
      <w:proofErr w:type="gramEnd"/>
    </w:p>
    <w:p w:rsidR="00A85DF8" w:rsidRDefault="0096609A">
      <w:pPr>
        <w:widowControl w:val="0"/>
        <w:shd w:val="clear" w:color="auto" w:fill="FFFFFF" w:themeFill="background1"/>
        <w:ind w:firstLine="709"/>
        <w:jc w:val="both"/>
        <w:rPr>
          <w:color w:val="000000"/>
          <w:sz w:val="28"/>
          <w:szCs w:val="28"/>
          <w:shd w:val="clear" w:color="auto" w:fill="FFFF00"/>
        </w:rPr>
      </w:pPr>
      <w:r>
        <w:rPr>
          <w:color w:val="000000"/>
          <w:sz w:val="28"/>
          <w:szCs w:val="20"/>
        </w:rPr>
        <w:lastRenderedPageBreak/>
        <w:t xml:space="preserve">заполненная форма, установленная </w:t>
      </w:r>
      <w:r>
        <w:rPr>
          <w:color w:val="000000"/>
          <w:sz w:val="28"/>
          <w:szCs w:val="20"/>
          <w:highlight w:val="white"/>
        </w:rPr>
        <w:t>приложением 14</w:t>
      </w:r>
      <w:r>
        <w:rPr>
          <w:color w:val="000000"/>
          <w:sz w:val="28"/>
          <w:szCs w:val="20"/>
        </w:rPr>
        <w:t xml:space="preserve"> к настоящему Порядку;</w:t>
      </w:r>
    </w:p>
    <w:p w:rsidR="00A85DF8" w:rsidRDefault="0096609A">
      <w:pPr>
        <w:shd w:val="clear" w:color="auto" w:fill="FFFFFF" w:themeFill="background1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форма № 29-СХ «Сведения о сборе урожая сельскохозяйственных культур» или форма № 2-фермер «Сведения о сборе урожая сельскохозяйственных культур» за 2025 год </w:t>
      </w:r>
      <w:r>
        <w:rPr>
          <w:sz w:val="28"/>
          <w:szCs w:val="28"/>
        </w:rPr>
        <w:t>и по состоянию на 1 ноября       2026</w:t>
      </w:r>
      <w:r>
        <w:rPr>
          <w:color w:val="000000"/>
          <w:sz w:val="28"/>
          <w:szCs w:val="28"/>
        </w:rPr>
        <w:t xml:space="preserve"> года;</w:t>
      </w:r>
    </w:p>
    <w:p w:rsidR="00A85DF8" w:rsidRDefault="0096609A">
      <w:pPr>
        <w:shd w:val="clear" w:color="auto" w:fill="FFFFFF" w:themeFill="background1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  <w:szCs w:val="20"/>
        </w:rPr>
        <w:t xml:space="preserve">заполненная форма, установленная </w:t>
      </w:r>
      <w:r>
        <w:rPr>
          <w:color w:val="000000"/>
          <w:sz w:val="28"/>
          <w:szCs w:val="20"/>
          <w:highlight w:val="white"/>
        </w:rPr>
        <w:t>приложением 36</w:t>
      </w:r>
      <w:r>
        <w:rPr>
          <w:color w:val="000000"/>
          <w:sz w:val="28"/>
          <w:szCs w:val="20"/>
        </w:rPr>
        <w:t xml:space="preserve"> к настоящему Порядку</w:t>
      </w:r>
      <w:r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0"/>
        </w:rPr>
        <w:t>для крестьянских (фермерских) хозяйств и индивидуальных предпринимателей);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номинации «Лучший бригадир в рыбохозяйственной отрасли»: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заполненная форма, установленная приложением 15</w:t>
      </w:r>
      <w:r>
        <w:rPr>
          <w:color w:val="000000"/>
          <w:sz w:val="28"/>
        </w:rPr>
        <w:t xml:space="preserve"> к настоящему Порядку</w:t>
      </w:r>
      <w:r>
        <w:rPr>
          <w:color w:val="000000"/>
          <w:sz w:val="28"/>
          <w:szCs w:val="28"/>
        </w:rPr>
        <w:t>;</w:t>
      </w:r>
    </w:p>
    <w:p w:rsidR="00A85DF8" w:rsidRDefault="009660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отчет о рыбохозяйственной деятельности за 9 месяцев 2025 года                и 9 месяцев 2026 года (форма отчета утверждена приказом Министерства            от 24.12.2014 № 760 «Об утверждении форм отчетности и сроков                        их представления пользователями водными биоресурсами Челябинской области»)</w:t>
      </w:r>
      <w:r>
        <w:rPr>
          <w:color w:val="000000"/>
          <w:sz w:val="28"/>
          <w:szCs w:val="28"/>
        </w:rPr>
        <w:t xml:space="preserve"> (в случае если отчет не был представлен ранее в Министерство)</w:t>
      </w:r>
      <w:r>
        <w:rPr>
          <w:sz w:val="28"/>
          <w:szCs w:val="28"/>
        </w:rPr>
        <w:t xml:space="preserve">; 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отчет «Сведения о производстве (выращивании) продукции товарного рыбоводства (</w:t>
      </w:r>
      <w:proofErr w:type="spellStart"/>
      <w:r>
        <w:rPr>
          <w:color w:val="000000"/>
          <w:sz w:val="28"/>
          <w:szCs w:val="28"/>
        </w:rPr>
        <w:t>аквакультуры</w:t>
      </w:r>
      <w:proofErr w:type="spellEnd"/>
      <w:r>
        <w:rPr>
          <w:color w:val="000000"/>
          <w:sz w:val="28"/>
          <w:szCs w:val="28"/>
        </w:rPr>
        <w:t xml:space="preserve">)» за 9 месяцев 2026 года (приложение № 6               к Регламенту предоставления информации в систему государственного информационного обеспечения в сфере сельского хозяйства, утвержденному Приказом № 89); 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  <w:szCs w:val="28"/>
        </w:rPr>
        <w:t>отчет «Сведения о реализации продукции товарного рыбоводства (</w:t>
      </w:r>
      <w:proofErr w:type="spellStart"/>
      <w:r>
        <w:rPr>
          <w:color w:val="000000"/>
          <w:sz w:val="28"/>
          <w:szCs w:val="28"/>
        </w:rPr>
        <w:t>аквакультуры</w:t>
      </w:r>
      <w:proofErr w:type="spellEnd"/>
      <w:r>
        <w:rPr>
          <w:color w:val="000000"/>
          <w:sz w:val="28"/>
          <w:szCs w:val="28"/>
        </w:rPr>
        <w:t xml:space="preserve">)» за 9 месяцев 2026 года (приложение № 7 к Регламенту предоставления информации в систему государственного информационного обеспечения в сфере сельского хозяйства, утвержденному Приказом № 89); 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в номинации «Лучший комбайнер»: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заполненная форма, установленная приложением 16 к настоящему Порядку;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копия паспорта самоходной машины и других видов техники;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копия свидетельства о регистрации самоходной машины;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сводный реестр «Выписка из реестра о намолоте зерна и убранной площади» (типовая межотраслевая форма № СП-10);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в номинации «Лучший механизатор»: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заполненная форма, установленная приложением 17 к настоящему Порядку;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копия паспорта самоходной машины и других видов техники;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копия свидетельства о регистрации самоходной машины;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сводный реестр </w:t>
      </w:r>
      <w:proofErr w:type="gramStart"/>
      <w:r>
        <w:rPr>
          <w:color w:val="000000"/>
          <w:sz w:val="28"/>
        </w:rPr>
        <w:t>выполненных</w:t>
      </w:r>
      <w:proofErr w:type="gramEnd"/>
      <w:r>
        <w:rPr>
          <w:color w:val="000000"/>
          <w:sz w:val="28"/>
        </w:rPr>
        <w:t xml:space="preserve"> работ трактористом-машинистом, установленный приложением 18 к настоящему Порядку;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в номинации «Лучший водитель»: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заполненная форма, установленная приложением 19 к настоящему Порядку;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копия паспорта транспортного средства;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копия свидетельства о регистрации транспортного средства;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lastRenderedPageBreak/>
        <w:t>сводный реестр перевозок сельскохозяйственных грузов в соответствии   с путевым листом грузового автомобиля (типовая межотраслевая форма           № 4-С);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в номинации «Лучший овощевод защищенного грунта в тепличных комбинатах круглогодичного цикла производства»: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заполненная форма, установленная приложением 20 к настоящему Порядку;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в номинации «Лучший оператор машинного доения»:</w:t>
      </w:r>
    </w:p>
    <w:p w:rsidR="00A85DF8" w:rsidRDefault="0096609A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заполненная форма, установленная </w:t>
      </w:r>
      <w:r>
        <w:rPr>
          <w:color w:val="000000"/>
          <w:sz w:val="28"/>
          <w:szCs w:val="28"/>
          <w:highlight w:val="white"/>
        </w:rPr>
        <w:t>приложением 21</w:t>
      </w:r>
      <w:r>
        <w:rPr>
          <w:color w:val="000000"/>
          <w:sz w:val="28"/>
          <w:szCs w:val="28"/>
        </w:rPr>
        <w:t xml:space="preserve"> к настоящему Порядку;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>
        <w:rPr>
          <w:sz w:val="28"/>
          <w:szCs w:val="28"/>
        </w:rPr>
        <w:t>ведения о показателях работы оператора машинного доения, с учетом отражения следующих показателей: удой молока от одной коровы</w:t>
      </w:r>
      <w:r>
        <w:t xml:space="preserve"> </w:t>
      </w:r>
      <w:r>
        <w:rPr>
          <w:sz w:val="28"/>
          <w:szCs w:val="28"/>
        </w:rPr>
        <w:t xml:space="preserve">на начало     и конец каждого месяца (январь – сентябрь), валовое производство молока         по закрепленной группе коров, указанные в приложении 22 к настоящему Порядку, </w:t>
      </w:r>
      <w:r>
        <w:rPr>
          <w:color w:val="000000"/>
          <w:sz w:val="28"/>
          <w:szCs w:val="28"/>
        </w:rPr>
        <w:t>подписанные уполномоченным лицом зоотехнической службы организации;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номинации «Лучший оператор по содержанию крупного рогатого скота»: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заполненная форма, установленная </w:t>
      </w:r>
      <w:r>
        <w:rPr>
          <w:color w:val="000000"/>
          <w:sz w:val="28"/>
          <w:szCs w:val="28"/>
          <w:highlight w:val="white"/>
        </w:rPr>
        <w:t>приложением 23</w:t>
      </w:r>
      <w:r>
        <w:rPr>
          <w:color w:val="000000"/>
          <w:sz w:val="28"/>
          <w:szCs w:val="28"/>
        </w:rPr>
        <w:t xml:space="preserve"> к настоящему Порядку;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сведения, сформированные по итогам работы за 9 месяцев 2026 года,        с учетом отражения следующих показателей: поголовье крупного рогатого скота на начало и конец каждого месяца (январь </w:t>
      </w:r>
      <w:r>
        <w:rPr>
          <w:sz w:val="28"/>
          <w:szCs w:val="28"/>
        </w:rPr>
        <w:t xml:space="preserve">– </w:t>
      </w:r>
      <w:r>
        <w:rPr>
          <w:color w:val="000000"/>
          <w:sz w:val="28"/>
          <w:szCs w:val="28"/>
        </w:rPr>
        <w:t>сентябрь), количество поступившего в группу крупного рогатого скота, выбытие крупного рогатого скота по причине падежа, выбраковки и иным причинам, указанные                    в приложении 24 к настоящему Порядку, подписанные уполномоченным лицом зоотехнической службы организации.</w:t>
      </w:r>
      <w:proofErr w:type="gramEnd"/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выписка из трудовой книжки, </w:t>
      </w:r>
      <w:r>
        <w:rPr>
          <w:iCs/>
          <w:color w:val="000000"/>
          <w:sz w:val="28"/>
          <w:szCs w:val="28"/>
        </w:rPr>
        <w:t>подписанная уполномоченным лицом кадровой службы или руководителем организации;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номинации «Лучший оператор по выращиванию и откорму свиней»: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заполненная форма, установленная приложением 25 к настоящему Порядку;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сведения о движении свиней, сформированные по законченной партии выращивания свиней (партия должна быть завершена (забита) в период              с 1 января 2026 года по 30 сентября 2026 года), с учетом отражения следующих показателей: поступило на выращивание, забито свиней (в головах                     и центнерах), падеж, </w:t>
      </w:r>
      <w:proofErr w:type="spellStart"/>
      <w:r>
        <w:rPr>
          <w:color w:val="000000"/>
          <w:sz w:val="28"/>
          <w:szCs w:val="28"/>
        </w:rPr>
        <w:t>кормодни</w:t>
      </w:r>
      <w:proofErr w:type="spellEnd"/>
      <w:r>
        <w:rPr>
          <w:color w:val="000000"/>
          <w:sz w:val="28"/>
          <w:szCs w:val="28"/>
        </w:rPr>
        <w:t>, привес, расход корма, по которым формируются средние показатели за партию, указанные в приложении 26 к настоящему Порядку</w:t>
      </w:r>
      <w:proofErr w:type="gramEnd"/>
      <w:r>
        <w:rPr>
          <w:color w:val="000000"/>
          <w:sz w:val="28"/>
          <w:szCs w:val="28"/>
        </w:rPr>
        <w:t>, подписанные уполномоченным лицом зоотехнической службы организации;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  <w:szCs w:val="28"/>
        </w:rPr>
        <w:t>в номинации «Лучшее крестьянское (фермерское) хозяйство в отрасли растение</w:t>
      </w:r>
      <w:r>
        <w:rPr>
          <w:color w:val="000000"/>
          <w:sz w:val="28"/>
        </w:rPr>
        <w:t>водства»: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заполненная форма, установленная приложением 27 к настоящему Порядку;</w:t>
      </w:r>
    </w:p>
    <w:p w:rsidR="00A85DF8" w:rsidRDefault="0096609A">
      <w:pPr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копии документов (дипломов, сертификатов, благодарственных писем), подтверждающих участие в 2026 году в выставках (всероссийских, межрегиональных, областных, районных);</w:t>
      </w:r>
      <w:proofErr w:type="gramEnd"/>
    </w:p>
    <w:p w:rsidR="00A85DF8" w:rsidRDefault="0096609A">
      <w:pPr>
        <w:ind w:firstLine="709"/>
        <w:contextualSpacing/>
        <w:jc w:val="both"/>
        <w:rPr>
          <w:color w:val="000000"/>
          <w:sz w:val="36"/>
          <w:szCs w:val="36"/>
        </w:rPr>
      </w:pPr>
      <w:r>
        <w:rPr>
          <w:sz w:val="28"/>
          <w:szCs w:val="28"/>
        </w:rPr>
        <w:t>годовая отчетность о финансово-экономическом состоянии товаропроизводителей агропромышленного комплекса Челябинской области     за 2025 год по формам, утвержденным Министерством в соответствии                с приказом Минсельхоза России (в случае если отчетность не была представлена ранее в Министерство)</w:t>
      </w:r>
      <w:r>
        <w:rPr>
          <w:color w:val="000000"/>
          <w:sz w:val="32"/>
          <w:szCs w:val="32"/>
        </w:rPr>
        <w:t>;</w:t>
      </w:r>
    </w:p>
    <w:p w:rsidR="00A85DF8" w:rsidRDefault="0096609A">
      <w:pPr>
        <w:ind w:firstLine="709"/>
        <w:contextualSpacing/>
        <w:jc w:val="both"/>
        <w:rPr>
          <w:color w:val="000000"/>
          <w:sz w:val="28"/>
        </w:rPr>
      </w:pPr>
      <w:r>
        <w:rPr>
          <w:color w:val="000000"/>
          <w:sz w:val="28"/>
          <w:szCs w:val="28"/>
        </w:rPr>
        <w:t>форма № 29-СХ «Сведения о сборе урожая сельскохозяйственных культур» или форма № 2-фермер «Сведения о сборе урожая сельскохозяйственных культур»;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в номинации «Лучшее крестьянское (фермерское) хозяйство в отрасли животноводства»:</w:t>
      </w:r>
    </w:p>
    <w:p w:rsidR="00A85DF8" w:rsidRDefault="0096609A">
      <w:pPr>
        <w:ind w:firstLine="709"/>
        <w:jc w:val="both"/>
        <w:rPr>
          <w:color w:val="000000"/>
          <w:sz w:val="28"/>
          <w:szCs w:val="20"/>
        </w:rPr>
      </w:pPr>
      <w:r>
        <w:rPr>
          <w:color w:val="000000"/>
          <w:sz w:val="28"/>
        </w:rPr>
        <w:t>заполненная форма, установленная приложением 28 к настоящему Порядку;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  <w:szCs w:val="20"/>
        </w:rPr>
        <w:t>справка об охвате поголовья сельскохозяйственных животных противоэпизоотическими мероприятиями по исследованиям                                 и профилактическим вакцинациям против инфекционных болезней, установленная приложением 34 к настоящему Порядку;</w:t>
      </w:r>
    </w:p>
    <w:p w:rsidR="00A85DF8" w:rsidRDefault="0096609A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копии документов (дипломов, сертификатов, благодарственных писем), подтверждающих участие в 2026 году в выставках (всероссийских, межрегиональных, областных, районных);</w:t>
      </w:r>
      <w:proofErr w:type="gramEnd"/>
    </w:p>
    <w:p w:rsidR="00A85DF8" w:rsidRDefault="0096609A">
      <w:pPr>
        <w:ind w:firstLine="709"/>
        <w:jc w:val="both"/>
        <w:rPr>
          <w:color w:val="000000"/>
          <w:sz w:val="32"/>
          <w:szCs w:val="32"/>
        </w:rPr>
      </w:pPr>
      <w:r>
        <w:rPr>
          <w:sz w:val="28"/>
          <w:szCs w:val="28"/>
        </w:rPr>
        <w:t>годовая отчетность о финансово-экономическом состоянии товаропроизводителей агропромышленного комплекса Челябинской области   за 2025 год по формам, утвержденным Министерством в соответствии                с приказом Минсельхоза России (в случае если отчетность не была представлена ранее в Министерство)</w:t>
      </w:r>
      <w:r>
        <w:rPr>
          <w:color w:val="000000"/>
          <w:sz w:val="28"/>
          <w:szCs w:val="28"/>
        </w:rPr>
        <w:t>;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в номинации «Лучший молодой фермер»:</w:t>
      </w:r>
    </w:p>
    <w:p w:rsidR="00A85DF8" w:rsidRDefault="0096609A">
      <w:pPr>
        <w:ind w:firstLine="709"/>
        <w:jc w:val="both"/>
        <w:rPr>
          <w:color w:val="000000"/>
          <w:sz w:val="28"/>
          <w:szCs w:val="20"/>
        </w:rPr>
      </w:pPr>
      <w:r>
        <w:rPr>
          <w:color w:val="000000"/>
          <w:sz w:val="28"/>
        </w:rPr>
        <w:t>заполненная форма, установленная приложением 29 к настоящему Порядку;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  <w:szCs w:val="20"/>
        </w:rPr>
        <w:t>справка об охвате поголовья сельскохозяйственных животных противоэпизоотическими мероприятиями по исследованиям                                 и профилактическим вакцинациям против инфекционных болезней, установленная приложением 34 к настоящему Порядку (при наличии поголовья сельскохозяйственных животных);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>копии документов (дипломов, сертификатов, благодарственных писем), подтверждающих участие в 2026 году в выставках (всероссийских, межрегиональных, областных, районных);</w:t>
      </w:r>
      <w:proofErr w:type="gramEnd"/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копия паспорта участника конкурса (страница с датой рождения);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годовая отчетность о финансово-экономическом состоянии товаропроизводителей агропромышленного комплекса Челябинской области     за 2025 год по формам, утвержденным Министерством в соответствии                 с приказом </w:t>
      </w:r>
      <w:r>
        <w:rPr>
          <w:color w:val="000000"/>
          <w:sz w:val="28"/>
          <w:szCs w:val="28"/>
        </w:rPr>
        <w:t>Минсельхоза России (в случае если отчетность не была представлена ранее в Министерство);</w:t>
      </w:r>
    </w:p>
    <w:p w:rsidR="00A85DF8" w:rsidRDefault="0096609A">
      <w:pPr>
        <w:ind w:firstLine="709"/>
        <w:contextualSpacing/>
        <w:jc w:val="both"/>
        <w:rPr>
          <w:color w:val="000000"/>
          <w:sz w:val="28"/>
        </w:rPr>
      </w:pPr>
      <w:r>
        <w:rPr>
          <w:color w:val="000000"/>
          <w:sz w:val="28"/>
          <w:szCs w:val="28"/>
        </w:rPr>
        <w:lastRenderedPageBreak/>
        <w:t>форма № 29-СХ «Сведения о сборе урожая сельскохозяйственных культур» или форма № 2-фермер «Сведения о сборе урожая сельскохозяйственных культур»;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в номинации «Лучший аппаратчик пастеризации и охлаждения молока»: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заполненная форма, установленная приложением 30 к настоящему Порядку;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справка об объеме переработанного молока за 9 месяцев 2026 года;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справка о микробиологических показателях продукции за 9 месяцев               2026 года;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справка о количестве видов вырабатываемой продукции за 9 месяцев 2026 года;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в номинации </w:t>
      </w:r>
      <w:r>
        <w:rPr>
          <w:color w:val="000000"/>
          <w:sz w:val="28"/>
          <w:szCs w:val="28"/>
        </w:rPr>
        <w:t>«Лучший мастер производства цельномолочной                      и кисломолочной продукции»: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заполненная форма, установленная приложением 31 к настоящему Порядку;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справка об объеме производства молока и молочной продукции цельномолочного цеха за 9 месяцев 2026 года;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справка о количестве наименований вырабатываемой продукции              за 9 месяцев 2026 года;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справка о качестве выработанной продукции за 9 месяцев 2026 года;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  <w:szCs w:val="28"/>
        </w:rPr>
        <w:t>в номинации «Лучшее личное подсобное хозяйство»: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заполненная форма, установленная приложением 32 к настоящему Порядку;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акт осмотра личного подсобного хозяйства на дату не ранее чем                за 20 дней до даты подачи документов по форме, установленной приложением 35 к настоящему Порядку. Количественные данные в акте осмотра личного подсобного хозяйства не должны быть меньше количественных данных, указанных в форме, установленной приложением 32 к настоящему Порядку;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выписка из </w:t>
      </w:r>
      <w:proofErr w:type="spellStart"/>
      <w:r>
        <w:rPr>
          <w:color w:val="000000"/>
          <w:sz w:val="28"/>
        </w:rPr>
        <w:t>похозяйственной</w:t>
      </w:r>
      <w:proofErr w:type="spellEnd"/>
      <w:r>
        <w:rPr>
          <w:color w:val="000000"/>
          <w:sz w:val="28"/>
        </w:rPr>
        <w:t xml:space="preserve"> книги о состоянии личного подсобного хозяйства по состоянию на 1 октября 2026 года;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копия свидетельства о государственной регистрации самоходной машины и других видов техники;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копия свидетельства о прохождении технического осмотра на бумажном носителе или в виде электронного документа;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в номинации «Лучший фотокорреспондент»: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фотографии разрешением не менее 1000 пикселей по меньшей стороне       не менее 2000 пикселей по большей стороне в электронном варианте                   в количестве не менее 10 снимков, сделанных в течение 2026 года;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справка, заверенная подписью руководителя организации, являющейся редакцией СМИ, и печатью редакции, о том, что участник конкурса является работником данной редакции СМИ, либо о сотрудничестве участника конкурса с данной редакцией СМИ</w:t>
      </w:r>
      <w:r>
        <w:rPr>
          <w:color w:val="000000"/>
          <w:sz w:val="28"/>
          <w:szCs w:val="28"/>
        </w:rPr>
        <w:t>.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Редакции СМИ, сотрудники которых принимают участие в конкурсе         в номинации «Лучший фотокорреспондент», должны быть зарегистрированы на территории Челябинской области в соответствии с Федеральным законом            </w:t>
      </w:r>
      <w:r>
        <w:rPr>
          <w:color w:val="000000"/>
          <w:sz w:val="28"/>
          <w:szCs w:val="28"/>
        </w:rPr>
        <w:lastRenderedPageBreak/>
        <w:t>от 8 августа 2001 года № 129-ФЗ «О государственной регистрации юридических лиц и индивидуальных предпринимателей».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proofErr w:type="gramStart"/>
      <w:r>
        <w:rPr>
          <w:color w:val="000000"/>
          <w:sz w:val="28"/>
          <w:szCs w:val="28"/>
        </w:rPr>
        <w:t>Документы должны быть заверены руководителем хозяйствующего субъекта, подавшего документы на участие в конкурсе (кроме следующих номинаций: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 xml:space="preserve">«Лучший сельскохозяйственный округ», </w:t>
      </w:r>
      <w:r>
        <w:rPr>
          <w:color w:val="000000"/>
          <w:sz w:val="28"/>
          <w:szCs w:val="20"/>
        </w:rPr>
        <w:t>«Лучший фотокорреспондент»).</w:t>
      </w:r>
      <w:proofErr w:type="gramEnd"/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номинации «Лучший сельскохозяйственный округ» документы должны быть заверены</w:t>
      </w:r>
      <w:r>
        <w:rPr>
          <w:rFonts w:ascii="Arial" w:hAnsi="Arial" w:cs="Arial"/>
          <w:color w:val="000000"/>
          <w:sz w:val="28"/>
          <w:szCs w:val="20"/>
        </w:rPr>
        <w:t xml:space="preserve"> </w:t>
      </w:r>
      <w:r>
        <w:rPr>
          <w:color w:val="000000"/>
          <w:sz w:val="28"/>
          <w:szCs w:val="28"/>
        </w:rPr>
        <w:t>главой муниципального образования Челябинской области.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Подпись руководителя и главы муниципального образования Челябинской области должна быть исполнена во всех документах собственноручно, использование факсимильной подписи не допускается.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отражении показателей работы в соответствии с приложениями         к настоящему Порядку участники конкурса должны использовать данные          в соответствии с формами отчетности о финансово-экономическом состоянии товаропроизводителей агропромышленного комплекса и (или) первичной документацией.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  <w:szCs w:val="28"/>
        </w:rPr>
        <w:t>Министерство проводит прием и регистрацию заявок и материалов претендентов для участия в конкурсе.</w:t>
      </w:r>
    </w:p>
    <w:p w:rsidR="00A85DF8" w:rsidRDefault="0096609A">
      <w:pPr>
        <w:ind w:firstLine="709"/>
        <w:jc w:val="both"/>
        <w:rPr>
          <w:color w:val="000000"/>
          <w:sz w:val="28"/>
          <w:highlight w:val="white"/>
        </w:rPr>
      </w:pPr>
      <w:r>
        <w:rPr>
          <w:color w:val="000000"/>
          <w:sz w:val="28"/>
          <w:highlight w:val="white"/>
        </w:rPr>
        <w:t xml:space="preserve">Заявки и материалы, представленные по </w:t>
      </w:r>
      <w:proofErr w:type="gramStart"/>
      <w:r>
        <w:rPr>
          <w:color w:val="000000"/>
          <w:sz w:val="28"/>
          <w:highlight w:val="white"/>
        </w:rPr>
        <w:t>истечении</w:t>
      </w:r>
      <w:proofErr w:type="gramEnd"/>
      <w:r>
        <w:rPr>
          <w:color w:val="000000"/>
          <w:sz w:val="28"/>
          <w:highlight w:val="white"/>
        </w:rPr>
        <w:t xml:space="preserve"> срока, установленного пунктом 2 настоящего Порядка, и (или) оформленные ненадлежащим образом, к рассмотрению не принимаются.</w:t>
      </w:r>
    </w:p>
    <w:p w:rsidR="00A85DF8" w:rsidRDefault="0096609A">
      <w:pPr>
        <w:ind w:firstLine="709"/>
        <w:jc w:val="both"/>
        <w:rPr>
          <w:sz w:val="28"/>
        </w:rPr>
      </w:pPr>
      <w:r>
        <w:rPr>
          <w:sz w:val="28"/>
        </w:rPr>
        <w:t>5. Конкурсная комиссия рассматривает поступившие от участников конкурса заявки, материалы и определяет победителей конкурса                       по номинациям в изложенной ниже последовательности, руководствуясь следующими критериями:</w:t>
      </w:r>
    </w:p>
    <w:p w:rsidR="00A85DF8" w:rsidRDefault="0096609A">
      <w:pPr>
        <w:ind w:firstLine="709"/>
        <w:jc w:val="both"/>
        <w:rPr>
          <w:color w:val="000000"/>
          <w:sz w:val="28"/>
          <w:szCs w:val="20"/>
        </w:rPr>
      </w:pPr>
      <w:r>
        <w:rPr>
          <w:sz w:val="28"/>
        </w:rPr>
        <w:t>«Лучший сельскохозяйственный округ» – комплекс</w:t>
      </w:r>
      <w:r>
        <w:rPr>
          <w:color w:val="000000"/>
          <w:sz w:val="28"/>
        </w:rPr>
        <w:t xml:space="preserve"> показателей                по наличию пашни в обработке, производству зерновых и зернобобовых культур в бункерном весе, масличных культур </w:t>
      </w:r>
      <w:r>
        <w:rPr>
          <w:sz w:val="28"/>
          <w:szCs w:val="28"/>
        </w:rPr>
        <w:t>–</w:t>
      </w:r>
      <w:r>
        <w:rPr>
          <w:color w:val="000000"/>
          <w:sz w:val="28"/>
        </w:rPr>
        <w:t xml:space="preserve"> в бункерном весе, картофеля     и овощей открытого грунта, производству молока, производству скота и птицы в живой массе, производству яиц;</w:t>
      </w:r>
    </w:p>
    <w:p w:rsidR="00A85DF8" w:rsidRDefault="0096609A">
      <w:pPr>
        <w:ind w:firstLine="713"/>
        <w:jc w:val="both"/>
        <w:rPr>
          <w:color w:val="000000"/>
          <w:sz w:val="28"/>
          <w:szCs w:val="20"/>
        </w:rPr>
      </w:pPr>
      <w:proofErr w:type="gramStart"/>
      <w:r>
        <w:rPr>
          <w:color w:val="000000"/>
          <w:sz w:val="28"/>
          <w:szCs w:val="20"/>
        </w:rPr>
        <w:t xml:space="preserve">«Лучшая сельскохозяйственная организация» – комплекс показателей     по наличию пашни в обработке, среднегодовой численности работников, урожайности зерновых и зернобобовых культур в весе после доработки, урожайности масличных культур, производству молока, производству скота     и птицы в живой массе, производительности труда, поголовью крупного рогатого скота и свиней на конец отчетного периода, наличию (отсутствию) просроченной задолженности по заработной плате, принадлежности                   к </w:t>
      </w:r>
      <w:r>
        <w:rPr>
          <w:color w:val="000000"/>
          <w:sz w:val="28"/>
          <w:szCs w:val="28"/>
        </w:rPr>
        <w:t>Региональному отраслевому объединению работодателей агропромышленного</w:t>
      </w:r>
      <w:proofErr w:type="gramEnd"/>
      <w:r>
        <w:rPr>
          <w:color w:val="000000"/>
          <w:sz w:val="28"/>
          <w:szCs w:val="28"/>
        </w:rPr>
        <w:t xml:space="preserve"> комплекса Челябинской области, являющемуся стороной отраслевого соглашения по агропромышленному комплексу Челябинской области на 2025–2027 годы, зарегистрированного Главным управлением          по труду и занятости населения Челябинской области 20.12.2024 г. № 92 (далее    именуется – Региональное отраслевое объединение работодателей агропромышленного комплекса Челябинской области)</w:t>
      </w:r>
      <w:r>
        <w:rPr>
          <w:color w:val="000000"/>
          <w:sz w:val="28"/>
          <w:szCs w:val="20"/>
        </w:rPr>
        <w:t>;</w:t>
      </w:r>
    </w:p>
    <w:p w:rsidR="00A85DF8" w:rsidRDefault="0096609A">
      <w:pPr>
        <w:tabs>
          <w:tab w:val="left" w:pos="709"/>
        </w:tabs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  <w:szCs w:val="20"/>
        </w:rPr>
        <w:lastRenderedPageBreak/>
        <w:t xml:space="preserve">«Лучшая птицефабрика яичного направления» – комплекс показателей, которые оцениваются по сравнению с аналогичным периодом предыдущего года: выручка от продажи сельскохозяйственной продукции собственного производства и продуктов ее переработки на одного (среднегодового) работника, производство яиц, среднегодовая яйценоскость одной курицы-несушки, рентабельность и принадлежность к </w:t>
      </w:r>
      <w:r>
        <w:rPr>
          <w:color w:val="000000"/>
          <w:sz w:val="28"/>
          <w:szCs w:val="28"/>
        </w:rPr>
        <w:t>Региональному отраслевому объединению работодателей агропромышленного комплекса Челябинской области</w:t>
      </w:r>
      <w:r>
        <w:rPr>
          <w:color w:val="000000"/>
          <w:sz w:val="28"/>
          <w:szCs w:val="20"/>
        </w:rPr>
        <w:t>;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proofErr w:type="gramStart"/>
      <w:r>
        <w:rPr>
          <w:color w:val="000000"/>
          <w:sz w:val="28"/>
        </w:rPr>
        <w:t xml:space="preserve">«Лучшая птицефабрика мясного направления» – комплекс показателей, </w:t>
      </w:r>
      <w:r>
        <w:rPr>
          <w:color w:val="000000"/>
          <w:sz w:val="28"/>
          <w:szCs w:val="20"/>
        </w:rPr>
        <w:t xml:space="preserve"> которые оцениваются по сравнению с аналогичным периодом предыдущего года: </w:t>
      </w:r>
      <w:r>
        <w:rPr>
          <w:color w:val="000000"/>
          <w:sz w:val="28"/>
        </w:rPr>
        <w:t xml:space="preserve">выручка от продажи сельскохозяйственной продукции собственного производства и продуктов ее переработки на одного (среднегодового) работника, производство прироста живой массы птицы всех возрастов, среднесуточный прирост живой массы бройлеров, рентабельность                       и принадлежность к </w:t>
      </w:r>
      <w:r>
        <w:rPr>
          <w:color w:val="000000"/>
          <w:sz w:val="28"/>
          <w:szCs w:val="28"/>
        </w:rPr>
        <w:t>Региональному отраслевому объединению работодателей агропромышленного комплекса Челябинской области</w:t>
      </w:r>
      <w:r>
        <w:rPr>
          <w:color w:val="000000"/>
          <w:sz w:val="28"/>
        </w:rPr>
        <w:t>;</w:t>
      </w:r>
      <w:proofErr w:type="gramEnd"/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«Лучшее рыбоводное хозяйство» – комплекс показателей по общей площади использования водных объектов в целях товарного рыбоводства, выращиванию товарной </w:t>
      </w:r>
      <w:proofErr w:type="spellStart"/>
      <w:r>
        <w:rPr>
          <w:color w:val="000000"/>
          <w:sz w:val="28"/>
        </w:rPr>
        <w:t>аквакультуры</w:t>
      </w:r>
      <w:proofErr w:type="spellEnd"/>
      <w:r>
        <w:rPr>
          <w:color w:val="000000"/>
          <w:sz w:val="28"/>
        </w:rPr>
        <w:t xml:space="preserve">, среднемесячной заработной плате, принадлежности к </w:t>
      </w:r>
      <w:r>
        <w:rPr>
          <w:color w:val="000000"/>
          <w:sz w:val="28"/>
          <w:szCs w:val="28"/>
        </w:rPr>
        <w:t>Региональному отраслевому объединению работодателей агропромышленного комплекса Челябинской области</w:t>
      </w:r>
      <w:r>
        <w:rPr>
          <w:color w:val="000000"/>
          <w:sz w:val="28"/>
        </w:rPr>
        <w:t>;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«Лучшее звено птичниц–операторов птицефабрики яичного направления» – комплекс показателей по законченной партии промышленных кур-несушек: произведено яиц, среднее поголовье кур-несушек, яйценоскость одной курицы–несушки, расход кормов на производство 1000 яиц, сохранность кур–несушек;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«Лучшее звено птичниц–операторов птицефабрики мясного направления» – комплекс показателей по законченной партии выращивания бройлеров: среднесуточный прирост живой массы бройлеров, расход кормов                      на производство 1 центнера прироста живой массы, сохранность бройлеров      за партию, средний вес 1 головы при сдаче на забой;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 xml:space="preserve">«Лучший главный инженер» – </w:t>
      </w:r>
      <w:r>
        <w:rPr>
          <w:sz w:val="28"/>
          <w:szCs w:val="28"/>
        </w:rPr>
        <w:t>комплекс показателей по наличию техники, готовности техники к началу полевых работ, состоянию охраны труда в сельскохозяйственной организации</w:t>
      </w:r>
      <w:r>
        <w:rPr>
          <w:color w:val="000000"/>
          <w:sz w:val="28"/>
          <w:szCs w:val="28"/>
        </w:rPr>
        <w:t>;</w:t>
      </w:r>
    </w:p>
    <w:p w:rsidR="00A85DF8" w:rsidRDefault="009660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«Лучший зоотехник»</w:t>
      </w:r>
      <w:r>
        <w:rPr>
          <w:sz w:val="28"/>
        </w:rPr>
        <w:t xml:space="preserve"> – комплекс показателей по продуктивности (удой молока на корову, среднесуточный привес крупного рогатого скота мясного направления на выращивании и откорме, среднесуточный привес свиней, яйценоскость кур</w:t>
      </w:r>
      <w:r>
        <w:rPr>
          <w:color w:val="000000"/>
          <w:sz w:val="28"/>
        </w:rPr>
        <w:t>–</w:t>
      </w:r>
      <w:r>
        <w:rPr>
          <w:sz w:val="28"/>
        </w:rPr>
        <w:t>несушек птицы яичного направления, среднесуточный привес бройлеров); производству продукции (молоко, привес крупного рогатого скота мясного направления, привес свиней, яиц от кур</w:t>
      </w:r>
      <w:r>
        <w:rPr>
          <w:color w:val="000000"/>
          <w:sz w:val="28"/>
        </w:rPr>
        <w:t>–</w:t>
      </w:r>
      <w:r>
        <w:rPr>
          <w:sz w:val="28"/>
        </w:rPr>
        <w:t xml:space="preserve">несушек яичного направления, привес бройлеров), расходу корма на единицу продукции (центнера молока, центнера привеса крупного рогатого скота, центнера привеса свиней, 1000 штук яиц, центнера привеса бройлеров); по воспроизводству (выход телят на 100 коров, получено поросят на 1 основную свиноматку, выведено молодняка птицы), стаж работы в животноводстве (подтверждается </w:t>
      </w:r>
      <w:r>
        <w:rPr>
          <w:sz w:val="28"/>
        </w:rPr>
        <w:lastRenderedPageBreak/>
        <w:t>выпиской из трудовой книжки, заверенной отделом кадров или руководителем предприятия);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proofErr w:type="gramStart"/>
      <w:r>
        <w:rPr>
          <w:color w:val="000000"/>
          <w:sz w:val="28"/>
          <w:szCs w:val="28"/>
        </w:rPr>
        <w:t>«</w:t>
      </w:r>
      <w:r>
        <w:rPr>
          <w:color w:val="000000"/>
          <w:sz w:val="28"/>
        </w:rPr>
        <w:t xml:space="preserve">Лучший </w:t>
      </w:r>
      <w:r>
        <w:rPr>
          <w:color w:val="000000"/>
          <w:sz w:val="28"/>
          <w:szCs w:val="28"/>
        </w:rPr>
        <w:t>агроном (и (или) управляющий, и (или) бригадир, и (или) индивидуальный предприниматель, и (или) крестьянское (фермерское) хозяйство) по выращиванию зерновых, зернобобовых и масличных культур</w:t>
      </w:r>
      <w:r>
        <w:rPr>
          <w:color w:val="000000"/>
          <w:sz w:val="28"/>
        </w:rPr>
        <w:t>» – комплекс показателей по площади пашни в обработке, посевной площади, урожайности зерновых и зернобобовых культур в весе после доработки, урожайности масличных культур в весе после доработки;</w:t>
      </w:r>
      <w:proofErr w:type="gramEnd"/>
    </w:p>
    <w:p w:rsidR="00A85DF8" w:rsidRDefault="0096609A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</w:rPr>
        <w:t>«Лучший агроном (и (или) управляющий, и (или) бригадир, и (или) индивидуальный предприниматель, и (или) крестьянское (фермерское) хозяйство) по выращиванию картофеля и (или) овощей открытого грунта» – комплекс показателей по площади пашни в обработке, посевной площади картофеля, посевной площади овощей открытого грунта, урожайности картофеля, урожайности овощей открытого грунта;</w:t>
      </w:r>
      <w:proofErr w:type="gramEnd"/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«Лучший бригадир в рыбохозяйственной отрасли» – комплекс показателей по количеству водных объектов, на которых ведется вылов (добыча) водных биологических ресурсов, наибольшему объему вылова (добычи) водных биологических ресурсов по товарному рыбоводству;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«Лучший комбайнер» – наибольший по группе округов расчетный намолот зерна с учетом производительности комбайна;</w:t>
      </w:r>
    </w:p>
    <w:p w:rsidR="00A85DF8" w:rsidRDefault="0096609A">
      <w:pPr>
        <w:tabs>
          <w:tab w:val="left" w:pos="0"/>
        </w:tabs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«Лучший механизатор» – наибольший по группе округов расчетный объем выполненных работ по обработке почвы, посевных работ, работ             по внесению веществ опрыскивателем в условных эталонных гектарах на один физический трактор в 2026 году с учетом производительности трактора;</w:t>
      </w:r>
    </w:p>
    <w:p w:rsidR="00A85DF8" w:rsidRDefault="0096609A">
      <w:pPr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«Лучший водитель» – наибольший расчетный объем перевозок                 за 9 месяцев 2026 года с учетом грузоподъемности автомобиля;</w:t>
      </w:r>
    </w:p>
    <w:p w:rsidR="00A85DF8" w:rsidRDefault="0096609A">
      <w:pPr>
        <w:tabs>
          <w:tab w:val="left" w:pos="0"/>
        </w:tabs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  <w:szCs w:val="28"/>
        </w:rPr>
        <w:t xml:space="preserve">«Лучший овощевод защищенного грунта в тепличных комбинатах круглогодичного цикла производства» </w:t>
      </w:r>
      <w:r>
        <w:rPr>
          <w:color w:val="000000"/>
          <w:sz w:val="28"/>
        </w:rPr>
        <w:t>–</w:t>
      </w:r>
      <w:r>
        <w:rPr>
          <w:color w:val="000000"/>
          <w:sz w:val="28"/>
          <w:szCs w:val="28"/>
        </w:rPr>
        <w:t xml:space="preserve"> наивысшая урожайность овощей защищенного грунта в тепличных комбинатах круглогодичного цикла производства в сравнении со средней урожайностью овощей защищенного грунта в Челябинской области в тепличных комбинатах круглогодичного цикла производства;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«Лучший оператор машинного доения» – наибольшее по закрепленной группе коров производство молока, а также удой молока от одной (среднегодовой) коровы в среднем по закрепленной группе коров с учетом количества закрепленных коров;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«Лучший оператор по содержанию крупного рогатого скота» – сохранность крупного рогатого скота, выбраковка крупного рогатого скота, стаж работы в организации;</w:t>
      </w:r>
    </w:p>
    <w:p w:rsidR="00A85DF8" w:rsidRDefault="0096609A">
      <w:pPr>
        <w:ind w:firstLine="709"/>
        <w:jc w:val="both"/>
        <w:rPr>
          <w:sz w:val="28"/>
        </w:rPr>
      </w:pPr>
      <w:r>
        <w:rPr>
          <w:sz w:val="28"/>
        </w:rPr>
        <w:t>«Лучший оператор по выращиванию и откорму свиней» – наибольший среднесуточный прирост живой массы свиней, сохранность свиней за партию, средний вес 1 головы при сдаче на забой и наименьший расход корма на производство 1 центнера прироста живой массы.</w:t>
      </w:r>
    </w:p>
    <w:p w:rsidR="00A85DF8" w:rsidRDefault="0096609A">
      <w:pPr>
        <w:widowControl w:val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«Лучшее крестьянское (фермерское) хозяйство в отрасли растениеводства» – наибольшая посевная площадь и производство продукции </w:t>
      </w:r>
      <w:r>
        <w:rPr>
          <w:color w:val="000000"/>
          <w:sz w:val="28"/>
        </w:rPr>
        <w:lastRenderedPageBreak/>
        <w:t>растениеводства, участие в выставках;</w:t>
      </w:r>
    </w:p>
    <w:p w:rsidR="00A85DF8" w:rsidRDefault="0096609A">
      <w:pPr>
        <w:widowControl w:val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«Лучшее крестьянское (фермерское) хозяйство в отрасли животноводства» – наибольшее количество поголовья, производство продукции животноводства, участие в выставках;</w:t>
      </w:r>
    </w:p>
    <w:p w:rsidR="00A85DF8" w:rsidRDefault="0096609A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«Лучший молодой фермер» – комплекс показателей по количеству постоянных наемных работников, посевным площадям, количеству поголовья скота, производству продукции растениеводства и животноводства, выручке   от реализации сельскохозяйственной продукции, участию в выставках;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  <w:szCs w:val="28"/>
        </w:rPr>
        <w:t>«Лучший аппаратчик пастеризации и охлаждения молока»</w:t>
      </w:r>
      <w:r>
        <w:rPr>
          <w:color w:val="000000"/>
          <w:sz w:val="28"/>
        </w:rPr>
        <w:t xml:space="preserve"> – </w:t>
      </w:r>
      <w:r>
        <w:rPr>
          <w:color w:val="000000"/>
          <w:sz w:val="28"/>
          <w:szCs w:val="28"/>
        </w:rPr>
        <w:t>комплекс показателей по объему перерабатываемого молока с учетом микробиологических показателей продукции и количеству видов вырабатываемой продукции;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«Лучший мастер производства цельномолочной и кисломолочной продукции» – </w:t>
      </w:r>
      <w:r>
        <w:rPr>
          <w:color w:val="000000"/>
          <w:sz w:val="28"/>
          <w:szCs w:val="28"/>
        </w:rPr>
        <w:t>комплекс показателей по</w:t>
      </w:r>
      <w:r>
        <w:rPr>
          <w:color w:val="000000"/>
          <w:sz w:val="28"/>
        </w:rPr>
        <w:t xml:space="preserve"> объему производства (в пересчете        на цельномолочную продукцию), количеству наименований вырабатываемой продукции, качеству выработанной продукции (процент </w:t>
      </w:r>
      <w:proofErr w:type="spellStart"/>
      <w:r>
        <w:rPr>
          <w:color w:val="000000"/>
          <w:sz w:val="28"/>
        </w:rPr>
        <w:t>забраковок</w:t>
      </w:r>
      <w:proofErr w:type="spellEnd"/>
      <w:r>
        <w:rPr>
          <w:color w:val="000000"/>
          <w:sz w:val="28"/>
        </w:rPr>
        <w:t>);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«Лучшее личное подсобное хозяйство» – комплекс показателей               по наличию поголовья сельскохозяйственных животных, площади земельных участков личного подсобного хозяйства, площади обрабатываемых сельскохозяйственных угодий, количеству самоходной сельскохозяйственной техники, зарегистрированной в установленном порядке;</w:t>
      </w:r>
    </w:p>
    <w:p w:rsidR="00A85DF8" w:rsidRDefault="0096609A">
      <w:pPr>
        <w:ind w:firstLine="709"/>
        <w:jc w:val="both"/>
        <w:rPr>
          <w:sz w:val="28"/>
        </w:rPr>
      </w:pPr>
      <w:r>
        <w:rPr>
          <w:sz w:val="28"/>
        </w:rPr>
        <w:t>«Лучший фотокорреспондент» – соответствие сюжета фотографии целям конкурса, обоснованное построение композиции снимка, правильный ракурс съемки, художественный и технический уровни фотографии, отображение современных тенденций развития агропромышленного комплекса и сельских территорий в Челябинской области.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За достоверность представленных материалов несет ответственность претендент на участие в конкурсе.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6. Определение победителей конкурса в номинации «Лучший сельскохозяйственный округ» осуществляется в следующем порядке: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 xml:space="preserve">- по критериям, указанным в пункте 4 настоящего Порядка, члены конкурсной комиссии оценивают участников конкурса по </w:t>
      </w:r>
      <w:proofErr w:type="spellStart"/>
      <w:r>
        <w:rPr>
          <w:color w:val="000000"/>
          <w:sz w:val="28"/>
        </w:rPr>
        <w:t>восьмибалльной</w:t>
      </w:r>
      <w:proofErr w:type="spellEnd"/>
      <w:r>
        <w:rPr>
          <w:color w:val="000000"/>
          <w:sz w:val="28"/>
        </w:rPr>
        <w:t xml:space="preserve"> шкале;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- каждый член конкурсной комиссии заполняет форму, установленную приложением 2 к настоящему Порядку, в разрезе участников конкурса;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- количество баллов суммируется по всем критериям;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- призовые места распределяются в соответствии с набранными баллами, победителем признается участник конкурса, набравший наибольшее количество баллов.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7. </w:t>
      </w:r>
      <w:proofErr w:type="gramStart"/>
      <w:r>
        <w:rPr>
          <w:color w:val="000000"/>
          <w:sz w:val="28"/>
        </w:rPr>
        <w:t xml:space="preserve">Определение победителей конкурса в номинациях «Лучшая сельскохозяйственная организация», </w:t>
      </w:r>
      <w:r>
        <w:rPr>
          <w:color w:val="000000"/>
          <w:sz w:val="28"/>
          <w:szCs w:val="28"/>
        </w:rPr>
        <w:t xml:space="preserve">«Лучшая птицефабрика яичного направления», «Лучшая птицефабрика мясного направления», </w:t>
      </w:r>
      <w:r>
        <w:rPr>
          <w:color w:val="000000"/>
          <w:sz w:val="28"/>
        </w:rPr>
        <w:t>«Лучшее рыбоводное хозяйство»,</w:t>
      </w:r>
      <w:r>
        <w:rPr>
          <w:color w:val="000000"/>
          <w:sz w:val="28"/>
          <w:szCs w:val="28"/>
        </w:rPr>
        <w:t xml:space="preserve"> «Лучший главный инженер», «</w:t>
      </w:r>
      <w:r>
        <w:rPr>
          <w:color w:val="000000"/>
          <w:sz w:val="28"/>
        </w:rPr>
        <w:t xml:space="preserve">Лучший </w:t>
      </w:r>
      <w:r>
        <w:rPr>
          <w:color w:val="000000"/>
          <w:sz w:val="28"/>
          <w:szCs w:val="28"/>
        </w:rPr>
        <w:t xml:space="preserve">агроном          (и (или) управляющий, и (или) бригадир, и (или) индивидуальный предприниматель, и (или) крестьянское (фермерское) хозяйство)                       </w:t>
      </w:r>
      <w:r>
        <w:rPr>
          <w:color w:val="000000"/>
          <w:sz w:val="28"/>
          <w:szCs w:val="28"/>
        </w:rPr>
        <w:lastRenderedPageBreak/>
        <w:t>по выращиванию зерновых, зернобобовых и масличных культур</w:t>
      </w:r>
      <w:r>
        <w:rPr>
          <w:color w:val="000000"/>
          <w:sz w:val="28"/>
        </w:rPr>
        <w:t>», «Лучший агроном (и (или) управляющий, и (или) бригадир, и (или) индивидуальный предприниматель, и (или</w:t>
      </w:r>
      <w:proofErr w:type="gramEnd"/>
      <w:r>
        <w:rPr>
          <w:color w:val="000000"/>
          <w:sz w:val="28"/>
        </w:rPr>
        <w:t>) крестьянское (фермерское) хозяйство)                        по выращиванию картофеля и (или) овощей открытого грунта»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</w:rPr>
        <w:t xml:space="preserve">«Лучший бригадир в рыбохозяйственной отрасли», </w:t>
      </w:r>
      <w:r>
        <w:rPr>
          <w:color w:val="000000"/>
          <w:sz w:val="28"/>
          <w:szCs w:val="28"/>
        </w:rPr>
        <w:t xml:space="preserve">«Лучший овощевод защищенного грунта в тепличных комбинатах круглогодичного цикла производства», </w:t>
      </w:r>
      <w:r>
        <w:rPr>
          <w:color w:val="000000"/>
          <w:sz w:val="28"/>
        </w:rPr>
        <w:t>«Лучший оператор машинного доения»,</w:t>
      </w:r>
      <w:r>
        <w:rPr>
          <w:color w:val="000000"/>
          <w:sz w:val="28"/>
          <w:szCs w:val="28"/>
        </w:rPr>
        <w:t xml:space="preserve"> «Лучший оператор по выращиванию   и откорму свиней</w:t>
      </w:r>
      <w:r>
        <w:rPr>
          <w:color w:val="000000"/>
          <w:sz w:val="28"/>
        </w:rPr>
        <w:t>» осуществляется в следующем порядке: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- участники конкурса оцениваются по каждому из критериев, указанных  в пункте 4 настоящего Порядка, по балльной шкале, начиная с наибольшего значения и заканчивая наименьшим значением. Наибольшему значению соответствует наивысший балл, который определяется по количеству заявок, представленных на номинацию;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- количество баллов суммируется по всем критериям;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- победителем конкурса признается участник конкурса, набравший наибольшее количество баллов;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- призовое место, занятое участником конкурса в номинации,                    за исключением номинации «Лучший оператор по выращиванию и откорму свиней», зависит от количества баллов, набранных участником конкурса;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- в номинации «Лучший оператор по выращиванию и откорму свиней» победителем конкурса признается участник конкурса, набравший наибольшее количество баллов.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8. Определение победителей конкурса в номинации «Лучшее звено птичниц–операторов птицефабрики яичного направления» осуществляется        в следующем порядке:</w:t>
      </w:r>
    </w:p>
    <w:p w:rsidR="00A85DF8" w:rsidRDefault="0096609A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</w:rPr>
        <w:t xml:space="preserve">- участники конкурса оцениваются по каждому из критериев, указанных   в пункте 4 настоящего Порядка, </w:t>
      </w:r>
      <w:r>
        <w:rPr>
          <w:sz w:val="28"/>
        </w:rPr>
        <w:t>по балльной шкале, начиная с наибольшего значения и заканчивая наименьшим значением. Наибольшему значению соответствует наивысший балл, который определяется по количеству заявок, представленных на номинацию. По показателю «Расход кормов                          на производство 1000 яиц» наивысший балл присуждается за наименьшее значение;</w:t>
      </w:r>
    </w:p>
    <w:p w:rsidR="00A85DF8" w:rsidRDefault="0096609A">
      <w:pPr>
        <w:ind w:firstLine="709"/>
        <w:jc w:val="both"/>
        <w:rPr>
          <w:sz w:val="28"/>
          <w:szCs w:val="28"/>
        </w:rPr>
      </w:pPr>
      <w:r>
        <w:rPr>
          <w:sz w:val="28"/>
        </w:rPr>
        <w:t>- количество баллов суммируется по всем критериям;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</w:rPr>
        <w:t>- победителем конкурса признается участник конкурса, набравший наибольшее количество баллов.</w:t>
      </w:r>
    </w:p>
    <w:p w:rsidR="00A85DF8" w:rsidRDefault="0096609A">
      <w:pPr>
        <w:ind w:firstLine="709"/>
        <w:jc w:val="both"/>
      </w:pPr>
      <w:r>
        <w:rPr>
          <w:color w:val="000000"/>
          <w:sz w:val="28"/>
        </w:rPr>
        <w:t>9. Определение победителей конкурса в номинации «Лучшее звено птичниц-операторов птицефабрики мясного направления» осуществляется        в следующем порядке: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 xml:space="preserve">- участники конкурса оцениваются по каждому из критериев, указанных  в пункте 4 настоящего Порядка, </w:t>
      </w:r>
      <w:r>
        <w:rPr>
          <w:sz w:val="28"/>
        </w:rPr>
        <w:t xml:space="preserve"> по балльной шкале, начиная с наибольшего значения и заканчивая наименьшим значением. Наибольшему значению соответствует наивысший балл, который определяется по количеству заявок, представленных на номинацию. По показателю «Расход кормов                            на производство 1 центнера прироста живой массы» в номинации «наивысший балл присуждается за наименьшее значение;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lastRenderedPageBreak/>
        <w:t>- количество баллов суммируется по всем критериям;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- победителем конкурса признается участник конкурса, набравший наибольшее количество баллов;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- призовое место, занятое участником конкурса в номинации, зависит     от количества баллов, набранных участником конкурса.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10. Определение победителей конкурса в номинации «Лучший зоотехник» осуществляется в следующем порядке: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- участники конкурса оцениваются по каждому из критериев, указанных   в пункте 4 настоящего Порядка, по одному из направлений деятельности сельскохозяйственной организации: молочное скотоводство, мясное скотоводство, свиноводство, яичное птицеводство, мясное птицеводство;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 xml:space="preserve">- участники конкурса оцениваются по каждому из критериев, одного       из направлений, указанных в пункте 4 настоящего Порядка, по балльной шкале, начиная с наибольшего значения и заканчивая наименьшим значением. Наибольшему значению соответствует наивысший балл, который определяется по количеству заявок. По показателю «Расход корма на производство единицы продукции» наивысший балл присуждается за наименьшее значение (снижение показателя в процентном соотношении к уровню прошлого года). По стажу работы в животноводстве баллы определяются в следующем порядке: от 3 до 5 лет включительно </w:t>
      </w:r>
      <w:r>
        <w:rPr>
          <w:color w:val="000000"/>
          <w:sz w:val="28"/>
          <w:szCs w:val="28"/>
        </w:rPr>
        <w:t>–</w:t>
      </w:r>
      <w:r>
        <w:rPr>
          <w:color w:val="000000"/>
          <w:sz w:val="28"/>
        </w:rPr>
        <w:t xml:space="preserve"> 1 балл; от 6 до 10 лет включительно </w:t>
      </w:r>
      <w:r>
        <w:rPr>
          <w:color w:val="000000"/>
          <w:sz w:val="28"/>
          <w:szCs w:val="28"/>
        </w:rPr>
        <w:t>–</w:t>
      </w:r>
      <w:r>
        <w:rPr>
          <w:color w:val="000000"/>
          <w:sz w:val="28"/>
        </w:rPr>
        <w:t xml:space="preserve"> 2 балла; от 11 до 20 лет включительно </w:t>
      </w:r>
      <w:r>
        <w:rPr>
          <w:color w:val="000000"/>
          <w:sz w:val="28"/>
          <w:szCs w:val="28"/>
        </w:rPr>
        <w:t>–</w:t>
      </w:r>
      <w:r>
        <w:rPr>
          <w:color w:val="000000"/>
          <w:sz w:val="28"/>
        </w:rPr>
        <w:t xml:space="preserve"> 3 балла, свыше 20 лет </w:t>
      </w:r>
      <w:r>
        <w:rPr>
          <w:color w:val="000000"/>
          <w:sz w:val="28"/>
          <w:szCs w:val="28"/>
        </w:rPr>
        <w:t>–</w:t>
      </w:r>
      <w:r>
        <w:rPr>
          <w:color w:val="000000"/>
          <w:sz w:val="28"/>
        </w:rPr>
        <w:t xml:space="preserve"> 4 балла;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- количество баллов суммируется по всем критериям;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- победителем конкурса признается участник конкурса, набравший наибольшее количество баллов.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11. П</w:t>
      </w:r>
      <w:r>
        <w:rPr>
          <w:color w:val="000000"/>
          <w:sz w:val="28"/>
        </w:rPr>
        <w:t xml:space="preserve">ри определении победителей конкурса в номинации </w:t>
      </w:r>
      <w:r>
        <w:rPr>
          <w:color w:val="000000"/>
          <w:sz w:val="28"/>
          <w:szCs w:val="28"/>
        </w:rPr>
        <w:t>«Лучший комбайнер» учитывается расчетный намолот на зерноуборочный комбайн (далее именуется – комбайн). При определении расчетного намолота учитывается поправочный коэффициент, связанный с пропускной способностью комбайна. Расчетный намолот участника конкурса определяется путем деления количества намолоченного зерна на поправочный коэффициент.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качестве эталонного комбайна принимается комбайн СК-5 «Нива»        с производительностью молотилки 5 килограммов в секунду. Поправочные коэффициенты для комбайнов других марок определяются путем деления производительности молотилки сопоставляемого комбайна                                на производительность молотилки эталонного комбайна.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12. При о</w:t>
      </w:r>
      <w:r>
        <w:rPr>
          <w:color w:val="000000"/>
          <w:sz w:val="28"/>
        </w:rPr>
        <w:t xml:space="preserve">пределении победителей конкурса в номинации </w:t>
      </w:r>
      <w:r>
        <w:rPr>
          <w:color w:val="000000"/>
          <w:sz w:val="28"/>
          <w:szCs w:val="28"/>
        </w:rPr>
        <w:t xml:space="preserve">«Лучший механизатор» учитывается объем выполненных работ на один физический трактор. При определении объема </w:t>
      </w:r>
      <w:proofErr w:type="gramStart"/>
      <w:r>
        <w:rPr>
          <w:color w:val="000000"/>
          <w:sz w:val="28"/>
          <w:szCs w:val="28"/>
        </w:rPr>
        <w:t>выполненных</w:t>
      </w:r>
      <w:proofErr w:type="gramEnd"/>
      <w:r>
        <w:rPr>
          <w:color w:val="000000"/>
          <w:sz w:val="28"/>
          <w:szCs w:val="28"/>
        </w:rPr>
        <w:t xml:space="preserve"> работ учитывается поправочный коэффициент, связанный с мощностью двигателя трактора. </w:t>
      </w:r>
      <w:proofErr w:type="gramStart"/>
      <w:r>
        <w:rPr>
          <w:color w:val="000000"/>
          <w:sz w:val="28"/>
          <w:szCs w:val="28"/>
        </w:rPr>
        <w:t>Расчет объема выполненных работ участника конкурса определяется путем деления объема выполненных работ в условных эталонных гектарах                  на поправочный коэффициент.</w:t>
      </w:r>
      <w:proofErr w:type="gramEnd"/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качестве эталонного трактора принимается трактор «ДТ-75»                   с мощностью двигателя 75 лошадиных сил. Поправочные коэффициенты для </w:t>
      </w:r>
      <w:r>
        <w:rPr>
          <w:color w:val="000000"/>
          <w:sz w:val="28"/>
          <w:szCs w:val="28"/>
        </w:rPr>
        <w:lastRenderedPageBreak/>
        <w:t>тракторов других марок определяются путем деления мощности двигателя сопоставляемого трактора на мощность двигателя эталонного трактора.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13. При о</w:t>
      </w:r>
      <w:r>
        <w:rPr>
          <w:color w:val="000000"/>
          <w:sz w:val="28"/>
        </w:rPr>
        <w:t xml:space="preserve">пределении победителей конкурса в номинации </w:t>
      </w:r>
      <w:r>
        <w:rPr>
          <w:color w:val="000000"/>
          <w:sz w:val="28"/>
          <w:szCs w:val="28"/>
        </w:rPr>
        <w:t xml:space="preserve">«Лучший водитель» учитывается объем перевозок сельскохозяйственных грузов. При определении объема перевозок сельскохозяйственных грузов учитывается поправочный коэффициент, связанный с грузоподъемностью автомобиля. </w:t>
      </w:r>
      <w:r>
        <w:rPr>
          <w:color w:val="000000"/>
          <w:sz w:val="28"/>
        </w:rPr>
        <w:t xml:space="preserve">Расчет </w:t>
      </w:r>
      <w:proofErr w:type="gramStart"/>
      <w:r>
        <w:rPr>
          <w:color w:val="000000"/>
          <w:sz w:val="28"/>
          <w:szCs w:val="28"/>
        </w:rPr>
        <w:t>объема перевозок сельскохозяйственных грузов</w:t>
      </w:r>
      <w:r>
        <w:rPr>
          <w:color w:val="000000"/>
          <w:sz w:val="28"/>
        </w:rPr>
        <w:t xml:space="preserve"> участника конкурса</w:t>
      </w:r>
      <w:proofErr w:type="gramEnd"/>
      <w:r>
        <w:rPr>
          <w:color w:val="000000"/>
          <w:sz w:val="28"/>
        </w:rPr>
        <w:t xml:space="preserve"> определяется путем деления сопоставимого объема перевозок сельскохозяйственных грузов на поправочный коэффициент.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качестве эталонного автомобиля принимается автомобиль грузоподъемностью 4 тонны. Поправочные коэффициенты для автомобилей другой грузоподъемности определяются путем деления грузоподъемности сопоставляемого автомобиля на грузоподъемность эталонного автомобиля.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14. О</w:t>
      </w:r>
      <w:r>
        <w:rPr>
          <w:color w:val="000000"/>
          <w:sz w:val="28"/>
        </w:rPr>
        <w:t>пределение победителей конкурса в номинации «Лучший оператор по содержанию крупного рогатого скота» осуществляется в следующем порядке: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- участники конкурса оцениваются по каждому из показателей                  по балльной шкале, начиная с наибольшего значения и заканчивая наименьшим значением. Наибольшему значению соответствует наивысший балл, который определяется по количеству заявок, представленных на номинацию.                 По показателю «Выбраковка крупного рогатого скота» наивысший балл присуждается за наименьшее значение;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- количество баллов суммируется по всем критериям;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- победителем конкурса признается участник конкурса, набравший наибольшее количество баллов;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- призовое место, занятое участником конкурса в номинации, зависит     от количества баллов, набранных участником конкурса.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15. Определение победителей конкурса в номинациях «Лучшее крестьянское (фермерское) хозяйство в отрасли растениеводства», «Лучшее крестьянское</w:t>
      </w:r>
      <w:r>
        <w:rPr>
          <w:color w:val="000000"/>
          <w:sz w:val="28"/>
          <w:szCs w:val="28"/>
        </w:rPr>
        <w:t xml:space="preserve"> (фермерское) хозяйство в отрасли животноводства», «Лучший молодой фермер», «Лучшее личное подсобное хозяйство» </w:t>
      </w:r>
      <w:r>
        <w:rPr>
          <w:color w:val="000000"/>
          <w:sz w:val="28"/>
        </w:rPr>
        <w:t>осуществляется          в следующем порядке: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 xml:space="preserve">- по каждому критерию, указанному в пункте 4 настоящего Порядка (кроме критерия «Участие в выставках»), участники конкурса оцениваются      по десятибалльной шкале. При этом максимальное значение оцениваемого показателя </w:t>
      </w:r>
      <w:proofErr w:type="gramStart"/>
      <w:r>
        <w:rPr>
          <w:color w:val="000000"/>
          <w:sz w:val="28"/>
        </w:rPr>
        <w:t>принимается за 100 процентов и соответствует</w:t>
      </w:r>
      <w:proofErr w:type="gramEnd"/>
      <w:r>
        <w:rPr>
          <w:color w:val="000000"/>
          <w:sz w:val="28"/>
        </w:rPr>
        <w:t xml:space="preserve"> 10 баллам. Баллы присваиваются пропорционально максимальному значению (1 балл соответствует 10 процентам от максимального значения).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По критерию «Участие в выставках» (кроме номинации «Лучшее личное подсобное хозяйство») баллы присваиваются следующим образом: за участие во всероссийских и (или) межрегиональных выставках – 3 балла, за участие      в областных выставках – 2 балла, за участие в районных выставках – 1 балл;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- количество баллов суммируется по всем критериям;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- победителем конкурса признается участник конкурса, набравший наибольшее количество баллов.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lastRenderedPageBreak/>
        <w:t>16. Определение победителей конкурса в номинации «Лучший мастер производства цельномолочной и кисломолочной продукции» осуществляется    в следующем порядке: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 xml:space="preserve">- участники конкурса оцениваются по каждому из критериев, указанных  в пункте 4 настоящего Порядка, по балльной шкале, начиная с наибольшего значения и заканчивая наименьшим значением. Наибольшему значению соответствует наивысший балл, который определяется по количеству заявок. По критерию «Качество выработанной продукции (процент </w:t>
      </w:r>
      <w:proofErr w:type="spellStart"/>
      <w:r>
        <w:rPr>
          <w:color w:val="000000"/>
          <w:sz w:val="28"/>
        </w:rPr>
        <w:t>забраковок</w:t>
      </w:r>
      <w:proofErr w:type="spellEnd"/>
      <w:r>
        <w:rPr>
          <w:color w:val="000000"/>
          <w:sz w:val="28"/>
        </w:rPr>
        <w:t>)» наивысший балл присуждается за наименьшее значение;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- количество баллов суммируется по всем критериям;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- победителем конкурса признается участник конкурса, набравший наибольшее количество баллов;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- призовое место, занятое участником конкурса в номинации, зависит      от количества баллов, набранных участником конкурса.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17. О</w:t>
      </w:r>
      <w:r>
        <w:rPr>
          <w:color w:val="000000"/>
          <w:sz w:val="28"/>
        </w:rPr>
        <w:t>пределение победителей конкурса в номинации «Лучший аппаратчик пастеризации и охлаждения молока» осуществляется в следующем порядке: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- участники конкурса оцениваются по каждому из критериев, указанных  в пункте 4 настоящего Порядка, по балльной шкале, начиная с наибольшего значения и заканчивая наименьшим значением. Наибольшему значению соответствует наивысший балл, который определяется по количеству заявок;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- количество баллов суммируется по всем критериям;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- победителем конкурса признается участник конкурса, набравший наибольшее количество баллов;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- призовое место, занятое участником конкурса в номинации, зависит     от количества баллов, набранных участником конкурса.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18. О</w:t>
      </w:r>
      <w:r>
        <w:rPr>
          <w:color w:val="000000"/>
          <w:sz w:val="28"/>
        </w:rPr>
        <w:t>пределение победителей конкурса в номинации «Лучший фотокорреспондент» осуществляется в следующем порядке: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- участники конкурса оцениваются по критериям, указанным в пункте 4 настоящего Порядка. Максимальная оценка по каждому критерию 8 баллов;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- каждый член конкурсной комиссии заполняет форму, установленную приложением 33 к настоящему Порядку, в разрезе участников конкурса;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- количество баллов суммируется по всем критериям;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- призовые места распределяются в соответствии с набранными баллами, победителем признается участник конкурса, набравший наибольшее количество баллов.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sz w:val="28"/>
          <w:szCs w:val="28"/>
        </w:rPr>
        <w:t>19. </w:t>
      </w:r>
      <w:proofErr w:type="gramStart"/>
      <w:r>
        <w:rPr>
          <w:sz w:val="28"/>
          <w:szCs w:val="28"/>
        </w:rPr>
        <w:t>В</w:t>
      </w:r>
      <w:r>
        <w:rPr>
          <w:color w:val="000000"/>
          <w:sz w:val="28"/>
        </w:rPr>
        <w:t xml:space="preserve"> номинациях «Лучшая сельскохозяйственная организация»</w:t>
      </w:r>
      <w:r>
        <w:rPr>
          <w:color w:val="000000"/>
          <w:sz w:val="28"/>
          <w:szCs w:val="28"/>
        </w:rPr>
        <w:t>,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  <w:szCs w:val="28"/>
        </w:rPr>
        <w:t>«Лучшая птицефабрика яичного направления»,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  <w:szCs w:val="28"/>
        </w:rPr>
        <w:t>«Лучшая птицефабрика мясного направления»,</w:t>
      </w:r>
      <w:r>
        <w:rPr>
          <w:color w:val="000000"/>
          <w:sz w:val="28"/>
        </w:rPr>
        <w:t xml:space="preserve"> «Лучшее рыбоводное хозяйство», </w:t>
      </w:r>
      <w:r>
        <w:rPr>
          <w:color w:val="000000"/>
          <w:sz w:val="28"/>
          <w:szCs w:val="28"/>
        </w:rPr>
        <w:t>«Лучший главный инженер»,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  <w:szCs w:val="28"/>
        </w:rPr>
        <w:t>«</w:t>
      </w:r>
      <w:r>
        <w:rPr>
          <w:color w:val="000000"/>
          <w:sz w:val="28"/>
        </w:rPr>
        <w:t xml:space="preserve">Лучший </w:t>
      </w:r>
      <w:r>
        <w:rPr>
          <w:color w:val="000000"/>
          <w:sz w:val="28"/>
          <w:szCs w:val="28"/>
        </w:rPr>
        <w:t>агроном (и (или) управляющий, и (или) бригадир, и (или) индивидуальный предприниматель, и (или) крестьянское (фермерское) хозяйство) по выращиванию зерновых, зернобобовых и масличных культур</w:t>
      </w:r>
      <w:r>
        <w:rPr>
          <w:color w:val="000000"/>
          <w:sz w:val="28"/>
        </w:rPr>
        <w:t>»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</w:rPr>
        <w:t>«Лучший агроном (и (или) управляющий, и (или) бригадир, и (или) индивидуальный предприниматель, и (или) крестьянское (фермерское) хозяйство</w:t>
      </w:r>
      <w:proofErr w:type="gramEnd"/>
      <w:r>
        <w:rPr>
          <w:color w:val="000000"/>
          <w:sz w:val="28"/>
        </w:rPr>
        <w:t xml:space="preserve">) по выращиванию картофеля и (или) овощей открытого грунта», </w:t>
      </w:r>
      <w:r>
        <w:rPr>
          <w:color w:val="000000"/>
          <w:sz w:val="28"/>
        </w:rPr>
        <w:lastRenderedPageBreak/>
        <w:t>«Лучший бригадир в рыбохозяйственной отрасли» баллы присваиваются         по показателю «Темп роста».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  <w:szCs w:val="28"/>
        </w:rPr>
        <w:t xml:space="preserve">В номинации «Лучший зоотехник» </w:t>
      </w:r>
      <w:r>
        <w:rPr>
          <w:color w:val="000000"/>
          <w:sz w:val="28"/>
        </w:rPr>
        <w:t>баллы присваиваются по показателю «Темп роста/снижения».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При равенстве значений показателя «Темп роста» и «Темп роста/снижения» каждому из участников конкурса присваивается одинаковое количество баллов.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номинациях</w:t>
      </w:r>
      <w:r>
        <w:rPr>
          <w:color w:val="000000"/>
          <w:sz w:val="28"/>
        </w:rPr>
        <w:t xml:space="preserve"> «Лучшая сельскохозяйственная организация», «Лучшая птицефабрика яичного </w:t>
      </w:r>
      <w:r>
        <w:rPr>
          <w:color w:val="000000"/>
          <w:sz w:val="28"/>
          <w:szCs w:val="28"/>
        </w:rPr>
        <w:t xml:space="preserve">направления», «Лучшая птицефабрика мясного направления», </w:t>
      </w:r>
      <w:r>
        <w:rPr>
          <w:color w:val="000000"/>
          <w:sz w:val="28"/>
        </w:rPr>
        <w:t xml:space="preserve">«Лучшее рыбоводное хозяйство» организации, состоящей           в </w:t>
      </w:r>
      <w:r>
        <w:rPr>
          <w:color w:val="000000"/>
          <w:sz w:val="28"/>
          <w:szCs w:val="28"/>
        </w:rPr>
        <w:t>Региональном отраслевом объединении работодателей агропромышленного комплекса Челябинской области, присуждается дополнительный балл (1 балл)</w:t>
      </w:r>
      <w:r>
        <w:rPr>
          <w:color w:val="000000"/>
          <w:sz w:val="28"/>
        </w:rPr>
        <w:t>.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  <w:szCs w:val="28"/>
        </w:rPr>
        <w:t>В номинациях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  <w:szCs w:val="28"/>
        </w:rPr>
        <w:t xml:space="preserve">«Лучший овощевод защищенного грунта в тепличных комбинатах круглогодичного цикла производства», </w:t>
      </w:r>
      <w:r>
        <w:rPr>
          <w:color w:val="000000"/>
          <w:sz w:val="28"/>
        </w:rPr>
        <w:t>«Лучшее крестьянское (фермерское) хозяйство в отрасли растениеводства», «Лучшее крестьянское (фермерское) хозяйство в отрасли животноводства», «Лучший молодой фермер», «Лучшее личное подсобное хозяйство» победители конкурса определяются конкурсной комиссией по наибольшей сумме баллов, полученной по показателям производственно-финансовой деятельности.</w:t>
      </w:r>
    </w:p>
    <w:p w:rsidR="00A85DF8" w:rsidRDefault="0096609A">
      <w:pPr>
        <w:ind w:firstLine="709"/>
        <w:contextualSpacing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В номинации </w:t>
      </w:r>
      <w:r>
        <w:rPr>
          <w:color w:val="000000"/>
          <w:sz w:val="28"/>
          <w:szCs w:val="28"/>
        </w:rPr>
        <w:t>«Лучший главный инженер»</w:t>
      </w:r>
      <w:r>
        <w:rPr>
          <w:color w:val="000000"/>
          <w:sz w:val="28"/>
        </w:rPr>
        <w:t xml:space="preserve"> при достижении темпа роста по показателю «Готовность техники к началу полевых работ» за сто и выше процентов присваивается одинаковый наивысший балл, который определяется по количеству заявок.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 xml:space="preserve">В случае равного количества баллов у двух и более участников конкурса в номинации «Лучшее рыбоводное хозяйство» за наивысшее значение показателя «Выращивание товарной </w:t>
      </w:r>
      <w:proofErr w:type="spellStart"/>
      <w:r>
        <w:rPr>
          <w:color w:val="000000"/>
          <w:sz w:val="28"/>
        </w:rPr>
        <w:t>аквакультуры</w:t>
      </w:r>
      <w:proofErr w:type="spellEnd"/>
      <w:r>
        <w:rPr>
          <w:color w:val="000000"/>
          <w:sz w:val="28"/>
        </w:rPr>
        <w:t xml:space="preserve">» участнику конкурса присуждается дополнительный балл (1 балл). </w:t>
      </w:r>
    </w:p>
    <w:p w:rsidR="00A85DF8" w:rsidRDefault="0096609A">
      <w:pPr>
        <w:widowControl w:val="0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 номинациях «Лучшая птицефабрика яичного направления», «Лучшая птицефабрика мясного направления»,</w:t>
      </w:r>
      <w:r>
        <w:rPr>
          <w:color w:val="000000"/>
          <w:sz w:val="28"/>
        </w:rPr>
        <w:t xml:space="preserve"> «Лучшее звено птичниц-операторов птицефабрики яичного направления», «Лучшее звено птичниц-операторов птицефабрики мясного направления», «Лучший оператор машинного доения», «Лучший оператор по содержанию крупного рогатого скота», «Лучший оператор по выращиванию и откорму свиней», «Лучший зоотехник» </w:t>
      </w:r>
      <w:r>
        <w:rPr>
          <w:color w:val="000000"/>
          <w:sz w:val="28"/>
          <w:szCs w:val="28"/>
        </w:rPr>
        <w:t xml:space="preserve">победители конкурса определяются </w:t>
      </w:r>
      <w:r>
        <w:rPr>
          <w:color w:val="000000"/>
          <w:sz w:val="28"/>
        </w:rPr>
        <w:t xml:space="preserve">конкурсной комиссией по </w:t>
      </w:r>
      <w:r>
        <w:rPr>
          <w:color w:val="000000"/>
          <w:sz w:val="28"/>
          <w:szCs w:val="28"/>
        </w:rPr>
        <w:t xml:space="preserve">наибольшему количеству набранных баллов. </w:t>
      </w:r>
      <w:proofErr w:type="gramEnd"/>
    </w:p>
    <w:p w:rsidR="00A85DF8" w:rsidRDefault="0096609A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номинации </w:t>
      </w:r>
      <w:r>
        <w:rPr>
          <w:color w:val="000000"/>
          <w:sz w:val="28"/>
        </w:rPr>
        <w:t>«Лучший комбайнер» победитель конкурса определяется  по наибольшему по группе округов расчетному намолоту зерна.</w:t>
      </w:r>
    </w:p>
    <w:p w:rsidR="00A85DF8" w:rsidRDefault="0096609A">
      <w:pPr>
        <w:widowControl w:val="0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В номинации </w:t>
      </w:r>
      <w:r>
        <w:rPr>
          <w:color w:val="000000"/>
          <w:sz w:val="28"/>
        </w:rPr>
        <w:t>«Лучший механизатор» победитель конкурса определяется по наибольшему по группе округов расчетному объему выполненных работ      в условных эталонных гектарах на один физический трактор.</w:t>
      </w:r>
      <w:proofErr w:type="gramEnd"/>
    </w:p>
    <w:p w:rsidR="00A85DF8" w:rsidRDefault="0096609A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номинации </w:t>
      </w:r>
      <w:r>
        <w:rPr>
          <w:color w:val="000000"/>
          <w:sz w:val="28"/>
        </w:rPr>
        <w:t xml:space="preserve">«Лучший водитель» победитель конкурса определяется      по наибольшему расчетному объему перевозок в </w:t>
      </w:r>
      <w:proofErr w:type="gramStart"/>
      <w:r>
        <w:rPr>
          <w:color w:val="000000"/>
          <w:sz w:val="28"/>
        </w:rPr>
        <w:t>текущем</w:t>
      </w:r>
      <w:proofErr w:type="gramEnd"/>
      <w:r>
        <w:rPr>
          <w:color w:val="000000"/>
          <w:sz w:val="28"/>
        </w:rPr>
        <w:t xml:space="preserve"> году.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  <w:szCs w:val="28"/>
        </w:rPr>
        <w:t xml:space="preserve">В номинациях </w:t>
      </w:r>
      <w:r>
        <w:rPr>
          <w:color w:val="000000"/>
          <w:sz w:val="28"/>
        </w:rPr>
        <w:t xml:space="preserve">«Лучший аппаратчик пастеризации и охлаждения молока», «Лучший мастер производства цельномолочной и кисломолочной продукции» победители конкурса определяются конкурсной комиссией по наибольшему </w:t>
      </w:r>
      <w:r>
        <w:rPr>
          <w:color w:val="000000"/>
          <w:sz w:val="28"/>
        </w:rPr>
        <w:lastRenderedPageBreak/>
        <w:t>количеству набранных баллов, полученных по показателям производственно-финансовой деятельности.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20. Конкурс в номинации признается несостоявшимся в следующих случаях: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принято к рассмотрению менее </w:t>
      </w:r>
      <w:r>
        <w:rPr>
          <w:color w:val="000000"/>
          <w:sz w:val="28"/>
          <w:lang w:val="en-US"/>
        </w:rPr>
        <w:t>n</w:t>
      </w:r>
      <w:r>
        <w:rPr>
          <w:color w:val="000000"/>
          <w:sz w:val="28"/>
        </w:rPr>
        <w:t xml:space="preserve">+1 заявок, где </w:t>
      </w:r>
      <w:r>
        <w:rPr>
          <w:color w:val="000000"/>
          <w:sz w:val="28"/>
          <w:lang w:val="en-US"/>
        </w:rPr>
        <w:t>n</w:t>
      </w:r>
      <w:r>
        <w:rPr>
          <w:color w:val="000000"/>
          <w:sz w:val="28"/>
        </w:rPr>
        <w:t xml:space="preserve"> – количество призовых мест;</w:t>
      </w:r>
    </w:p>
    <w:p w:rsidR="00A85DF8" w:rsidRDefault="0096609A">
      <w:pPr>
        <w:ind w:firstLine="709"/>
        <w:jc w:val="both"/>
        <w:rPr>
          <w:sz w:val="28"/>
          <w:szCs w:val="28"/>
        </w:rPr>
      </w:pPr>
      <w:proofErr w:type="gramStart"/>
      <w:r>
        <w:rPr>
          <w:color w:val="000000"/>
          <w:sz w:val="28"/>
        </w:rPr>
        <w:t>признаны</w:t>
      </w:r>
      <w:proofErr w:type="gramEnd"/>
      <w:r>
        <w:rPr>
          <w:color w:val="000000"/>
          <w:sz w:val="28"/>
        </w:rPr>
        <w:t xml:space="preserve"> участниками конкурса менее </w:t>
      </w:r>
      <w:r>
        <w:rPr>
          <w:color w:val="000000"/>
          <w:sz w:val="28"/>
          <w:lang w:val="en-US"/>
        </w:rPr>
        <w:t>n</w:t>
      </w:r>
      <w:r>
        <w:rPr>
          <w:color w:val="000000"/>
          <w:sz w:val="28"/>
        </w:rPr>
        <w:t xml:space="preserve">+1 участников, где </w:t>
      </w:r>
      <w:r>
        <w:rPr>
          <w:color w:val="000000"/>
          <w:sz w:val="28"/>
          <w:lang w:val="en-US"/>
        </w:rPr>
        <w:t>n</w:t>
      </w:r>
      <w:r>
        <w:rPr>
          <w:color w:val="000000"/>
          <w:sz w:val="28"/>
        </w:rPr>
        <w:t xml:space="preserve"> – количество призовых мест.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sz w:val="28"/>
          <w:szCs w:val="28"/>
        </w:rPr>
        <w:t>21. У</w:t>
      </w:r>
      <w:r>
        <w:rPr>
          <w:color w:val="000000"/>
          <w:sz w:val="28"/>
          <w:szCs w:val="28"/>
        </w:rPr>
        <w:t xml:space="preserve">частник конкурса не может быть признан победителем одновременно в двух номинациях: </w:t>
      </w:r>
      <w:proofErr w:type="gramStart"/>
      <w:r>
        <w:rPr>
          <w:color w:val="000000"/>
          <w:sz w:val="28"/>
          <w:szCs w:val="28"/>
        </w:rPr>
        <w:t>«</w:t>
      </w:r>
      <w:r>
        <w:rPr>
          <w:color w:val="000000"/>
          <w:sz w:val="28"/>
        </w:rPr>
        <w:t xml:space="preserve">Лучший </w:t>
      </w:r>
      <w:r>
        <w:rPr>
          <w:color w:val="000000"/>
          <w:sz w:val="28"/>
          <w:szCs w:val="28"/>
        </w:rPr>
        <w:t>агроном (и (или) управляющий,    и (или) бригадир, и (или) индивидуальный предприниматель, и (или) крестьянское (фермерское) хозяйство) по выращиванию зерновых, зернобобовых и масличных культур</w:t>
      </w:r>
      <w:r>
        <w:rPr>
          <w:color w:val="000000"/>
          <w:sz w:val="28"/>
        </w:rPr>
        <w:t>» и «Лучший агроном (и (или) управляющий, и (или) бригадир, и (или) индивидуальный предприниматель,     и (или) крестьянское (фермерское) хозяйство) по выращиванию картофеля        и (или) овощей открытого грунта».</w:t>
      </w:r>
      <w:proofErr w:type="gramEnd"/>
    </w:p>
    <w:p w:rsidR="00A85DF8" w:rsidRDefault="0096609A">
      <w:pPr>
        <w:widowControl w:val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Сельскохозяйственная организация и ее работники – участники конкурса не могут быть признаны победителями более чем в двух номинациях конкурса. Победитель в номинации определяется согласно последовательности номинаций, приведенной в пункте 8 Положения о конкурсе. При признании участника конкурса победителем в двух номинациях он исключается из числа участников конкурса по остальным номинациям. </w:t>
      </w:r>
    </w:p>
    <w:p w:rsidR="00A85DF8" w:rsidRDefault="0096609A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В случае если при соблюдении данного условия в номинации не остается победителей, положение, предусмотренное абзацем вторым настоящего пункта, не применяется.</w:t>
      </w:r>
    </w:p>
    <w:p w:rsidR="00A85DF8" w:rsidRDefault="0096609A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22. П</w:t>
      </w:r>
      <w:r>
        <w:rPr>
          <w:color w:val="000000"/>
          <w:sz w:val="28"/>
          <w:szCs w:val="28"/>
        </w:rPr>
        <w:t>редставленные на конкурс материалы возврату не подлежат.</w:t>
      </w:r>
    </w:p>
    <w:p w:rsidR="00A85DF8" w:rsidRDefault="0096609A">
      <w:pPr>
        <w:widowControl w:val="0"/>
        <w:ind w:firstLine="709"/>
        <w:jc w:val="both"/>
        <w:outlineLvl w:val="0"/>
        <w:rPr>
          <w:bCs/>
          <w:color w:val="000000"/>
          <w:sz w:val="28"/>
          <w:szCs w:val="28"/>
        </w:rPr>
      </w:pPr>
      <w:r>
        <w:rPr>
          <w:color w:val="000000"/>
          <w:sz w:val="28"/>
        </w:rPr>
        <w:t>23. </w:t>
      </w:r>
      <w:proofErr w:type="gramStart"/>
      <w:r>
        <w:rPr>
          <w:color w:val="000000"/>
          <w:sz w:val="28"/>
        </w:rPr>
        <w:t>К</w:t>
      </w:r>
      <w:r>
        <w:rPr>
          <w:bCs/>
          <w:color w:val="000000"/>
          <w:sz w:val="28"/>
          <w:szCs w:val="28"/>
        </w:rPr>
        <w:t>онтроль за представлением достоверных данных победителями конкурса в номинациях «Лучшее крестьянское (фермерское) хозяйство               в отрасли животноводства», «Лучший молодой фермер» осуществляется Министерством до 1 октября года, следующего за годом проведения конкурса, путем сверки данных в конкурсных материалах, представленных победителями конкурса в соответствии с приложениями 28 и 29 к настоящему Порядку,           с данными годовой отчетности о финансово-экономическом состоянии товаропроизводителей агропромышленного комплекса Челябинской</w:t>
      </w:r>
      <w:proofErr w:type="gramEnd"/>
      <w:r>
        <w:rPr>
          <w:bCs/>
          <w:color w:val="000000"/>
          <w:sz w:val="28"/>
          <w:szCs w:val="28"/>
        </w:rPr>
        <w:t xml:space="preserve"> области    за 2026 год. Показатели, указанные в конкурсных материалах, представленных победителями конкурса в соответствии с приложениями 28 и 29 к настоящему Порядку, должны быть не выше соответствующих показателей, указанных         в годовой отчетности о финансово-экономическом состоянии товаропроизводителей агропромышленного комплекса Челябинской области   за 2026 год. </w:t>
      </w:r>
    </w:p>
    <w:p w:rsidR="00A85DF8" w:rsidRDefault="0096609A">
      <w:pPr>
        <w:widowControl w:val="0"/>
        <w:ind w:firstLine="709"/>
        <w:jc w:val="both"/>
        <w:outlineLvl w:val="0"/>
        <w:rPr>
          <w:bCs/>
          <w:color w:val="000000"/>
          <w:sz w:val="28"/>
          <w:szCs w:val="28"/>
        </w:rPr>
      </w:pPr>
      <w:proofErr w:type="gramStart"/>
      <w:r>
        <w:rPr>
          <w:bCs/>
          <w:color w:val="000000"/>
          <w:sz w:val="28"/>
          <w:szCs w:val="28"/>
        </w:rPr>
        <w:t xml:space="preserve">В целях осуществления контроля за представлением достоверных данных, предусмотренного настоящим пунктом, победители конкурса                в номинациях «Лучшее крестьянское (фермерское) хозяйство в отрасли животноводства», «Лучший молодой фермер» представляют в Министерство отчетность о финансово-экономическом состоянии товаропроизводителей </w:t>
      </w:r>
      <w:r>
        <w:rPr>
          <w:bCs/>
          <w:color w:val="000000"/>
          <w:sz w:val="28"/>
          <w:szCs w:val="28"/>
        </w:rPr>
        <w:lastRenderedPageBreak/>
        <w:t xml:space="preserve">агропромышленного комплекса Челябинской области за 2026 год по формам    и в сроки, которые утверждены Министерством в соответствии с приказом Минсельхоза России. </w:t>
      </w:r>
      <w:proofErr w:type="gramEnd"/>
    </w:p>
    <w:p w:rsidR="00A85DF8" w:rsidRDefault="0096609A">
      <w:pPr>
        <w:widowControl w:val="0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bCs/>
          <w:color w:val="000000"/>
          <w:sz w:val="28"/>
          <w:szCs w:val="28"/>
        </w:rPr>
        <w:t>В случае непредставления отчетности о финансово-экономическом состоянии товаропроизводителей агропромышленного комплекса Челябинской области за 2026 год по формам и в сроки, которые утверждены Министерством в соответствии с приказом Минсельхоза России, в случае если показатели, указанные в конкурсных материалах, представленных победителями конкурса  в соответствии с приложениями 28 и 29 к настоящему Порядку, выше соответствующих показателей, указанных в годовой отчетности о финансово-экономическом состоянии</w:t>
      </w:r>
      <w:proofErr w:type="gramEnd"/>
      <w:r>
        <w:rPr>
          <w:bCs/>
          <w:color w:val="000000"/>
          <w:sz w:val="28"/>
          <w:szCs w:val="28"/>
        </w:rPr>
        <w:t xml:space="preserve"> товаропроизводителей агропромышленного комплекса Челябинской области за 2026 год, а также в случае выявления недостоверности данных при проведении контрольных мероприятий крестьянские (фермерские) хозяйства и индивидуальные предприниматели, являющиеся сельскохозяйственными товаропроизводителями в соответствии    с </w:t>
      </w:r>
      <w:r>
        <w:rPr>
          <w:color w:val="000000"/>
          <w:sz w:val="28"/>
          <w:szCs w:val="28"/>
        </w:rPr>
        <w:t>Федеральным законом № 264-ФЗ</w:t>
      </w:r>
      <w:r>
        <w:rPr>
          <w:bCs/>
          <w:color w:val="000000"/>
          <w:sz w:val="28"/>
          <w:szCs w:val="28"/>
        </w:rPr>
        <w:t>, лишаются права участвовать в конкурсе      в следующем году.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  <w:szCs w:val="28"/>
        </w:rPr>
        <w:t>24. Р</w:t>
      </w:r>
      <w:r>
        <w:rPr>
          <w:color w:val="000000"/>
          <w:sz w:val="28"/>
        </w:rPr>
        <w:t>ешение конкурсной комиссии об определении победителей конкурса оформляется протоколом, в котором содержатся сведения о дате проведения заседания, составе конкурсной комиссии, результаты подсчета баллов                и голосования, фамилии, имена, отчества победителей конкурса.</w:t>
      </w:r>
    </w:p>
    <w:p w:rsidR="00A85DF8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В случае равного количества баллов у двух и более участников конкурса в одной номинации, за исключением номинации «Лучшее рыбоводное хозяйство», победитель определяется по дате и регистрационному номеру заявки на участие в конкурсе – побеждает участник, представивший заявку раньше. </w:t>
      </w:r>
    </w:p>
    <w:p w:rsidR="00A36B41" w:rsidRDefault="0096609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Протокол подписывается всеми членами конкурсной комиссии, принимавшими участие в заседании.</w:t>
      </w:r>
    </w:p>
    <w:p w:rsidR="00A36B41" w:rsidRDefault="00A36B41">
      <w:pPr>
        <w:ind w:firstLine="709"/>
        <w:jc w:val="both"/>
        <w:rPr>
          <w:color w:val="000000"/>
          <w:sz w:val="28"/>
        </w:rPr>
        <w:sectPr w:rsidR="00A36B41">
          <w:headerReference w:type="default" r:id="rId8"/>
          <w:footerReference w:type="default" r:id="rId9"/>
          <w:footerReference w:type="first" r:id="rId10"/>
          <w:pgSz w:w="11906" w:h="16838"/>
          <w:pgMar w:top="1012" w:right="851" w:bottom="1134" w:left="1418" w:header="425" w:footer="709" w:gutter="0"/>
          <w:pgNumType w:start="1"/>
          <w:cols w:space="708"/>
          <w:titlePg/>
          <w:docGrid w:linePitch="360"/>
        </w:sectPr>
      </w:pPr>
    </w:p>
    <w:p w:rsidR="00A85DF8" w:rsidRDefault="0096609A">
      <w:pPr>
        <w:ind w:left="510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ПРИЛОЖЕНИЕ 1 </w:t>
      </w:r>
      <w:r>
        <w:rPr>
          <w:color w:val="000000"/>
          <w:sz w:val="28"/>
          <w:szCs w:val="28"/>
        </w:rPr>
        <w:br/>
        <w:t xml:space="preserve">к Порядку реализации постановления Губернатора Челябинской области  от </w:t>
      </w:r>
      <w:r>
        <w:rPr>
          <w:color w:val="000000"/>
          <w:sz w:val="28"/>
          <w:szCs w:val="28"/>
          <w:highlight w:val="white"/>
        </w:rPr>
        <w:t>16</w:t>
      </w:r>
      <w:r>
        <w:rPr>
          <w:color w:val="000000"/>
          <w:sz w:val="28"/>
          <w:szCs w:val="28"/>
        </w:rPr>
        <w:t xml:space="preserve">.09.2026 г. № 364 </w:t>
      </w:r>
      <w:r>
        <w:rPr>
          <w:color w:val="000000"/>
          <w:sz w:val="28"/>
          <w:szCs w:val="28"/>
          <w:highlight w:val="white"/>
        </w:rPr>
        <w:t xml:space="preserve">                     «О </w:t>
      </w:r>
      <w:r>
        <w:rPr>
          <w:color w:val="000000"/>
          <w:sz w:val="28"/>
          <w:szCs w:val="28"/>
        </w:rPr>
        <w:t>проведении областного конкурса в агропромышленном комплексе Челябинской области в 2026 году»</w:t>
      </w:r>
    </w:p>
    <w:p w:rsidR="00A85DF8" w:rsidRDefault="00A85DF8">
      <w:pPr>
        <w:ind w:left="5387"/>
        <w:jc w:val="center"/>
        <w:rPr>
          <w:color w:val="000000"/>
          <w:sz w:val="28"/>
          <w:szCs w:val="28"/>
        </w:rPr>
      </w:pPr>
    </w:p>
    <w:p w:rsidR="00A85DF8" w:rsidRDefault="0096609A">
      <w:pPr>
        <w:ind w:left="538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(Форма)</w:t>
      </w: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Показатели</w:t>
      </w: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работы </w:t>
      </w:r>
      <w:proofErr w:type="gramStart"/>
      <w:r>
        <w:rPr>
          <w:color w:val="000000"/>
          <w:sz w:val="28"/>
          <w:szCs w:val="28"/>
        </w:rPr>
        <w:t>сельскохозяйственного</w:t>
      </w:r>
      <w:proofErr w:type="gramEnd"/>
      <w:r>
        <w:rPr>
          <w:color w:val="000000"/>
          <w:sz w:val="28"/>
          <w:szCs w:val="28"/>
        </w:rPr>
        <w:t xml:space="preserve"> округа</w:t>
      </w: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A85DF8" w:rsidRDefault="0096609A">
      <w:pPr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(муниципальное образование Челябинской области)</w:t>
      </w:r>
    </w:p>
    <w:p w:rsidR="00A85DF8" w:rsidRDefault="0096609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ИНН ______________ ОГРН _____________ Дата регистрации ______________</w:t>
      </w:r>
    </w:p>
    <w:p w:rsidR="00A85DF8" w:rsidRDefault="0096609A">
      <w:pPr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Фамилия, имя, отчество главы муниципального образования Челябинской области</w:t>
      </w:r>
      <w:r>
        <w:rPr>
          <w:color w:val="000000"/>
          <w:sz w:val="27"/>
          <w:szCs w:val="27"/>
        </w:rPr>
        <w:t>________________________________________________________________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6"/>
        <w:gridCol w:w="586"/>
        <w:gridCol w:w="586"/>
        <w:gridCol w:w="586"/>
        <w:gridCol w:w="1063"/>
        <w:gridCol w:w="1417"/>
        <w:gridCol w:w="5209"/>
      </w:tblGrid>
      <w:tr w:rsidR="00A85DF8">
        <w:trPr>
          <w:gridAfter w:val="2"/>
          <w:wAfter w:w="6626" w:type="dxa"/>
        </w:trPr>
        <w:tc>
          <w:tcPr>
            <w:tcW w:w="4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85DF8" w:rsidRDefault="00A85DF8">
            <w:pPr>
              <w:jc w:val="both"/>
              <w:rPr>
                <w:color w:val="000000"/>
                <w:sz w:val="27"/>
                <w:szCs w:val="27"/>
              </w:rPr>
            </w:pPr>
          </w:p>
        </w:tc>
        <w:tc>
          <w:tcPr>
            <w:tcW w:w="5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85DF8" w:rsidRDefault="00A85DF8">
            <w:pPr>
              <w:jc w:val="both"/>
              <w:rPr>
                <w:color w:val="000000"/>
                <w:sz w:val="27"/>
                <w:szCs w:val="27"/>
              </w:rPr>
            </w:pPr>
          </w:p>
        </w:tc>
        <w:tc>
          <w:tcPr>
            <w:tcW w:w="5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85DF8" w:rsidRDefault="00A85DF8">
            <w:pPr>
              <w:jc w:val="both"/>
              <w:rPr>
                <w:color w:val="000000"/>
                <w:sz w:val="27"/>
                <w:szCs w:val="27"/>
              </w:rPr>
            </w:pPr>
          </w:p>
        </w:tc>
        <w:tc>
          <w:tcPr>
            <w:tcW w:w="5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85DF8" w:rsidRDefault="00A85DF8">
            <w:pPr>
              <w:jc w:val="both"/>
              <w:rPr>
                <w:color w:val="000000"/>
                <w:sz w:val="27"/>
                <w:szCs w:val="27"/>
              </w:rPr>
            </w:pPr>
          </w:p>
        </w:tc>
        <w:tc>
          <w:tcPr>
            <w:tcW w:w="106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85DF8" w:rsidRDefault="00A85DF8">
            <w:pPr>
              <w:jc w:val="both"/>
              <w:rPr>
                <w:color w:val="000000"/>
                <w:sz w:val="27"/>
                <w:szCs w:val="27"/>
              </w:rPr>
            </w:pPr>
          </w:p>
        </w:tc>
      </w:tr>
      <w:tr w:rsidR="00A85DF8">
        <w:trPr>
          <w:trHeight w:val="20"/>
        </w:trPr>
        <w:tc>
          <w:tcPr>
            <w:tcW w:w="31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показателя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Единица измерения</w:t>
            </w:r>
          </w:p>
        </w:tc>
        <w:tc>
          <w:tcPr>
            <w:tcW w:w="5209" w:type="dxa"/>
            <w:vAlign w:val="center"/>
          </w:tcPr>
          <w:p w:rsidR="00A85DF8" w:rsidRDefault="0096609A">
            <w:pPr>
              <w:jc w:val="center"/>
            </w:pPr>
            <w:r>
              <w:t>По состоянию на 1 ноября 2026 года **</w:t>
            </w:r>
          </w:p>
        </w:tc>
      </w:tr>
      <w:tr w:rsidR="00A85DF8">
        <w:trPr>
          <w:trHeight w:val="331"/>
        </w:trPr>
        <w:tc>
          <w:tcPr>
            <w:tcW w:w="3115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A85DF8" w:rsidRDefault="0096609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Пашня в обработке*</w:t>
            </w:r>
          </w:p>
        </w:tc>
        <w:tc>
          <w:tcPr>
            <w:tcW w:w="1417" w:type="dxa"/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гектаров</w:t>
            </w:r>
          </w:p>
        </w:tc>
        <w:tc>
          <w:tcPr>
            <w:tcW w:w="5209" w:type="dxa"/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A85DF8">
        <w:trPr>
          <w:trHeight w:val="20"/>
        </w:trPr>
        <w:tc>
          <w:tcPr>
            <w:tcW w:w="3115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A85DF8" w:rsidRDefault="0096609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Производство зерновых и зернобобовых культур в бункерном весе **</w:t>
            </w:r>
          </w:p>
        </w:tc>
        <w:tc>
          <w:tcPr>
            <w:tcW w:w="1417" w:type="dxa"/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центнеров</w:t>
            </w:r>
          </w:p>
        </w:tc>
        <w:tc>
          <w:tcPr>
            <w:tcW w:w="5209" w:type="dxa"/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A85DF8">
        <w:trPr>
          <w:trHeight w:val="471"/>
        </w:trPr>
        <w:tc>
          <w:tcPr>
            <w:tcW w:w="3115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A85DF8" w:rsidRDefault="0096609A">
            <w:pPr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Производство масличных культур в бункерном весе **</w:t>
            </w:r>
          </w:p>
        </w:tc>
        <w:tc>
          <w:tcPr>
            <w:tcW w:w="1417" w:type="dxa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центнеров</w:t>
            </w:r>
          </w:p>
        </w:tc>
        <w:tc>
          <w:tcPr>
            <w:tcW w:w="5209" w:type="dxa"/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A85DF8">
        <w:trPr>
          <w:trHeight w:val="299"/>
        </w:trPr>
        <w:tc>
          <w:tcPr>
            <w:tcW w:w="3115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A85DF8" w:rsidRDefault="0096609A">
            <w:pPr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Производство картофеля **</w:t>
            </w:r>
          </w:p>
        </w:tc>
        <w:tc>
          <w:tcPr>
            <w:tcW w:w="1417" w:type="dxa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центнеров</w:t>
            </w:r>
          </w:p>
        </w:tc>
        <w:tc>
          <w:tcPr>
            <w:tcW w:w="5209" w:type="dxa"/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A85DF8">
        <w:trPr>
          <w:trHeight w:val="414"/>
        </w:trPr>
        <w:tc>
          <w:tcPr>
            <w:tcW w:w="3115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A85DF8" w:rsidRDefault="0096609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Производство овощей открытого грунта **</w:t>
            </w:r>
          </w:p>
        </w:tc>
        <w:tc>
          <w:tcPr>
            <w:tcW w:w="1417" w:type="dxa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центнеров</w:t>
            </w:r>
          </w:p>
        </w:tc>
        <w:tc>
          <w:tcPr>
            <w:tcW w:w="5209" w:type="dxa"/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</w:tbl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* Сумма значений </w:t>
      </w:r>
      <w:r>
        <w:rPr>
          <w:color w:val="000000"/>
          <w:sz w:val="28"/>
        </w:rPr>
        <w:t>–</w:t>
      </w:r>
      <w:r>
        <w:rPr>
          <w:color w:val="000000"/>
          <w:sz w:val="28"/>
          <w:szCs w:val="28"/>
        </w:rPr>
        <w:t xml:space="preserve"> пары (значение учитывается согласно оперативной информации по заключительному отчету о весеннем севе, представленной в Министерство) и посевная площадь (значение учитывается согласно статистическому бюллетеню «Посевные площади сельскохозяйственных культур в Челябинской области», утвержденному Территориальным органом федеральной службы государственной статистики по Челябинской области).</w:t>
      </w:r>
    </w:p>
    <w:p w:rsidR="00A85DF8" w:rsidRDefault="0096609A">
      <w:pPr>
        <w:ind w:firstLine="709"/>
        <w:jc w:val="both"/>
        <w:rPr>
          <w:color w:val="000000"/>
          <w:sz w:val="32"/>
          <w:szCs w:val="28"/>
        </w:rPr>
      </w:pPr>
      <w:r>
        <w:rPr>
          <w:color w:val="000000"/>
          <w:sz w:val="28"/>
        </w:rPr>
        <w:t>** По заключительному отчету о сборе урожая по сельскохозяйственным предприятиям, крестьянским (фермерским) хозяйствам, индивидуальным предпринимателям и личным подсобным хозяйствам.</w:t>
      </w:r>
    </w:p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7"/>
        <w:gridCol w:w="1417"/>
        <w:gridCol w:w="5209"/>
      </w:tblGrid>
      <w:tr w:rsidR="00A85DF8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показателя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Единица измерения</w:t>
            </w:r>
          </w:p>
        </w:tc>
        <w:tc>
          <w:tcPr>
            <w:tcW w:w="5209" w:type="dxa"/>
            <w:vAlign w:val="center"/>
          </w:tcPr>
          <w:p w:rsidR="00A85DF8" w:rsidRDefault="0096609A">
            <w:pPr>
              <w:jc w:val="center"/>
            </w:pPr>
            <w:r>
              <w:t xml:space="preserve">За январь </w:t>
            </w:r>
            <w:r>
              <w:rPr>
                <w:color w:val="000000"/>
                <w:sz w:val="28"/>
              </w:rPr>
              <w:t>–</w:t>
            </w:r>
            <w:r>
              <w:t xml:space="preserve"> сентябрь 2026 года</w:t>
            </w:r>
            <w:r>
              <w:rPr>
                <w:sz w:val="28"/>
                <w:szCs w:val="28"/>
              </w:rPr>
              <w:t>*</w:t>
            </w:r>
          </w:p>
        </w:tc>
      </w:tr>
      <w:tr w:rsidR="00A85DF8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96609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Производство молока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 тонн</w:t>
            </w:r>
          </w:p>
        </w:tc>
        <w:tc>
          <w:tcPr>
            <w:tcW w:w="5209" w:type="dxa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96609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Производство скота и птицы в живой массе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 тонн</w:t>
            </w:r>
          </w:p>
        </w:tc>
        <w:tc>
          <w:tcPr>
            <w:tcW w:w="5209" w:type="dxa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96609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Производство яиц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 штук</w:t>
            </w:r>
          </w:p>
        </w:tc>
        <w:tc>
          <w:tcPr>
            <w:tcW w:w="5209" w:type="dxa"/>
          </w:tcPr>
          <w:p w:rsidR="00A85DF8" w:rsidRDefault="00A85DF8">
            <w:pPr>
              <w:jc w:val="center"/>
              <w:rPr>
                <w:strike/>
                <w:color w:val="000000"/>
              </w:rPr>
            </w:pPr>
          </w:p>
        </w:tc>
      </w:tr>
    </w:tbl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(Оборотная сторона показателей работы </w:t>
      </w:r>
      <w:proofErr w:type="gramStart"/>
      <w:r>
        <w:rPr>
          <w:color w:val="000000"/>
          <w:sz w:val="28"/>
          <w:szCs w:val="28"/>
        </w:rPr>
        <w:t>сельскохозяйственного</w:t>
      </w:r>
      <w:proofErr w:type="gramEnd"/>
      <w:r>
        <w:rPr>
          <w:color w:val="000000"/>
          <w:sz w:val="28"/>
          <w:szCs w:val="28"/>
        </w:rPr>
        <w:t xml:space="preserve"> округа) </w:t>
      </w: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96609A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* Показатель учитывается по хозяйствам всех категорий.</w:t>
      </w:r>
      <w:r>
        <w:rPr>
          <w:color w:val="000000"/>
        </w:rPr>
        <w:t xml:space="preserve"> З</w:t>
      </w:r>
      <w:r>
        <w:rPr>
          <w:color w:val="000000"/>
          <w:sz w:val="28"/>
          <w:szCs w:val="28"/>
        </w:rPr>
        <w:t xml:space="preserve">аполняется согласно статистическому бюллетеню «Поголовье скота, производство продуктов животноводства в Челябинской области за январь </w:t>
      </w:r>
      <w:r>
        <w:rPr>
          <w:color w:val="000000"/>
          <w:sz w:val="28"/>
        </w:rPr>
        <w:t>–</w:t>
      </w:r>
      <w:r>
        <w:rPr>
          <w:color w:val="000000"/>
          <w:sz w:val="28"/>
          <w:szCs w:val="28"/>
        </w:rPr>
        <w:t xml:space="preserve"> сентябрь 2026 года».</w:t>
      </w:r>
    </w:p>
    <w:p w:rsidR="00A85DF8" w:rsidRDefault="00A85DF8">
      <w:pPr>
        <w:ind w:firstLine="709"/>
        <w:jc w:val="both"/>
        <w:rPr>
          <w:color w:val="000000"/>
        </w:rPr>
      </w:pPr>
    </w:p>
    <w:p w:rsidR="00A85DF8" w:rsidRDefault="00A85DF8">
      <w:pPr>
        <w:ind w:firstLine="709"/>
        <w:jc w:val="both"/>
        <w:rPr>
          <w:color w:val="00000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935"/>
        <w:gridCol w:w="1977"/>
        <w:gridCol w:w="282"/>
        <w:gridCol w:w="1549"/>
        <w:gridCol w:w="236"/>
        <w:gridCol w:w="1874"/>
      </w:tblGrid>
      <w:tr w:rsidR="00A85DF8">
        <w:tc>
          <w:tcPr>
            <w:tcW w:w="19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Глава муниципального образования Челябинской области</w:t>
            </w:r>
          </w:p>
        </w:tc>
        <w:tc>
          <w:tcPr>
            <w:tcW w:w="10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</w:t>
            </w: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</w:t>
            </w:r>
          </w:p>
        </w:tc>
      </w:tr>
      <w:tr w:rsidR="00A85DF8">
        <w:tc>
          <w:tcPr>
            <w:tcW w:w="19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</w:t>
            </w:r>
          </w:p>
        </w:tc>
        <w:tc>
          <w:tcPr>
            <w:tcW w:w="10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c>
          <w:tcPr>
            <w:tcW w:w="19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</w:rPr>
            </w:pPr>
          </w:p>
        </w:tc>
        <w:tc>
          <w:tcPr>
            <w:tcW w:w="10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7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9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19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управления (отдела) сельского хозяйства</w:t>
            </w:r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 продовольствия</w:t>
            </w:r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(при наличии)</w:t>
            </w:r>
          </w:p>
        </w:tc>
        <w:tc>
          <w:tcPr>
            <w:tcW w:w="10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</w:t>
            </w: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</w:t>
            </w:r>
          </w:p>
        </w:tc>
      </w:tr>
      <w:tr w:rsidR="00A85DF8">
        <w:tc>
          <w:tcPr>
            <w:tcW w:w="19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 (при наличии печати)</w:t>
            </w:r>
          </w:p>
        </w:tc>
        <w:tc>
          <w:tcPr>
            <w:tcW w:w="10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c>
          <w:tcPr>
            <w:tcW w:w="19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</w:rPr>
            </w:pPr>
          </w:p>
        </w:tc>
        <w:tc>
          <w:tcPr>
            <w:tcW w:w="10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7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9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19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бухгалтер управления (отдела) сельского хозяйства и продовольствия</w:t>
            </w:r>
          </w:p>
        </w:tc>
        <w:tc>
          <w:tcPr>
            <w:tcW w:w="10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</w:t>
            </w: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</w:t>
            </w:r>
          </w:p>
        </w:tc>
      </w:tr>
      <w:tr w:rsidR="00A85DF8">
        <w:tc>
          <w:tcPr>
            <w:tcW w:w="19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(при наличии)</w:t>
            </w:r>
          </w:p>
        </w:tc>
        <w:tc>
          <w:tcPr>
            <w:tcW w:w="10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</w:tbl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96609A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>Исполнитель: Ф.И.О. (указываются полностью), номер мобильного телефона, адрес электронной почты.</w:t>
      </w:r>
    </w:p>
    <w:p w:rsidR="00A36B41" w:rsidRDefault="00A36B41">
      <w:pPr>
        <w:jc w:val="both"/>
        <w:rPr>
          <w:color w:val="000000"/>
          <w:sz w:val="28"/>
          <w:szCs w:val="28"/>
        </w:rPr>
        <w:sectPr w:rsidR="00A36B41">
          <w:pgSz w:w="11906" w:h="16838"/>
          <w:pgMar w:top="1012" w:right="851" w:bottom="1134" w:left="1418" w:header="425" w:footer="709" w:gutter="0"/>
          <w:pgNumType w:start="1"/>
          <w:cols w:space="708"/>
          <w:titlePg/>
          <w:docGrid w:linePitch="360"/>
        </w:sectPr>
      </w:pPr>
    </w:p>
    <w:p w:rsidR="00A85DF8" w:rsidRDefault="0096609A">
      <w:pPr>
        <w:ind w:left="9638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2</w:t>
      </w:r>
      <w:r>
        <w:rPr>
          <w:color w:val="000000"/>
          <w:sz w:val="28"/>
          <w:szCs w:val="28"/>
        </w:rPr>
        <w:br/>
        <w:t xml:space="preserve">к Порядку реализации постановления Губернатора Челябинской области        от </w:t>
      </w:r>
      <w:r>
        <w:rPr>
          <w:color w:val="000000"/>
          <w:sz w:val="28"/>
          <w:szCs w:val="28"/>
          <w:highlight w:val="white"/>
        </w:rPr>
        <w:t>16.</w:t>
      </w:r>
      <w:r>
        <w:rPr>
          <w:color w:val="000000"/>
          <w:sz w:val="28"/>
          <w:szCs w:val="28"/>
        </w:rPr>
        <w:t>09.2026 г. № 364</w:t>
      </w:r>
      <w:r>
        <w:rPr>
          <w:color w:val="000000"/>
          <w:sz w:val="28"/>
          <w:szCs w:val="28"/>
          <w:highlight w:val="white"/>
        </w:rPr>
        <w:t xml:space="preserve"> «О </w:t>
      </w:r>
      <w:r>
        <w:rPr>
          <w:color w:val="000000"/>
          <w:sz w:val="28"/>
          <w:szCs w:val="28"/>
        </w:rPr>
        <w:t>проведении областного конкурса в агропромышленном комплексе Челябинской области в 2026 году»</w:t>
      </w:r>
    </w:p>
    <w:p w:rsidR="00A85DF8" w:rsidRDefault="00A85DF8">
      <w:pPr>
        <w:ind w:left="10080"/>
        <w:jc w:val="center"/>
        <w:rPr>
          <w:color w:val="000000"/>
          <w:sz w:val="28"/>
          <w:szCs w:val="28"/>
        </w:rPr>
      </w:pPr>
    </w:p>
    <w:p w:rsidR="00A85DF8" w:rsidRDefault="0096609A">
      <w:pPr>
        <w:ind w:left="1008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(Форма)</w:t>
      </w: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Оценка показателей</w:t>
      </w: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работы </w:t>
      </w:r>
      <w:proofErr w:type="gramStart"/>
      <w:r>
        <w:rPr>
          <w:color w:val="000000"/>
          <w:sz w:val="28"/>
          <w:szCs w:val="28"/>
        </w:rPr>
        <w:t>сельскохозяйственного</w:t>
      </w:r>
      <w:proofErr w:type="gramEnd"/>
      <w:r>
        <w:rPr>
          <w:color w:val="000000"/>
          <w:sz w:val="28"/>
          <w:szCs w:val="28"/>
        </w:rPr>
        <w:t xml:space="preserve"> округа</w:t>
      </w:r>
    </w:p>
    <w:p w:rsidR="00A85DF8" w:rsidRDefault="00A85DF8">
      <w:pPr>
        <w:jc w:val="center"/>
        <w:rPr>
          <w:color w:val="000000"/>
          <w:sz w:val="28"/>
          <w:szCs w:val="28"/>
        </w:rPr>
      </w:pPr>
    </w:p>
    <w:tbl>
      <w:tblPr>
        <w:tblW w:w="5066" w:type="pct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775"/>
        <w:gridCol w:w="1061"/>
        <w:gridCol w:w="1556"/>
        <w:gridCol w:w="1277"/>
        <w:gridCol w:w="1274"/>
        <w:gridCol w:w="1294"/>
        <w:gridCol w:w="1436"/>
        <w:gridCol w:w="1580"/>
        <w:gridCol w:w="1438"/>
        <w:gridCol w:w="1724"/>
      </w:tblGrid>
      <w:tr w:rsidR="00A85DF8">
        <w:tc>
          <w:tcPr>
            <w:tcW w:w="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</w:t>
            </w:r>
          </w:p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п</w:t>
            </w:r>
            <w:proofErr w:type="gramEnd"/>
            <w:r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175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Сельскохозяйст</w:t>
            </w:r>
            <w:proofErr w:type="spellEnd"/>
            <w:r>
              <w:rPr>
                <w:color w:val="000000"/>
                <w:sz w:val="22"/>
                <w:szCs w:val="22"/>
              </w:rPr>
              <w:t>-венный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округ</w:t>
            </w:r>
          </w:p>
        </w:tc>
        <w:tc>
          <w:tcPr>
            <w:tcW w:w="10772" w:type="dxa"/>
            <w:gridSpan w:val="8"/>
            <w:tcBorders>
              <w:lef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Итого</w:t>
            </w:r>
          </w:p>
        </w:tc>
      </w:tr>
      <w:tr w:rsidR="00A85DF8">
        <w:trPr>
          <w:trHeight w:val="414"/>
        </w:trPr>
        <w:tc>
          <w:tcPr>
            <w:tcW w:w="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A85DF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47" w:type="dxa"/>
            <w:tcBorders>
              <w:lef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пашня в обработке</w:t>
            </w:r>
          </w:p>
        </w:tc>
        <w:tc>
          <w:tcPr>
            <w:tcW w:w="1536" w:type="dxa"/>
            <w:vAlign w:val="center"/>
          </w:tcPr>
          <w:p w:rsidR="00A85DF8" w:rsidRDefault="0096609A">
            <w:pPr>
              <w:tabs>
                <w:tab w:val="left" w:pos="871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производство</w:t>
            </w:r>
          </w:p>
          <w:p w:rsidR="00A85DF8" w:rsidRDefault="0096609A">
            <w:pPr>
              <w:tabs>
                <w:tab w:val="left" w:pos="871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зерновых и зернобобовых культур в бункерном весе </w:t>
            </w:r>
          </w:p>
        </w:tc>
        <w:tc>
          <w:tcPr>
            <w:tcW w:w="1260" w:type="dxa"/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производ-ство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масличных культур в бункерном весе</w:t>
            </w:r>
          </w:p>
        </w:tc>
        <w:tc>
          <w:tcPr>
            <w:tcW w:w="1257" w:type="dxa"/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производ-ство</w:t>
            </w:r>
            <w:proofErr w:type="spellEnd"/>
            <w:proofErr w:type="gramEnd"/>
          </w:p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картофеля</w:t>
            </w:r>
          </w:p>
        </w:tc>
        <w:tc>
          <w:tcPr>
            <w:tcW w:w="1277" w:type="dxa"/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произ-водство</w:t>
            </w:r>
            <w:proofErr w:type="spellEnd"/>
            <w:proofErr w:type="gramEnd"/>
          </w:p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овощей открытого грунта</w:t>
            </w:r>
          </w:p>
        </w:tc>
        <w:tc>
          <w:tcPr>
            <w:tcW w:w="1417" w:type="dxa"/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производство</w:t>
            </w:r>
          </w:p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молока</w:t>
            </w:r>
          </w:p>
        </w:tc>
        <w:tc>
          <w:tcPr>
            <w:tcW w:w="1559" w:type="dxa"/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производство</w:t>
            </w:r>
          </w:p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скота и птицы в живой массе</w:t>
            </w:r>
          </w:p>
        </w:tc>
        <w:tc>
          <w:tcPr>
            <w:tcW w:w="1417" w:type="dxa"/>
            <w:tcBorders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производство</w:t>
            </w:r>
          </w:p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яиц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</w:tcBorders>
          </w:tcPr>
          <w:p w:rsidR="00A85DF8" w:rsidRDefault="00A85DF8">
            <w:pPr>
              <w:jc w:val="center"/>
              <w:rPr>
                <w:sz w:val="22"/>
                <w:szCs w:val="22"/>
              </w:rPr>
            </w:pPr>
          </w:p>
        </w:tc>
      </w:tr>
      <w:tr w:rsidR="00A85DF8">
        <w:trPr>
          <w:trHeight w:val="407"/>
        </w:trPr>
        <w:tc>
          <w:tcPr>
            <w:tcW w:w="559" w:type="dxa"/>
            <w:tcBorders>
              <w:top w:val="single" w:sz="4" w:space="0" w:color="000000"/>
              <w:bottom w:val="single" w:sz="4" w:space="0" w:color="000000"/>
            </w:tcBorders>
          </w:tcPr>
          <w:p w:rsidR="00A85DF8" w:rsidRDefault="00A85DF8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A85DF8" w:rsidRDefault="00A85DF8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047" w:type="dxa"/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баллов</w:t>
            </w:r>
          </w:p>
        </w:tc>
        <w:tc>
          <w:tcPr>
            <w:tcW w:w="1536" w:type="dxa"/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баллов</w:t>
            </w:r>
          </w:p>
        </w:tc>
        <w:tc>
          <w:tcPr>
            <w:tcW w:w="1260" w:type="dxa"/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баллов</w:t>
            </w:r>
          </w:p>
        </w:tc>
        <w:tc>
          <w:tcPr>
            <w:tcW w:w="1257" w:type="dxa"/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баллов</w:t>
            </w:r>
          </w:p>
        </w:tc>
        <w:tc>
          <w:tcPr>
            <w:tcW w:w="1277" w:type="dxa"/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баллов</w:t>
            </w:r>
          </w:p>
        </w:tc>
        <w:tc>
          <w:tcPr>
            <w:tcW w:w="1417" w:type="dxa"/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баллов</w:t>
            </w:r>
          </w:p>
        </w:tc>
        <w:tc>
          <w:tcPr>
            <w:tcW w:w="1559" w:type="dxa"/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баллов</w:t>
            </w:r>
          </w:p>
        </w:tc>
        <w:tc>
          <w:tcPr>
            <w:tcW w:w="1417" w:type="dxa"/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баллов</w:t>
            </w:r>
          </w:p>
        </w:tc>
        <w:tc>
          <w:tcPr>
            <w:tcW w:w="1701" w:type="dxa"/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баллов</w:t>
            </w:r>
          </w:p>
        </w:tc>
      </w:tr>
    </w:tbl>
    <w:p w:rsidR="00A85DF8" w:rsidRDefault="00A85DF8">
      <w:pPr>
        <w:rPr>
          <w:color w:val="000000"/>
          <w:sz w:val="28"/>
        </w:rPr>
      </w:pPr>
    </w:p>
    <w:tbl>
      <w:tblPr>
        <w:tblW w:w="13609" w:type="dxa"/>
        <w:tblLook w:val="04A0" w:firstRow="1" w:lastRow="0" w:firstColumn="1" w:lastColumn="0" w:noHBand="0" w:noVBand="1"/>
      </w:tblPr>
      <w:tblGrid>
        <w:gridCol w:w="3901"/>
        <w:gridCol w:w="282"/>
        <w:gridCol w:w="2736"/>
        <w:gridCol w:w="562"/>
        <w:gridCol w:w="2316"/>
        <w:gridCol w:w="376"/>
        <w:gridCol w:w="3436"/>
      </w:tblGrid>
      <w:tr w:rsidR="00A85DF8">
        <w:tc>
          <w:tcPr>
            <w:tcW w:w="39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Член конкурсной комиссии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8"/>
              </w:rPr>
            </w:pP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__________________</w:t>
            </w:r>
          </w:p>
        </w:tc>
        <w:tc>
          <w:tcPr>
            <w:tcW w:w="5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8"/>
              </w:rPr>
            </w:pPr>
          </w:p>
        </w:tc>
        <w:tc>
          <w:tcPr>
            <w:tcW w:w="2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_______________</w:t>
            </w:r>
          </w:p>
        </w:tc>
        <w:tc>
          <w:tcPr>
            <w:tcW w:w="3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8"/>
              </w:rPr>
            </w:pPr>
          </w:p>
        </w:tc>
        <w:tc>
          <w:tcPr>
            <w:tcW w:w="34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_______________________</w:t>
            </w:r>
          </w:p>
        </w:tc>
      </w:tr>
      <w:tr w:rsidR="00A85DF8">
        <w:tc>
          <w:tcPr>
            <w:tcW w:w="39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8"/>
              </w:rPr>
            </w:pP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8"/>
              </w:rPr>
            </w:pP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личная подпись</w:t>
            </w:r>
          </w:p>
        </w:tc>
        <w:tc>
          <w:tcPr>
            <w:tcW w:w="5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2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дата</w:t>
            </w:r>
          </w:p>
        </w:tc>
        <w:tc>
          <w:tcPr>
            <w:tcW w:w="3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34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Ф.И.О.</w:t>
            </w:r>
          </w:p>
        </w:tc>
      </w:tr>
    </w:tbl>
    <w:p w:rsidR="00A36B41" w:rsidRDefault="00A36B41">
      <w:pPr>
        <w:jc w:val="right"/>
        <w:rPr>
          <w:color w:val="000000"/>
          <w:sz w:val="26"/>
        </w:rPr>
        <w:sectPr w:rsidR="00A36B41">
          <w:headerReference w:type="first" r:id="rId11"/>
          <w:pgSz w:w="16838" w:h="11906" w:orient="landscape"/>
          <w:pgMar w:top="1134" w:right="1134" w:bottom="1418" w:left="1134" w:header="567" w:footer="709" w:gutter="0"/>
          <w:cols w:space="708"/>
          <w:titlePg/>
          <w:docGrid w:linePitch="360"/>
        </w:sectPr>
      </w:pPr>
    </w:p>
    <w:p w:rsidR="00A85DF8" w:rsidRDefault="0096609A">
      <w:pPr>
        <w:ind w:left="510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3</w:t>
      </w:r>
    </w:p>
    <w:p w:rsidR="00A85DF8" w:rsidRDefault="0096609A">
      <w:pPr>
        <w:ind w:left="510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Порядку реализации постановления Губернатора Челябинской области  от </w:t>
      </w:r>
      <w:r>
        <w:rPr>
          <w:color w:val="000000"/>
          <w:sz w:val="28"/>
          <w:szCs w:val="28"/>
          <w:highlight w:val="white"/>
        </w:rPr>
        <w:t>16.</w:t>
      </w:r>
      <w:r>
        <w:rPr>
          <w:color w:val="000000"/>
          <w:sz w:val="28"/>
          <w:szCs w:val="28"/>
        </w:rPr>
        <w:t>09.2026 г. № 364</w:t>
      </w:r>
      <w:r>
        <w:rPr>
          <w:color w:val="000000"/>
          <w:sz w:val="28"/>
          <w:szCs w:val="28"/>
          <w:highlight w:val="white"/>
        </w:rPr>
        <w:t xml:space="preserve">                      «О </w:t>
      </w:r>
      <w:r>
        <w:rPr>
          <w:color w:val="000000"/>
          <w:sz w:val="28"/>
          <w:szCs w:val="28"/>
        </w:rPr>
        <w:t>проведении областного конкурса в агропромышленном комплексе Челябинской области в 2026 году»</w:t>
      </w:r>
    </w:p>
    <w:p w:rsidR="00A85DF8" w:rsidRDefault="00A85DF8">
      <w:pPr>
        <w:ind w:left="5529"/>
        <w:jc w:val="center"/>
        <w:rPr>
          <w:color w:val="000000"/>
          <w:sz w:val="28"/>
          <w:szCs w:val="28"/>
        </w:rPr>
      </w:pPr>
    </w:p>
    <w:p w:rsidR="00A85DF8" w:rsidRDefault="0096609A">
      <w:pPr>
        <w:ind w:left="552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(Форма)</w:t>
      </w:r>
    </w:p>
    <w:p w:rsidR="00A85DF8" w:rsidRDefault="00A85DF8">
      <w:pPr>
        <w:ind w:left="5529"/>
        <w:jc w:val="center"/>
        <w:rPr>
          <w:color w:val="000000"/>
          <w:sz w:val="28"/>
          <w:szCs w:val="28"/>
        </w:rPr>
      </w:pPr>
    </w:p>
    <w:p w:rsidR="00A85DF8" w:rsidRDefault="00A85DF8">
      <w:pPr>
        <w:ind w:left="5529"/>
        <w:jc w:val="center"/>
        <w:rPr>
          <w:color w:val="000000"/>
          <w:sz w:val="28"/>
          <w:szCs w:val="28"/>
        </w:rPr>
      </w:pPr>
    </w:p>
    <w:p w:rsidR="00A85DF8" w:rsidRDefault="00A85DF8">
      <w:pPr>
        <w:ind w:left="5529"/>
        <w:jc w:val="center"/>
        <w:rPr>
          <w:color w:val="000000"/>
          <w:sz w:val="28"/>
          <w:szCs w:val="28"/>
        </w:rPr>
      </w:pP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Показатели</w:t>
      </w: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работы сельскохозяйственной организации</w:t>
      </w:r>
    </w:p>
    <w:p w:rsidR="00A85DF8" w:rsidRDefault="0096609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A85DF8" w:rsidRDefault="0096609A">
      <w:pPr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(муниципальное образование Челябинской области)</w:t>
      </w:r>
    </w:p>
    <w:p w:rsidR="00A85DF8" w:rsidRDefault="0096609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Наименование сельскохозяйственной организации ____________________________________________________________________</w:t>
      </w: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ИНН _______________ ОГРН _____________ Дата регистрации _____________</w:t>
      </w: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Фамилия, имя, отчество руководителя ___________________________________</w:t>
      </w: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</w:t>
      </w:r>
    </w:p>
    <w:tbl>
      <w:tblPr>
        <w:tblW w:w="4969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"/>
        <w:gridCol w:w="241"/>
        <w:gridCol w:w="945"/>
        <w:gridCol w:w="938"/>
        <w:gridCol w:w="938"/>
        <w:gridCol w:w="1022"/>
        <w:gridCol w:w="556"/>
        <w:gridCol w:w="1318"/>
        <w:gridCol w:w="1157"/>
        <w:gridCol w:w="1143"/>
        <w:gridCol w:w="1070"/>
      </w:tblGrid>
      <w:tr w:rsidR="00A85DF8">
        <w:trPr>
          <w:gridAfter w:val="5"/>
          <w:wAfter w:w="5141" w:type="dxa"/>
        </w:trPr>
        <w:tc>
          <w:tcPr>
            <w:tcW w:w="4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85DF8" w:rsidRDefault="00A85DF8">
            <w:pPr>
              <w:jc w:val="both"/>
              <w:rPr>
                <w:color w:val="000000"/>
                <w:sz w:val="28"/>
              </w:rPr>
            </w:pPr>
          </w:p>
        </w:tc>
        <w:tc>
          <w:tcPr>
            <w:tcW w:w="2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85DF8" w:rsidRDefault="00A85DF8">
            <w:pPr>
              <w:jc w:val="both"/>
              <w:rPr>
                <w:color w:val="000000"/>
                <w:sz w:val="28"/>
              </w:rPr>
            </w:pPr>
          </w:p>
        </w:tc>
        <w:tc>
          <w:tcPr>
            <w:tcW w:w="9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85DF8" w:rsidRDefault="00A85DF8">
            <w:pPr>
              <w:jc w:val="both"/>
              <w:rPr>
                <w:color w:val="000000"/>
                <w:sz w:val="28"/>
              </w:rPr>
            </w:pPr>
          </w:p>
        </w:tc>
        <w:tc>
          <w:tcPr>
            <w:tcW w:w="9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85DF8" w:rsidRDefault="00A85DF8">
            <w:pPr>
              <w:jc w:val="both"/>
              <w:rPr>
                <w:color w:val="000000"/>
                <w:sz w:val="28"/>
              </w:rPr>
            </w:pPr>
          </w:p>
        </w:tc>
        <w:tc>
          <w:tcPr>
            <w:tcW w:w="9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85DF8" w:rsidRDefault="00A85DF8">
            <w:pPr>
              <w:jc w:val="both"/>
              <w:rPr>
                <w:color w:val="000000"/>
                <w:sz w:val="28"/>
              </w:rPr>
            </w:pPr>
          </w:p>
        </w:tc>
        <w:tc>
          <w:tcPr>
            <w:tcW w:w="10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85DF8" w:rsidRDefault="00A85DF8">
            <w:pPr>
              <w:jc w:val="both"/>
              <w:rPr>
                <w:color w:val="000000"/>
                <w:sz w:val="28"/>
              </w:rPr>
            </w:pPr>
          </w:p>
        </w:tc>
      </w:tr>
      <w:tr w:rsidR="00A85DF8">
        <w:tc>
          <w:tcPr>
            <w:tcW w:w="5000" w:type="dxa"/>
            <w:gridSpan w:val="7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показателя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Единица</w:t>
            </w:r>
          </w:p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измерения</w:t>
            </w:r>
          </w:p>
        </w:tc>
        <w:tc>
          <w:tcPr>
            <w:tcW w:w="1134" w:type="dxa"/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месяцев 2025 года</w:t>
            </w:r>
          </w:p>
        </w:tc>
        <w:tc>
          <w:tcPr>
            <w:tcW w:w="1121" w:type="dxa"/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месяцев 2026 года</w:t>
            </w:r>
          </w:p>
        </w:tc>
        <w:tc>
          <w:tcPr>
            <w:tcW w:w="1049" w:type="dxa"/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Темп роста, </w:t>
            </w:r>
            <w:proofErr w:type="spellStart"/>
            <w:proofErr w:type="gramStart"/>
            <w:r>
              <w:rPr>
                <w:color w:val="000000"/>
              </w:rPr>
              <w:t>процен-тов</w:t>
            </w:r>
            <w:proofErr w:type="spellEnd"/>
            <w:proofErr w:type="gramEnd"/>
          </w:p>
        </w:tc>
      </w:tr>
      <w:tr w:rsidR="00A85DF8">
        <w:tc>
          <w:tcPr>
            <w:tcW w:w="5000" w:type="dxa"/>
            <w:gridSpan w:val="7"/>
          </w:tcPr>
          <w:p w:rsidR="00A85DF8" w:rsidRDefault="0096609A">
            <w:pPr>
              <w:pStyle w:val="5"/>
              <w:spacing w:before="0" w:after="0"/>
              <w:jc w:val="both"/>
              <w:rPr>
                <w:rFonts w:ascii="Times New Roman" w:hAnsi="Times New Roman"/>
                <w:b w:val="0"/>
                <w:color w:val="000000"/>
              </w:rPr>
            </w:pPr>
            <w:proofErr w:type="gramStart"/>
            <w:r>
              <w:rPr>
                <w:rFonts w:ascii="Times New Roman" w:hAnsi="Times New Roman"/>
                <w:b w:val="0"/>
                <w:color w:val="000000"/>
                <w:lang w:eastAsia="ru-RU"/>
              </w:rPr>
              <w:t>Среднегодовая численность работников (форма № 12-СХ1, справка 1, код строки 421 (графы 1, 2)</w:t>
            </w:r>
            <w:proofErr w:type="gramEnd"/>
          </w:p>
        </w:tc>
        <w:tc>
          <w:tcPr>
            <w:tcW w:w="1292" w:type="dxa"/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человек</w:t>
            </w:r>
          </w:p>
        </w:tc>
        <w:tc>
          <w:tcPr>
            <w:tcW w:w="1134" w:type="dxa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121" w:type="dxa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049" w:type="dxa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rPr>
          <w:trHeight w:val="533"/>
        </w:trPr>
        <w:tc>
          <w:tcPr>
            <w:tcW w:w="5000" w:type="dxa"/>
            <w:gridSpan w:val="7"/>
          </w:tcPr>
          <w:p w:rsidR="00A85DF8" w:rsidRDefault="0096609A">
            <w:pPr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 xml:space="preserve">Производство молока </w:t>
            </w:r>
            <w:r>
              <w:rPr>
                <w:color w:val="000000"/>
                <w:szCs w:val="28"/>
              </w:rPr>
              <w:t>(форма № 12-СХ2 (код строки 21011 (графа 2)</w:t>
            </w:r>
            <w:proofErr w:type="gramEnd"/>
          </w:p>
        </w:tc>
        <w:tc>
          <w:tcPr>
            <w:tcW w:w="1292" w:type="dxa"/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центнеров</w:t>
            </w:r>
          </w:p>
        </w:tc>
        <w:tc>
          <w:tcPr>
            <w:tcW w:w="1134" w:type="dxa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121" w:type="dxa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049" w:type="dxa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5000" w:type="dxa"/>
            <w:gridSpan w:val="7"/>
          </w:tcPr>
          <w:p w:rsidR="00A85DF8" w:rsidRDefault="0096609A">
            <w:pPr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 xml:space="preserve">Производство скота и птицы в живой массе </w:t>
            </w:r>
            <w:r>
              <w:rPr>
                <w:color w:val="000000"/>
                <w:szCs w:val="28"/>
              </w:rPr>
              <w:t>(форма № 12-СХ2 (код строки 200 (графа 2) +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zCs w:val="28"/>
              </w:rPr>
              <w:t>(код строки 230 (графа 2) + (код строки 240 (графа 2) +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zCs w:val="28"/>
              </w:rPr>
              <w:t>(код строки 250 (графа 2) + (код строки 253 (графа 2) + (код строки 260 (графа 2) + (код строки 270 (графа 2)</w:t>
            </w:r>
            <w:proofErr w:type="gramEnd"/>
          </w:p>
        </w:tc>
        <w:tc>
          <w:tcPr>
            <w:tcW w:w="1292" w:type="dxa"/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центнеров</w:t>
            </w:r>
          </w:p>
        </w:tc>
        <w:tc>
          <w:tcPr>
            <w:tcW w:w="1134" w:type="dxa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121" w:type="dxa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049" w:type="dxa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5000" w:type="dxa"/>
            <w:gridSpan w:val="7"/>
            <w:tcBorders>
              <w:bottom w:val="single" w:sz="4" w:space="0" w:color="000000"/>
            </w:tcBorders>
          </w:tcPr>
          <w:p w:rsidR="00A85DF8" w:rsidRDefault="0096609A">
            <w:pPr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Производительность труда (выручка от продажи товаров, продукции, работ, услуг на одного среднегодового работника) (форма 2, код строки 2110 (графы 3, 4) / форма № 12-СХ, справка 1, код строки 421 (графы 1, 2)</w:t>
            </w:r>
            <w:proofErr w:type="gramEnd"/>
          </w:p>
        </w:tc>
        <w:tc>
          <w:tcPr>
            <w:tcW w:w="1292" w:type="dxa"/>
            <w:tcBorders>
              <w:bottom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тысяч</w:t>
            </w:r>
          </w:p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рублей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121" w:type="dxa"/>
            <w:tcBorders>
              <w:bottom w:val="single" w:sz="4" w:space="0" w:color="000000"/>
            </w:tcBorders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049" w:type="dxa"/>
            <w:tcBorders>
              <w:bottom w:val="single" w:sz="4" w:space="0" w:color="000000"/>
            </w:tcBorders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50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96609A">
            <w:pPr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Поголовье крупного рогатого скота на конец отчетного периода (форма № 12-СХ1 (код строки 437 (графа 8)</w:t>
            </w:r>
            <w:proofErr w:type="gramEnd"/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голов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50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96609A">
            <w:pPr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Поголовье свиней на конец отчетного периода (форма № 12-СХ1 (код строки 460 (графа 8)</w:t>
            </w:r>
            <w:proofErr w:type="gramEnd"/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голов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</w:tbl>
    <w:p w:rsidR="00A85DF8" w:rsidRDefault="00A85DF8">
      <w:pPr>
        <w:jc w:val="both"/>
        <w:rPr>
          <w:color w:val="000000"/>
          <w:sz w:val="28"/>
          <w:szCs w:val="28"/>
        </w:rPr>
      </w:pPr>
    </w:p>
    <w:p w:rsidR="00A36B41" w:rsidRDefault="00A36B41">
      <w:pPr>
        <w:jc w:val="both"/>
        <w:rPr>
          <w:color w:val="000000"/>
          <w:sz w:val="28"/>
          <w:szCs w:val="28"/>
        </w:rPr>
      </w:pP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(Оборотная сторона показателей работы сельскохозяйственной организации)</w:t>
      </w:r>
    </w:p>
    <w:p w:rsidR="00A85DF8" w:rsidRDefault="00A85DF8">
      <w:pPr>
        <w:jc w:val="both"/>
        <w:rPr>
          <w:color w:val="000000"/>
          <w:sz w:val="20"/>
          <w:szCs w:val="20"/>
        </w:rPr>
      </w:pPr>
    </w:p>
    <w:tbl>
      <w:tblPr>
        <w:tblW w:w="4962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134"/>
        <w:gridCol w:w="1277"/>
        <w:gridCol w:w="1132"/>
        <w:gridCol w:w="1132"/>
      </w:tblGrid>
      <w:tr w:rsidR="00A85DF8">
        <w:tc>
          <w:tcPr>
            <w:tcW w:w="2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96609A">
            <w:pPr>
              <w:spacing w:line="223" w:lineRule="auto"/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Просроченная задолженность по заработной плате на конец отчетного периода (форма         № 12-СХ1, справка 1, код строки 425 (графы 1, 2)</w:t>
            </w:r>
            <w:proofErr w:type="gramEnd"/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spacing w:line="223" w:lineRule="auto"/>
              <w:ind w:lef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тысяч рублей</w:t>
            </w: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spacing w:line="223" w:lineRule="auto"/>
              <w:jc w:val="center"/>
              <w:rPr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spacing w:line="223" w:lineRule="auto"/>
              <w:jc w:val="center"/>
              <w:rPr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pStyle w:val="aff3"/>
              <w:spacing w:line="223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</w:tbl>
    <w:p w:rsidR="00A85DF8" w:rsidRDefault="00A85DF8">
      <w:pPr>
        <w:spacing w:line="223" w:lineRule="auto"/>
        <w:ind w:firstLine="709"/>
        <w:jc w:val="both"/>
        <w:rPr>
          <w:color w:val="000000"/>
          <w:sz w:val="18"/>
          <w:szCs w:val="18"/>
        </w:rPr>
      </w:pPr>
    </w:p>
    <w:p w:rsidR="00A85DF8" w:rsidRDefault="0096609A">
      <w:pPr>
        <w:spacing w:line="223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Гарантирую, что информация, изложенная в показателях работы сельскохозяйственной организации за 9 месяцев 2025 года и за 9 месяцев 2026 года, достоверна, полна, актуальна, оформлена правильно.</w:t>
      </w:r>
    </w:p>
    <w:p w:rsidR="00A85DF8" w:rsidRDefault="00A85DF8">
      <w:pPr>
        <w:spacing w:line="223" w:lineRule="auto"/>
        <w:jc w:val="both"/>
        <w:rPr>
          <w:color w:val="000000"/>
          <w:sz w:val="20"/>
          <w:szCs w:val="20"/>
        </w:rPr>
      </w:pPr>
    </w:p>
    <w:tbl>
      <w:tblPr>
        <w:tblW w:w="4890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6"/>
        <w:gridCol w:w="1843"/>
        <w:gridCol w:w="992"/>
        <w:gridCol w:w="1417"/>
        <w:gridCol w:w="1418"/>
      </w:tblGrid>
      <w:tr w:rsidR="00A85DF8">
        <w:trPr>
          <w:trHeight w:val="1109"/>
        </w:trPr>
        <w:tc>
          <w:tcPr>
            <w:tcW w:w="396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spacing w:line="223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показателя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85DF8" w:rsidRDefault="0096609A">
            <w:pPr>
              <w:spacing w:line="223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Единица</w:t>
            </w:r>
          </w:p>
          <w:p w:rsidR="00A85DF8" w:rsidRDefault="0096609A">
            <w:pPr>
              <w:spacing w:line="223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измерения</w:t>
            </w:r>
          </w:p>
        </w:tc>
        <w:tc>
          <w:tcPr>
            <w:tcW w:w="992" w:type="dxa"/>
            <w:vAlign w:val="center"/>
          </w:tcPr>
          <w:p w:rsidR="00A85DF8" w:rsidRDefault="0096609A">
            <w:pPr>
              <w:spacing w:line="223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За</w:t>
            </w:r>
          </w:p>
          <w:p w:rsidR="00A85DF8" w:rsidRDefault="0096609A">
            <w:pPr>
              <w:spacing w:line="223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2025 год</w:t>
            </w:r>
          </w:p>
        </w:tc>
        <w:tc>
          <w:tcPr>
            <w:tcW w:w="1417" w:type="dxa"/>
            <w:vAlign w:val="center"/>
          </w:tcPr>
          <w:p w:rsidR="00A85DF8" w:rsidRDefault="0096609A">
            <w:pPr>
              <w:spacing w:line="223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По состоянию на 1 ноября 2026 года</w:t>
            </w:r>
          </w:p>
        </w:tc>
        <w:tc>
          <w:tcPr>
            <w:tcW w:w="1418" w:type="dxa"/>
            <w:vAlign w:val="center"/>
          </w:tcPr>
          <w:p w:rsidR="00A85DF8" w:rsidRDefault="0096609A">
            <w:pPr>
              <w:spacing w:line="223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Темп роста, процентов</w:t>
            </w:r>
          </w:p>
        </w:tc>
      </w:tr>
      <w:tr w:rsidR="00A85DF8">
        <w:tc>
          <w:tcPr>
            <w:tcW w:w="3968" w:type="dxa"/>
          </w:tcPr>
          <w:p w:rsidR="00A85DF8" w:rsidRDefault="0096609A">
            <w:pPr>
              <w:pStyle w:val="5"/>
              <w:spacing w:before="0" w:after="0" w:line="223" w:lineRule="auto"/>
              <w:jc w:val="both"/>
              <w:rPr>
                <w:rFonts w:ascii="Times New Roman" w:hAnsi="Times New Roman"/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lang w:eastAsia="ru-RU"/>
              </w:rPr>
              <w:t>Пашня в обработке*</w:t>
            </w:r>
          </w:p>
        </w:tc>
        <w:tc>
          <w:tcPr>
            <w:tcW w:w="1843" w:type="dxa"/>
            <w:vAlign w:val="center"/>
          </w:tcPr>
          <w:p w:rsidR="00A85DF8" w:rsidRDefault="0096609A">
            <w:pPr>
              <w:spacing w:line="223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гектаров</w:t>
            </w:r>
          </w:p>
        </w:tc>
        <w:tc>
          <w:tcPr>
            <w:tcW w:w="992" w:type="dxa"/>
            <w:vAlign w:val="center"/>
          </w:tcPr>
          <w:p w:rsidR="00A85DF8" w:rsidRDefault="00A85DF8">
            <w:pPr>
              <w:spacing w:line="223" w:lineRule="auto"/>
              <w:jc w:val="center"/>
              <w:rPr>
                <w:color w:val="000000"/>
              </w:rPr>
            </w:pPr>
          </w:p>
        </w:tc>
        <w:tc>
          <w:tcPr>
            <w:tcW w:w="1417" w:type="dxa"/>
            <w:vAlign w:val="center"/>
          </w:tcPr>
          <w:p w:rsidR="00A85DF8" w:rsidRDefault="00A85DF8">
            <w:pPr>
              <w:spacing w:line="223" w:lineRule="auto"/>
              <w:jc w:val="center"/>
              <w:rPr>
                <w:color w:val="000000"/>
              </w:rPr>
            </w:pPr>
          </w:p>
        </w:tc>
        <w:tc>
          <w:tcPr>
            <w:tcW w:w="1418" w:type="dxa"/>
            <w:vAlign w:val="center"/>
          </w:tcPr>
          <w:p w:rsidR="00A85DF8" w:rsidRDefault="00A85DF8">
            <w:pPr>
              <w:spacing w:line="223" w:lineRule="auto"/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3968" w:type="dxa"/>
          </w:tcPr>
          <w:p w:rsidR="00A85DF8" w:rsidRDefault="0096609A">
            <w:pPr>
              <w:pStyle w:val="5"/>
              <w:spacing w:line="223" w:lineRule="auto"/>
              <w:rPr>
                <w:rFonts w:ascii="Times New Roman" w:hAnsi="Times New Roman"/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lang w:eastAsia="ru-RU"/>
              </w:rPr>
              <w:t>Урожайность зерновых и зернобобовых культур в весе после доработки*</w:t>
            </w:r>
          </w:p>
        </w:tc>
        <w:tc>
          <w:tcPr>
            <w:tcW w:w="1843" w:type="dxa"/>
            <w:vAlign w:val="center"/>
          </w:tcPr>
          <w:p w:rsidR="00A85DF8" w:rsidRDefault="0096609A">
            <w:pPr>
              <w:spacing w:line="223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центнеров с одного гектара</w:t>
            </w:r>
          </w:p>
        </w:tc>
        <w:tc>
          <w:tcPr>
            <w:tcW w:w="992" w:type="dxa"/>
            <w:vAlign w:val="center"/>
          </w:tcPr>
          <w:p w:rsidR="00A85DF8" w:rsidRDefault="00A85DF8">
            <w:pPr>
              <w:spacing w:line="223" w:lineRule="auto"/>
              <w:jc w:val="center"/>
              <w:rPr>
                <w:color w:val="000000"/>
              </w:rPr>
            </w:pPr>
          </w:p>
        </w:tc>
        <w:tc>
          <w:tcPr>
            <w:tcW w:w="1417" w:type="dxa"/>
            <w:vAlign w:val="center"/>
          </w:tcPr>
          <w:p w:rsidR="00A85DF8" w:rsidRDefault="00A85DF8">
            <w:pPr>
              <w:spacing w:line="223" w:lineRule="auto"/>
              <w:jc w:val="center"/>
              <w:rPr>
                <w:color w:val="000000"/>
              </w:rPr>
            </w:pPr>
          </w:p>
        </w:tc>
        <w:tc>
          <w:tcPr>
            <w:tcW w:w="1418" w:type="dxa"/>
            <w:vAlign w:val="center"/>
          </w:tcPr>
          <w:p w:rsidR="00A85DF8" w:rsidRDefault="00A85DF8">
            <w:pPr>
              <w:spacing w:line="223" w:lineRule="auto"/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3968" w:type="dxa"/>
          </w:tcPr>
          <w:p w:rsidR="00A85DF8" w:rsidRDefault="0096609A">
            <w:pPr>
              <w:pStyle w:val="5"/>
              <w:spacing w:line="223" w:lineRule="auto"/>
              <w:rPr>
                <w:rFonts w:ascii="Times New Roman" w:hAnsi="Times New Roman"/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lang w:eastAsia="ru-RU"/>
              </w:rPr>
              <w:t>Урожайность масличных культур*</w:t>
            </w:r>
          </w:p>
        </w:tc>
        <w:tc>
          <w:tcPr>
            <w:tcW w:w="1843" w:type="dxa"/>
            <w:vAlign w:val="center"/>
          </w:tcPr>
          <w:p w:rsidR="00A85DF8" w:rsidRDefault="0096609A">
            <w:pPr>
              <w:spacing w:line="223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центнеров с одного гектара</w:t>
            </w:r>
          </w:p>
        </w:tc>
        <w:tc>
          <w:tcPr>
            <w:tcW w:w="992" w:type="dxa"/>
            <w:vAlign w:val="center"/>
          </w:tcPr>
          <w:p w:rsidR="00A85DF8" w:rsidRDefault="00A85DF8">
            <w:pPr>
              <w:spacing w:line="223" w:lineRule="auto"/>
              <w:jc w:val="center"/>
              <w:rPr>
                <w:color w:val="000000"/>
              </w:rPr>
            </w:pPr>
          </w:p>
        </w:tc>
        <w:tc>
          <w:tcPr>
            <w:tcW w:w="1417" w:type="dxa"/>
            <w:vAlign w:val="center"/>
          </w:tcPr>
          <w:p w:rsidR="00A85DF8" w:rsidRDefault="00A85DF8">
            <w:pPr>
              <w:spacing w:line="223" w:lineRule="auto"/>
              <w:jc w:val="center"/>
              <w:rPr>
                <w:color w:val="000000"/>
              </w:rPr>
            </w:pPr>
          </w:p>
        </w:tc>
        <w:tc>
          <w:tcPr>
            <w:tcW w:w="1418" w:type="dxa"/>
            <w:vAlign w:val="center"/>
          </w:tcPr>
          <w:p w:rsidR="00A85DF8" w:rsidRDefault="00A85DF8">
            <w:pPr>
              <w:spacing w:line="223" w:lineRule="auto"/>
              <w:jc w:val="center"/>
              <w:rPr>
                <w:color w:val="000000"/>
              </w:rPr>
            </w:pPr>
          </w:p>
        </w:tc>
      </w:tr>
    </w:tbl>
    <w:p w:rsidR="00A85DF8" w:rsidRDefault="00A85DF8">
      <w:pPr>
        <w:spacing w:line="223" w:lineRule="auto"/>
        <w:ind w:firstLine="709"/>
        <w:jc w:val="both"/>
        <w:rPr>
          <w:color w:val="000000"/>
        </w:rPr>
      </w:pPr>
    </w:p>
    <w:p w:rsidR="00A85DF8" w:rsidRDefault="0096609A">
      <w:pPr>
        <w:spacing w:line="223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*Заполняются по форме № 29-СХ «Сведения о сборе урожая сельскохозяйственных культур» или форме № 2-фермер «Сведения о сборе урожая сельскохозяйственных культур».</w:t>
      </w:r>
    </w:p>
    <w:p w:rsidR="00A85DF8" w:rsidRDefault="0096609A">
      <w:pPr>
        <w:spacing w:line="223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Гарантирую, что информация, изложенная в показателях работы сельскохозяйственной организации за 2025 год и по состоянию на 1 ноября 2026 года, достоверна, полна, актуальна, оформлена правильно.</w:t>
      </w:r>
    </w:p>
    <w:p w:rsidR="00A85DF8" w:rsidRDefault="0096609A">
      <w:pPr>
        <w:spacing w:line="223" w:lineRule="auto"/>
        <w:ind w:firstLine="709"/>
        <w:jc w:val="both"/>
        <w:rPr>
          <w:color w:val="000000"/>
          <w:sz w:val="28"/>
          <w:szCs w:val="27"/>
        </w:rPr>
      </w:pPr>
      <w:r>
        <w:rPr>
          <w:color w:val="000000"/>
          <w:sz w:val="28"/>
          <w:szCs w:val="27"/>
        </w:rPr>
        <w:t xml:space="preserve">Организация □ </w:t>
      </w:r>
      <w:proofErr w:type="gramStart"/>
      <w:r>
        <w:rPr>
          <w:color w:val="000000"/>
          <w:sz w:val="28"/>
          <w:szCs w:val="27"/>
        </w:rPr>
        <w:t>состоит</w:t>
      </w:r>
      <w:proofErr w:type="gramEnd"/>
      <w:r>
        <w:rPr>
          <w:color w:val="000000"/>
          <w:sz w:val="28"/>
          <w:szCs w:val="27"/>
        </w:rPr>
        <w:t xml:space="preserve"> □ не состоит (нужное отметить) в Региональном отраслевом объединении работодателей агропромышленного комплекса Челябинской области.</w:t>
      </w:r>
    </w:p>
    <w:p w:rsidR="00A85DF8" w:rsidRDefault="00A85DF8">
      <w:pPr>
        <w:spacing w:line="223" w:lineRule="auto"/>
        <w:ind w:firstLine="709"/>
        <w:jc w:val="both"/>
        <w:rPr>
          <w:color w:val="000000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3967"/>
        <w:gridCol w:w="1985"/>
        <w:gridCol w:w="284"/>
        <w:gridCol w:w="1417"/>
        <w:gridCol w:w="284"/>
        <w:gridCol w:w="1916"/>
      </w:tblGrid>
      <w:tr w:rsidR="00A85DF8">
        <w:trPr>
          <w:jc w:val="center"/>
        </w:trPr>
        <w:tc>
          <w:tcPr>
            <w:tcW w:w="39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3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сельскохозяйственной организации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spacing w:line="223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3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spacing w:line="223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3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9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spacing w:line="223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39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3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 (при наличии печати)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3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spacing w:line="223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3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spacing w:line="223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9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3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rPr>
          <w:jc w:val="center"/>
        </w:trPr>
        <w:tc>
          <w:tcPr>
            <w:tcW w:w="39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spacing w:line="223" w:lineRule="auto"/>
              <w:rPr>
                <w:color w:val="000000"/>
                <w:sz w:val="27"/>
                <w:szCs w:val="27"/>
              </w:rPr>
            </w:pP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3" w:lineRule="auto"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3" w:lineRule="auto"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3" w:lineRule="auto"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3" w:lineRule="auto"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9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3" w:lineRule="auto"/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A85DF8">
        <w:trPr>
          <w:trHeight w:val="986"/>
          <w:jc w:val="center"/>
        </w:trPr>
        <w:tc>
          <w:tcPr>
            <w:tcW w:w="39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3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Главный бухгалтер сельскохозяйственной организации 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spacing w:line="223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3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spacing w:line="223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3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9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spacing w:line="223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trHeight w:val="445"/>
          <w:jc w:val="center"/>
        </w:trPr>
        <w:tc>
          <w:tcPr>
            <w:tcW w:w="39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3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(при наличии)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3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spacing w:line="223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3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spacing w:line="223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9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3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rPr>
          <w:trHeight w:val="299"/>
          <w:jc w:val="center"/>
        </w:trPr>
        <w:tc>
          <w:tcPr>
            <w:tcW w:w="3969" w:type="dxa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spacing w:line="223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spacing w:line="223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284" w:type="dxa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spacing w:line="223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417" w:type="dxa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spacing w:line="223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284" w:type="dxa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spacing w:line="223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916" w:type="dxa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spacing w:line="223" w:lineRule="auto"/>
              <w:jc w:val="center"/>
              <w:rPr>
                <w:color w:val="000000"/>
                <w:szCs w:val="28"/>
              </w:rPr>
            </w:pPr>
          </w:p>
        </w:tc>
      </w:tr>
      <w:tr w:rsidR="00A85DF8">
        <w:trPr>
          <w:jc w:val="center"/>
        </w:trPr>
        <w:tc>
          <w:tcPr>
            <w:tcW w:w="39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3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СОГЛАСОВАНО: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3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3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3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3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9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3" w:lineRule="auto"/>
              <w:jc w:val="center"/>
              <w:rPr>
                <w:color w:val="000000"/>
                <w:szCs w:val="28"/>
              </w:rPr>
            </w:pPr>
          </w:p>
        </w:tc>
      </w:tr>
      <w:tr w:rsidR="00A85DF8">
        <w:trPr>
          <w:trHeight w:val="299"/>
          <w:jc w:val="center"/>
        </w:trPr>
        <w:tc>
          <w:tcPr>
            <w:tcW w:w="3969" w:type="dxa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spacing w:line="223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3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284" w:type="dxa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3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417" w:type="dxa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3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284" w:type="dxa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3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916" w:type="dxa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3" w:lineRule="auto"/>
              <w:jc w:val="center"/>
              <w:rPr>
                <w:color w:val="000000"/>
                <w:szCs w:val="28"/>
              </w:rPr>
            </w:pPr>
          </w:p>
        </w:tc>
      </w:tr>
      <w:tr w:rsidR="00A85DF8">
        <w:trPr>
          <w:trHeight w:val="448"/>
          <w:jc w:val="center"/>
        </w:trPr>
        <w:tc>
          <w:tcPr>
            <w:tcW w:w="39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3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Глава муниципального образования Челябинской области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spacing w:line="223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3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spacing w:line="223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3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9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spacing w:line="223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39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9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rPr>
          <w:jc w:val="center"/>
        </w:trPr>
        <w:tc>
          <w:tcPr>
            <w:tcW w:w="39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Начальник управления (отдела) сельского хозяйства</w:t>
            </w:r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 продовольствия</w:t>
            </w:r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(при наличии)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9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39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 (при наличии печати)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9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rPr>
          <w:jc w:val="center"/>
        </w:trPr>
        <w:tc>
          <w:tcPr>
            <w:tcW w:w="39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8"/>
                <w:szCs w:val="28"/>
              </w:rPr>
            </w:pPr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бухгалтер</w:t>
            </w:r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управления (отдела) сельского хозяйства и продовольствия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9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39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(при наличии)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9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</w:tbl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36B41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Исполнитель: Ф.И.О. (указываются полностью), номер мобильного телефона, адрес электронной почты.</w:t>
      </w:r>
    </w:p>
    <w:p w:rsidR="00A36B41" w:rsidRDefault="00A36B41">
      <w:pPr>
        <w:jc w:val="both"/>
        <w:rPr>
          <w:color w:val="000000"/>
          <w:sz w:val="28"/>
          <w:szCs w:val="28"/>
        </w:rPr>
        <w:sectPr w:rsidR="00A36B41" w:rsidSect="00A36B41">
          <w:footerReference w:type="default" r:id="rId12"/>
          <w:headerReference w:type="first" r:id="rId13"/>
          <w:footerReference w:type="first" r:id="rId14"/>
          <w:pgSz w:w="11906" w:h="16838"/>
          <w:pgMar w:top="1134" w:right="851" w:bottom="992" w:left="1418" w:header="567" w:footer="709" w:gutter="0"/>
          <w:pgNumType w:start="1"/>
          <w:cols w:space="720"/>
          <w:titlePg/>
          <w:docGrid w:linePitch="360"/>
        </w:sectPr>
      </w:pPr>
    </w:p>
    <w:p w:rsidR="00A85DF8" w:rsidRDefault="0096609A">
      <w:pPr>
        <w:ind w:left="510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4</w:t>
      </w:r>
      <w:r>
        <w:rPr>
          <w:color w:val="000000"/>
          <w:sz w:val="28"/>
          <w:szCs w:val="28"/>
        </w:rPr>
        <w:br/>
        <w:t xml:space="preserve">к Порядку реализации постановления Губернатора Челябинской области  от </w:t>
      </w:r>
      <w:r>
        <w:rPr>
          <w:color w:val="000000"/>
          <w:sz w:val="28"/>
          <w:szCs w:val="28"/>
          <w:highlight w:val="white"/>
        </w:rPr>
        <w:t>16</w:t>
      </w:r>
      <w:r>
        <w:rPr>
          <w:color w:val="000000"/>
          <w:sz w:val="28"/>
          <w:szCs w:val="28"/>
        </w:rPr>
        <w:t>.09.2026 г. № 364</w:t>
      </w:r>
      <w:r>
        <w:rPr>
          <w:color w:val="000000"/>
          <w:sz w:val="28"/>
          <w:szCs w:val="28"/>
          <w:highlight w:val="white"/>
        </w:rPr>
        <w:t xml:space="preserve">                      «О </w:t>
      </w:r>
      <w:r>
        <w:rPr>
          <w:color w:val="000000"/>
          <w:sz w:val="28"/>
          <w:szCs w:val="28"/>
        </w:rPr>
        <w:t>проведении областного конкурса в агропромышленном комплексе Челябинской области в 2026 году»</w:t>
      </w:r>
    </w:p>
    <w:p w:rsidR="00A85DF8" w:rsidRDefault="00A85DF8">
      <w:pPr>
        <w:ind w:left="5529"/>
        <w:jc w:val="center"/>
        <w:rPr>
          <w:color w:val="000000"/>
          <w:sz w:val="28"/>
          <w:szCs w:val="28"/>
        </w:rPr>
      </w:pPr>
    </w:p>
    <w:p w:rsidR="00A85DF8" w:rsidRDefault="0096609A">
      <w:pPr>
        <w:ind w:left="552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(Форма)</w:t>
      </w: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Показатели</w:t>
      </w: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работы птицефабрики яичного направления</w:t>
      </w: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A85DF8" w:rsidRDefault="0096609A">
      <w:pPr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(муниципальное образование Челябинской области)</w:t>
      </w:r>
    </w:p>
    <w:p w:rsidR="00A85DF8" w:rsidRDefault="0096609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Наименование птицефабрики ___________________________________________</w:t>
      </w:r>
    </w:p>
    <w:p w:rsidR="00A85DF8" w:rsidRDefault="0096609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A85DF8" w:rsidRDefault="0096609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ИНН _______________ ОГРН _____________ Дата регистрации _____________</w:t>
      </w:r>
    </w:p>
    <w:p w:rsidR="00A85DF8" w:rsidRDefault="0096609A">
      <w:pPr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 xml:space="preserve">Фамилия, имя, отчество руководителя птицефабрики </w:t>
      </w:r>
      <w:r>
        <w:rPr>
          <w:color w:val="000000"/>
          <w:sz w:val="27"/>
          <w:szCs w:val="27"/>
        </w:rPr>
        <w:t>_______________________ _______________________________________________________________________</w:t>
      </w:r>
    </w:p>
    <w:p w:rsidR="00A85DF8" w:rsidRDefault="00A85DF8">
      <w:pPr>
        <w:jc w:val="both"/>
        <w:rPr>
          <w:color w:val="000000"/>
          <w:sz w:val="27"/>
          <w:szCs w:val="27"/>
        </w:rPr>
      </w:pPr>
    </w:p>
    <w:tbl>
      <w:tblPr>
        <w:tblW w:w="97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24"/>
        <w:gridCol w:w="1222"/>
        <w:gridCol w:w="992"/>
        <w:gridCol w:w="992"/>
        <w:gridCol w:w="1559"/>
      </w:tblGrid>
      <w:tr w:rsidR="00A85DF8">
        <w:trPr>
          <w:trHeight w:val="265"/>
        </w:trPr>
        <w:tc>
          <w:tcPr>
            <w:tcW w:w="5024" w:type="dxa"/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22" w:type="dxa"/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92" w:type="dxa"/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месяцев 2026 года</w:t>
            </w:r>
          </w:p>
        </w:tc>
        <w:tc>
          <w:tcPr>
            <w:tcW w:w="992" w:type="dxa"/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месяцев 2025 года</w:t>
            </w:r>
          </w:p>
        </w:tc>
        <w:tc>
          <w:tcPr>
            <w:tcW w:w="1559" w:type="dxa"/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 роста, процентов           (гр.3 / гр.4)*100</w:t>
            </w:r>
          </w:p>
        </w:tc>
      </w:tr>
      <w:tr w:rsidR="00A85DF8">
        <w:trPr>
          <w:trHeight w:val="207"/>
        </w:trPr>
        <w:tc>
          <w:tcPr>
            <w:tcW w:w="5024" w:type="dxa"/>
            <w:vMerge w:val="restart"/>
            <w:vAlign w:val="center"/>
          </w:tcPr>
          <w:p w:rsidR="00A85DF8" w:rsidRDefault="0096609A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22" w:type="dxa"/>
            <w:vMerge w:val="restart"/>
            <w:vAlign w:val="center"/>
          </w:tcPr>
          <w:p w:rsidR="00A85DF8" w:rsidRDefault="0096609A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:rsidR="00A85DF8" w:rsidRDefault="0096609A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:rsidR="00A85DF8" w:rsidRDefault="0096609A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vMerge w:val="restart"/>
            <w:vAlign w:val="center"/>
          </w:tcPr>
          <w:p w:rsidR="00A85DF8" w:rsidRDefault="0096609A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A85DF8">
        <w:tc>
          <w:tcPr>
            <w:tcW w:w="5024" w:type="dxa"/>
          </w:tcPr>
          <w:p w:rsidR="00A85DF8" w:rsidRDefault="009660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Выручка от продажи сельскохозяйственной продукции собственного производства и продуктов ее переработки на одного (среднегодового) работника (форма N 6-АПК (код строки 63110 (графы 3, 4) / форма N 12-СХ, справка 1 (код строки 421 (графы 1, 2)</w:t>
            </w:r>
            <w:proofErr w:type="gramEnd"/>
          </w:p>
        </w:tc>
        <w:tc>
          <w:tcPr>
            <w:tcW w:w="1222" w:type="dxa"/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тысяч рублей</w:t>
            </w:r>
          </w:p>
        </w:tc>
        <w:tc>
          <w:tcPr>
            <w:tcW w:w="992" w:type="dxa"/>
            <w:vAlign w:val="center"/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DF8">
        <w:tc>
          <w:tcPr>
            <w:tcW w:w="5024" w:type="dxa"/>
          </w:tcPr>
          <w:p w:rsidR="00A85DF8" w:rsidRDefault="009660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Производство яиц (форма N 12-СХ, подраздел 12-2 (код строки 281 (графа 2)</w:t>
            </w:r>
            <w:proofErr w:type="gramEnd"/>
          </w:p>
        </w:tc>
        <w:tc>
          <w:tcPr>
            <w:tcW w:w="1222" w:type="dxa"/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млн. штук</w:t>
            </w:r>
          </w:p>
        </w:tc>
        <w:tc>
          <w:tcPr>
            <w:tcW w:w="992" w:type="dxa"/>
            <w:vAlign w:val="center"/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DF8">
        <w:tc>
          <w:tcPr>
            <w:tcW w:w="5024" w:type="dxa"/>
          </w:tcPr>
          <w:p w:rsidR="00A85DF8" w:rsidRDefault="009660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Среднегодовая яйценоскость одной курицы-несушки (форма N 12-СХ, подраздел 12-2 (код строки 281 (графа 3)</w:t>
            </w:r>
            <w:proofErr w:type="gramEnd"/>
          </w:p>
        </w:tc>
        <w:tc>
          <w:tcPr>
            <w:tcW w:w="1222" w:type="dxa"/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яиц</w:t>
            </w:r>
          </w:p>
        </w:tc>
        <w:tc>
          <w:tcPr>
            <w:tcW w:w="992" w:type="dxa"/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DF8">
        <w:tc>
          <w:tcPr>
            <w:tcW w:w="5024" w:type="dxa"/>
            <w:tcBorders>
              <w:bottom w:val="single" w:sz="4" w:space="0" w:color="000000"/>
            </w:tcBorders>
          </w:tcPr>
          <w:p w:rsidR="00A85DF8" w:rsidRDefault="009660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Рентабельность (форма N 6-АПК (код строки 63110 (графы 3, 4) - код строки 63210 (графы 3, 4) / код строки 63210 (графы 3, 4) x 100)</w:t>
            </w:r>
            <w:proofErr w:type="gramEnd"/>
          </w:p>
        </w:tc>
        <w:tc>
          <w:tcPr>
            <w:tcW w:w="1222" w:type="dxa"/>
            <w:tcBorders>
              <w:bottom w:val="single" w:sz="4" w:space="0" w:color="000000"/>
            </w:tcBorders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DF8">
        <w:trPr>
          <w:trHeight w:val="883"/>
        </w:trPr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96609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состоит (не состоит) в Региональном отраслевом объединении работодателей агропромышленного комплекса Челябинской области </w:t>
            </w:r>
          </w:p>
          <w:p w:rsidR="00A85DF8" w:rsidRDefault="0096609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(да – состоит, нет – не состоит)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 / 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(Оборотная сторона показателей работы птицефабрики яичного направления)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068"/>
        <w:gridCol w:w="1276"/>
        <w:gridCol w:w="992"/>
        <w:gridCol w:w="992"/>
        <w:gridCol w:w="1525"/>
      </w:tblGrid>
      <w:tr w:rsidR="00A85DF8">
        <w:tc>
          <w:tcPr>
            <w:tcW w:w="5068" w:type="dxa"/>
          </w:tcPr>
          <w:p w:rsidR="00A85DF8" w:rsidRDefault="0096609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Допущены (не допущены) случаи производственного травматизма, повлекшие за собой смерть работника, в течение 9 месяцев 2026 года </w:t>
            </w:r>
          </w:p>
          <w:p w:rsidR="00A85DF8" w:rsidRDefault="0096609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(да – допущены, нет – не допущены)</w:t>
            </w:r>
          </w:p>
        </w:tc>
        <w:tc>
          <w:tcPr>
            <w:tcW w:w="1276" w:type="dxa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 / нет</w:t>
            </w:r>
          </w:p>
        </w:tc>
        <w:tc>
          <w:tcPr>
            <w:tcW w:w="992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25" w:type="dxa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:rsidR="00A85DF8" w:rsidRDefault="00A85DF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96609A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Значения показателей устанавливаются с двумя знаками после запятой, округление производится  по математическим правилам.</w:t>
      </w:r>
    </w:p>
    <w:p w:rsidR="00A85DF8" w:rsidRDefault="00A85DF8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96609A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Гарантирую, что информация, изложенная в показателях работы птицефабрики яичного направления за 9 месяцев 2025 года и за 9 месяцев 2026 года, достоверна, полна, актуальна, оформлена правильно.</w:t>
      </w:r>
    </w:p>
    <w:p w:rsidR="00A85DF8" w:rsidRDefault="00A85DF8">
      <w:pPr>
        <w:jc w:val="both"/>
        <w:rPr>
          <w:bCs/>
          <w:color w:val="000000"/>
          <w:szCs w:val="28"/>
        </w:rPr>
      </w:pPr>
    </w:p>
    <w:p w:rsidR="00A85DF8" w:rsidRDefault="00A85DF8">
      <w:pPr>
        <w:jc w:val="both"/>
        <w:rPr>
          <w:bCs/>
          <w:color w:val="000000"/>
          <w:szCs w:val="28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3969"/>
        <w:gridCol w:w="1984"/>
        <w:gridCol w:w="284"/>
        <w:gridCol w:w="1417"/>
        <w:gridCol w:w="284"/>
        <w:gridCol w:w="1915"/>
      </w:tblGrid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птицефабрики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бухгалтер птицефабрики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(при наличии)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</w:tbl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36B41" w:rsidRDefault="0096609A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>Исполнитель: Ф.И.О. (указываются полностью), номер мобильного телефона, адрес электронной почты.</w:t>
      </w:r>
    </w:p>
    <w:p w:rsidR="00A36B41" w:rsidRDefault="00A36B41">
      <w:pPr>
        <w:jc w:val="both"/>
        <w:rPr>
          <w:color w:val="000000"/>
          <w:sz w:val="28"/>
        </w:rPr>
        <w:sectPr w:rsidR="00A36B41" w:rsidSect="00A36B41">
          <w:pgSz w:w="11906" w:h="16838"/>
          <w:pgMar w:top="1134" w:right="851" w:bottom="992" w:left="1418" w:header="567" w:footer="709" w:gutter="0"/>
          <w:pgNumType w:start="1"/>
          <w:cols w:space="720"/>
          <w:titlePg/>
          <w:docGrid w:linePitch="360"/>
        </w:sectPr>
      </w:pPr>
    </w:p>
    <w:p w:rsidR="00A85DF8" w:rsidRDefault="0096609A">
      <w:pPr>
        <w:ind w:left="552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5</w:t>
      </w:r>
    </w:p>
    <w:p w:rsidR="00A85DF8" w:rsidRDefault="0096609A">
      <w:pPr>
        <w:ind w:left="510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Порядку реализации постановления Губернатора Челябинской области  от </w:t>
      </w:r>
      <w:r>
        <w:rPr>
          <w:color w:val="000000"/>
          <w:sz w:val="28"/>
          <w:szCs w:val="28"/>
          <w:highlight w:val="white"/>
        </w:rPr>
        <w:t>16.</w:t>
      </w:r>
      <w:r>
        <w:rPr>
          <w:color w:val="000000"/>
          <w:sz w:val="28"/>
          <w:szCs w:val="28"/>
        </w:rPr>
        <w:t>09.2026 г. № 364</w:t>
      </w:r>
      <w:r>
        <w:rPr>
          <w:color w:val="000000"/>
          <w:sz w:val="28"/>
          <w:szCs w:val="28"/>
          <w:highlight w:val="white"/>
        </w:rPr>
        <w:t xml:space="preserve">                      «О </w:t>
      </w:r>
      <w:r>
        <w:rPr>
          <w:color w:val="000000"/>
          <w:sz w:val="28"/>
          <w:szCs w:val="28"/>
        </w:rPr>
        <w:t>проведении областного конкурса в агропромышленном комплексе Челябинской области в 2026 году»</w:t>
      </w:r>
    </w:p>
    <w:p w:rsidR="00A85DF8" w:rsidRDefault="00A85DF8">
      <w:pPr>
        <w:ind w:left="5529"/>
        <w:jc w:val="center"/>
        <w:rPr>
          <w:color w:val="000000"/>
          <w:sz w:val="16"/>
          <w:szCs w:val="16"/>
        </w:rPr>
      </w:pPr>
    </w:p>
    <w:p w:rsidR="00A85DF8" w:rsidRDefault="0096609A">
      <w:pPr>
        <w:ind w:left="552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(Форма)</w:t>
      </w:r>
    </w:p>
    <w:p w:rsidR="00A85DF8" w:rsidRDefault="00A85DF8">
      <w:pPr>
        <w:rPr>
          <w:color w:val="000000"/>
          <w:sz w:val="18"/>
          <w:szCs w:val="14"/>
        </w:rPr>
      </w:pP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Показатели</w:t>
      </w: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работы птицефабрики мясного направления</w:t>
      </w: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A85DF8" w:rsidRDefault="0096609A">
      <w:pPr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(муниципальное образование Челябинской области)</w:t>
      </w:r>
    </w:p>
    <w:p w:rsidR="00A85DF8" w:rsidRDefault="0096609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Наименование птицефабрики ___________________________________________</w:t>
      </w:r>
    </w:p>
    <w:p w:rsidR="00A85DF8" w:rsidRDefault="0096609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A85DF8" w:rsidRDefault="0096609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ИНН _______________ ОГРН _____________ Дата регистрации _____________</w:t>
      </w:r>
    </w:p>
    <w:p w:rsidR="00A85DF8" w:rsidRDefault="0096609A">
      <w:pPr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 xml:space="preserve">Фамилия, имя, отчество руководителя птицефабрики </w:t>
      </w:r>
      <w:r>
        <w:rPr>
          <w:color w:val="000000"/>
          <w:sz w:val="27"/>
          <w:szCs w:val="27"/>
        </w:rPr>
        <w:t>_______________________ _______________________________________________________________________</w:t>
      </w:r>
    </w:p>
    <w:p w:rsidR="00A85DF8" w:rsidRDefault="00A85DF8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7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1"/>
        <w:gridCol w:w="1417"/>
        <w:gridCol w:w="992"/>
        <w:gridCol w:w="1134"/>
        <w:gridCol w:w="1365"/>
      </w:tblGrid>
      <w:tr w:rsidR="00A85DF8">
        <w:trPr>
          <w:trHeight w:val="830"/>
        </w:trPr>
        <w:tc>
          <w:tcPr>
            <w:tcW w:w="4880" w:type="dxa"/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17" w:type="dxa"/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92" w:type="dxa"/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месяцев 2026 года</w:t>
            </w:r>
          </w:p>
        </w:tc>
        <w:tc>
          <w:tcPr>
            <w:tcW w:w="1134" w:type="dxa"/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месяцев 2025 года</w:t>
            </w:r>
          </w:p>
        </w:tc>
        <w:tc>
          <w:tcPr>
            <w:tcW w:w="1365" w:type="dxa"/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 роста, процентов           (гр.3 / гр.4)*100</w:t>
            </w:r>
          </w:p>
        </w:tc>
      </w:tr>
      <w:tr w:rsidR="00A85DF8">
        <w:trPr>
          <w:trHeight w:val="230"/>
        </w:trPr>
        <w:tc>
          <w:tcPr>
            <w:tcW w:w="4880" w:type="dxa"/>
            <w:vMerge w:val="restart"/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vMerge w:val="restart"/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vMerge w:val="restart"/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65" w:type="dxa"/>
            <w:vMerge w:val="restart"/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A85DF8">
        <w:trPr>
          <w:trHeight w:val="1639"/>
        </w:trPr>
        <w:tc>
          <w:tcPr>
            <w:tcW w:w="4880" w:type="dxa"/>
            <w:vAlign w:val="center"/>
          </w:tcPr>
          <w:p w:rsidR="00A85DF8" w:rsidRDefault="009660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Выручка от продажи сельскохозяйственной продукции собственного производства и продуктов ее переработки на одного (среднегодового) работника (форма N 6-АПК (код строки 63110 (графы 3, 4) / форма N 12-СХ, справка 1 (код строки 421) графы 1, 2)</w:t>
            </w:r>
            <w:proofErr w:type="gramEnd"/>
          </w:p>
        </w:tc>
        <w:tc>
          <w:tcPr>
            <w:tcW w:w="1417" w:type="dxa"/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тысяч рублей</w:t>
            </w:r>
          </w:p>
        </w:tc>
        <w:tc>
          <w:tcPr>
            <w:tcW w:w="992" w:type="dxa"/>
            <w:vAlign w:val="center"/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DF8">
        <w:trPr>
          <w:trHeight w:val="768"/>
        </w:trPr>
        <w:tc>
          <w:tcPr>
            <w:tcW w:w="4880" w:type="dxa"/>
            <w:vAlign w:val="center"/>
          </w:tcPr>
          <w:p w:rsidR="00A85DF8" w:rsidRDefault="009660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Производство прироста живой массы птицы всех возрастов (форма N 12-СХ, подраздел 12-2 (код строки 250 (графа 2)</w:t>
            </w:r>
            <w:proofErr w:type="gramEnd"/>
          </w:p>
        </w:tc>
        <w:tc>
          <w:tcPr>
            <w:tcW w:w="1417" w:type="dxa"/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центнеров</w:t>
            </w:r>
          </w:p>
        </w:tc>
        <w:tc>
          <w:tcPr>
            <w:tcW w:w="992" w:type="dxa"/>
            <w:vAlign w:val="center"/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DF8">
        <w:trPr>
          <w:trHeight w:val="719"/>
        </w:trPr>
        <w:tc>
          <w:tcPr>
            <w:tcW w:w="4880" w:type="dxa"/>
            <w:vAlign w:val="center"/>
          </w:tcPr>
          <w:p w:rsidR="00A85DF8" w:rsidRDefault="009660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Среднесуточный прирост живой массы бройлеров (форма N 12-СХ, подраздел 12-2 (код строки 252 (графа 3)</w:t>
            </w:r>
            <w:proofErr w:type="gramEnd"/>
          </w:p>
        </w:tc>
        <w:tc>
          <w:tcPr>
            <w:tcW w:w="1417" w:type="dxa"/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граммов</w:t>
            </w:r>
          </w:p>
        </w:tc>
        <w:tc>
          <w:tcPr>
            <w:tcW w:w="992" w:type="dxa"/>
            <w:vAlign w:val="center"/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DF8">
        <w:trPr>
          <w:trHeight w:val="810"/>
        </w:trPr>
        <w:tc>
          <w:tcPr>
            <w:tcW w:w="4880" w:type="dxa"/>
            <w:vAlign w:val="center"/>
          </w:tcPr>
          <w:p w:rsidR="00A85DF8" w:rsidRDefault="009660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Рентабельность (форма N 6-АПК (код строки 63110 (графы 3, 4) - код строки 63210 (графы 3, 4) / код строки 63210 (графы 3, 4) x 100)</w:t>
            </w:r>
            <w:proofErr w:type="gramEnd"/>
          </w:p>
        </w:tc>
        <w:tc>
          <w:tcPr>
            <w:tcW w:w="1417" w:type="dxa"/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992" w:type="dxa"/>
            <w:vAlign w:val="center"/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DF8">
        <w:trPr>
          <w:trHeight w:val="276"/>
        </w:trPr>
        <w:tc>
          <w:tcPr>
            <w:tcW w:w="4880" w:type="dxa"/>
            <w:vAlign w:val="center"/>
          </w:tcPr>
          <w:p w:rsidR="00A85DF8" w:rsidRDefault="0096609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состоит (не состоит) в Региональном отраслевом объединении работодателей агропромышленного комплекса Челябинской области (да – состоит, нет – не состоит)</w:t>
            </w:r>
          </w:p>
        </w:tc>
        <w:tc>
          <w:tcPr>
            <w:tcW w:w="1417" w:type="dxa"/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 / нет</w:t>
            </w:r>
          </w:p>
        </w:tc>
        <w:tc>
          <w:tcPr>
            <w:tcW w:w="992" w:type="dxa"/>
            <w:vAlign w:val="center"/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(Оборотная сторона показателей работы птицефабрики мясного направления)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926"/>
        <w:gridCol w:w="1417"/>
        <w:gridCol w:w="992"/>
        <w:gridCol w:w="1134"/>
        <w:gridCol w:w="1383"/>
      </w:tblGrid>
      <w:tr w:rsidR="00A85DF8">
        <w:tc>
          <w:tcPr>
            <w:tcW w:w="4926" w:type="dxa"/>
          </w:tcPr>
          <w:p w:rsidR="00A85DF8" w:rsidRDefault="0096609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Допущены (не допущены) случаи производственного травматизма, повлекшие за собой смерть работника, в течение 9 месяцев 2026 года </w:t>
            </w:r>
          </w:p>
          <w:p w:rsidR="00A85DF8" w:rsidRDefault="0096609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(да – допущены, нет – не допущены)</w:t>
            </w:r>
          </w:p>
        </w:tc>
        <w:tc>
          <w:tcPr>
            <w:tcW w:w="1417" w:type="dxa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 / нет</w:t>
            </w:r>
          </w:p>
        </w:tc>
        <w:tc>
          <w:tcPr>
            <w:tcW w:w="992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:rsidR="00A85DF8" w:rsidRDefault="00A85DF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96609A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Значения показателей устанавливаются с двумя знаками после запятой, округление производится  по математическим правилам.</w:t>
      </w:r>
    </w:p>
    <w:p w:rsidR="00A85DF8" w:rsidRDefault="00A85DF8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96609A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Гарантирую, что информация, изложенная в показателях работы птицефабрики мясного направления за 9 месяцев 2025 года  и за 9 месяцев 2026 года, достоверна, полна, актуальна, оформлена правильно.</w:t>
      </w:r>
    </w:p>
    <w:p w:rsidR="00A85DF8" w:rsidRDefault="00A85DF8">
      <w:pPr>
        <w:jc w:val="both"/>
        <w:rPr>
          <w:bCs/>
          <w:color w:val="000000"/>
          <w:szCs w:val="28"/>
        </w:rPr>
      </w:pPr>
    </w:p>
    <w:p w:rsidR="00A85DF8" w:rsidRDefault="00A85DF8">
      <w:pPr>
        <w:jc w:val="both"/>
        <w:rPr>
          <w:bCs/>
          <w:color w:val="000000"/>
          <w:szCs w:val="28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3969"/>
        <w:gridCol w:w="1984"/>
        <w:gridCol w:w="284"/>
        <w:gridCol w:w="1417"/>
        <w:gridCol w:w="284"/>
        <w:gridCol w:w="1915"/>
      </w:tblGrid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птицефабрики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бухгалтер птицефабрики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(при наличии)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</w:tbl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36B41" w:rsidRDefault="0096609A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>Исполнитель: Ф.И.О. (указываются полностью), номер мобильного телефона, адрес электронной почты.</w:t>
      </w:r>
    </w:p>
    <w:p w:rsidR="00A36B41" w:rsidRDefault="00A36B41">
      <w:pPr>
        <w:jc w:val="both"/>
        <w:rPr>
          <w:color w:val="000000"/>
          <w:sz w:val="28"/>
        </w:rPr>
        <w:sectPr w:rsidR="00A36B41" w:rsidSect="00A36B41">
          <w:pgSz w:w="11906" w:h="16838"/>
          <w:pgMar w:top="1134" w:right="851" w:bottom="992" w:left="1418" w:header="567" w:footer="709" w:gutter="0"/>
          <w:pgNumType w:start="1"/>
          <w:cols w:space="720"/>
          <w:titlePg/>
          <w:docGrid w:linePitch="360"/>
        </w:sectPr>
      </w:pPr>
    </w:p>
    <w:p w:rsidR="00A85DF8" w:rsidRDefault="0096609A">
      <w:pPr>
        <w:ind w:left="510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6</w:t>
      </w:r>
      <w:r>
        <w:rPr>
          <w:color w:val="000000"/>
          <w:sz w:val="28"/>
          <w:szCs w:val="28"/>
        </w:rPr>
        <w:br/>
        <w:t xml:space="preserve">к Порядку реализации постановления Губернатора Челябинской области  от </w:t>
      </w:r>
      <w:r>
        <w:rPr>
          <w:color w:val="000000"/>
          <w:sz w:val="28"/>
          <w:szCs w:val="28"/>
          <w:highlight w:val="white"/>
        </w:rPr>
        <w:t>16</w:t>
      </w:r>
      <w:r>
        <w:rPr>
          <w:color w:val="000000"/>
          <w:sz w:val="28"/>
          <w:szCs w:val="28"/>
        </w:rPr>
        <w:t>.09.2026 г. № 364</w:t>
      </w:r>
      <w:r>
        <w:rPr>
          <w:color w:val="000000"/>
          <w:sz w:val="28"/>
          <w:szCs w:val="28"/>
          <w:highlight w:val="white"/>
        </w:rPr>
        <w:t xml:space="preserve">                      «О </w:t>
      </w:r>
      <w:r>
        <w:rPr>
          <w:color w:val="000000"/>
          <w:sz w:val="28"/>
          <w:szCs w:val="28"/>
        </w:rPr>
        <w:t>проведении областного конкурса в агропромышленном комплексе Челябинской области в 2026 году»</w:t>
      </w:r>
    </w:p>
    <w:p w:rsidR="00A85DF8" w:rsidRDefault="00A85DF8">
      <w:pPr>
        <w:ind w:left="5529"/>
        <w:jc w:val="center"/>
        <w:rPr>
          <w:color w:val="000000"/>
          <w:sz w:val="28"/>
          <w:szCs w:val="28"/>
        </w:rPr>
      </w:pPr>
    </w:p>
    <w:p w:rsidR="00A85DF8" w:rsidRDefault="00A85DF8">
      <w:pPr>
        <w:ind w:left="5529"/>
        <w:jc w:val="center"/>
        <w:rPr>
          <w:color w:val="000000"/>
          <w:sz w:val="28"/>
          <w:szCs w:val="26"/>
        </w:rPr>
      </w:pPr>
    </w:p>
    <w:p w:rsidR="00A85DF8" w:rsidRDefault="0096609A">
      <w:pPr>
        <w:ind w:left="552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(Форма)</w:t>
      </w:r>
    </w:p>
    <w:p w:rsidR="00A85DF8" w:rsidRDefault="00A85DF8">
      <w:pPr>
        <w:jc w:val="center"/>
        <w:rPr>
          <w:color w:val="000000"/>
          <w:sz w:val="26"/>
          <w:szCs w:val="26"/>
        </w:rPr>
      </w:pPr>
    </w:p>
    <w:p w:rsidR="00A85DF8" w:rsidRDefault="00A85DF8">
      <w:pPr>
        <w:jc w:val="center"/>
        <w:rPr>
          <w:color w:val="000000"/>
          <w:sz w:val="28"/>
          <w:szCs w:val="26"/>
        </w:rPr>
      </w:pP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Показатели</w:t>
      </w: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работы </w:t>
      </w:r>
      <w:proofErr w:type="gramStart"/>
      <w:r>
        <w:rPr>
          <w:color w:val="000000"/>
          <w:sz w:val="28"/>
          <w:szCs w:val="28"/>
        </w:rPr>
        <w:t>рыбоводного</w:t>
      </w:r>
      <w:proofErr w:type="gramEnd"/>
      <w:r>
        <w:rPr>
          <w:color w:val="000000"/>
          <w:sz w:val="28"/>
          <w:szCs w:val="28"/>
        </w:rPr>
        <w:t xml:space="preserve"> хозяйства</w:t>
      </w: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</w:t>
      </w:r>
    </w:p>
    <w:p w:rsidR="00A85DF8" w:rsidRDefault="0096609A">
      <w:pPr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(муниципальное образование Челябинской области)</w:t>
      </w: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Наименование </w:t>
      </w:r>
      <w:proofErr w:type="gramStart"/>
      <w:r>
        <w:rPr>
          <w:color w:val="000000"/>
          <w:sz w:val="28"/>
          <w:szCs w:val="28"/>
        </w:rPr>
        <w:t>рыбоводного</w:t>
      </w:r>
      <w:proofErr w:type="gramEnd"/>
      <w:r>
        <w:rPr>
          <w:color w:val="000000"/>
          <w:sz w:val="28"/>
          <w:szCs w:val="28"/>
        </w:rPr>
        <w:t xml:space="preserve"> хозяйства ___________________________________</w:t>
      </w: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ИНН _______________ ОГРН _____________ Дата регистрации _____________</w:t>
      </w: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Фамилия, имя, отчество руководителя рыбоводного хозяйства ______________</w:t>
      </w: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Контактный телефон заявителя__________________________________________</w:t>
      </w:r>
    </w:p>
    <w:tbl>
      <w:tblPr>
        <w:tblW w:w="4890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9"/>
        <w:gridCol w:w="239"/>
        <w:gridCol w:w="2669"/>
        <w:gridCol w:w="1415"/>
        <w:gridCol w:w="1559"/>
        <w:gridCol w:w="1559"/>
        <w:gridCol w:w="1416"/>
      </w:tblGrid>
      <w:tr w:rsidR="00A85DF8">
        <w:trPr>
          <w:gridAfter w:val="5"/>
          <w:wAfter w:w="8620" w:type="dxa"/>
        </w:trPr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85DF8" w:rsidRDefault="00A85DF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85DF8" w:rsidRDefault="00A85DF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85DF8">
        <w:tc>
          <w:tcPr>
            <w:tcW w:w="19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Наименование показателя</w:t>
            </w:r>
          </w:p>
        </w:tc>
        <w:tc>
          <w:tcPr>
            <w:tcW w:w="734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Единица</w:t>
            </w:r>
          </w:p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измерения</w:t>
            </w:r>
          </w:p>
        </w:tc>
        <w:tc>
          <w:tcPr>
            <w:tcW w:w="809" w:type="pct"/>
            <w:tcBorders>
              <w:lef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Отчет</w:t>
            </w:r>
          </w:p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за 9 месяцев 2025 года</w:t>
            </w:r>
          </w:p>
        </w:tc>
        <w:tc>
          <w:tcPr>
            <w:tcW w:w="809" w:type="pct"/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Отчет</w:t>
            </w:r>
          </w:p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за 9 месяцев 2026 года</w:t>
            </w:r>
          </w:p>
        </w:tc>
        <w:tc>
          <w:tcPr>
            <w:tcW w:w="735" w:type="pct"/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Темп роста, процентов</w:t>
            </w:r>
          </w:p>
        </w:tc>
      </w:tr>
      <w:tr w:rsidR="00A85DF8">
        <w:trPr>
          <w:trHeight w:val="918"/>
        </w:trPr>
        <w:tc>
          <w:tcPr>
            <w:tcW w:w="1913" w:type="pct"/>
            <w:gridSpan w:val="3"/>
          </w:tcPr>
          <w:p w:rsidR="00A85DF8" w:rsidRDefault="0096609A">
            <w:pPr>
              <w:tabs>
                <w:tab w:val="left" w:pos="1103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Общая площадь использования водных объектов в целях товарного рыбоводства</w:t>
            </w:r>
          </w:p>
        </w:tc>
        <w:tc>
          <w:tcPr>
            <w:tcW w:w="734" w:type="pct"/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гектаров</w:t>
            </w:r>
          </w:p>
        </w:tc>
        <w:tc>
          <w:tcPr>
            <w:tcW w:w="809" w:type="pct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9" w:type="pct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pct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85DF8">
        <w:tc>
          <w:tcPr>
            <w:tcW w:w="1913" w:type="pct"/>
            <w:gridSpan w:val="3"/>
          </w:tcPr>
          <w:p w:rsidR="00A85DF8" w:rsidRDefault="0096609A">
            <w:pPr>
              <w:tabs>
                <w:tab w:val="left" w:pos="1103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Выращивание </w:t>
            </w:r>
            <w:proofErr w:type="gramStart"/>
            <w:r>
              <w:rPr>
                <w:color w:val="000000"/>
              </w:rPr>
              <w:t>товарной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аквакультуры</w:t>
            </w:r>
            <w:proofErr w:type="spellEnd"/>
          </w:p>
        </w:tc>
        <w:tc>
          <w:tcPr>
            <w:tcW w:w="734" w:type="pct"/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тонн</w:t>
            </w:r>
          </w:p>
        </w:tc>
        <w:tc>
          <w:tcPr>
            <w:tcW w:w="809" w:type="pct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9" w:type="pct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pct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85DF8">
        <w:tc>
          <w:tcPr>
            <w:tcW w:w="1913" w:type="pct"/>
            <w:gridSpan w:val="3"/>
          </w:tcPr>
          <w:p w:rsidR="00A85DF8" w:rsidRDefault="0096609A">
            <w:pPr>
              <w:tabs>
                <w:tab w:val="left" w:pos="1103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Среднемесячная заработная плата работников предприятия</w:t>
            </w:r>
          </w:p>
        </w:tc>
        <w:tc>
          <w:tcPr>
            <w:tcW w:w="734" w:type="pct"/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рублей</w:t>
            </w:r>
          </w:p>
        </w:tc>
        <w:tc>
          <w:tcPr>
            <w:tcW w:w="809" w:type="pct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9" w:type="pct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pct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Организация □ </w:t>
      </w:r>
      <w:proofErr w:type="gramStart"/>
      <w:r>
        <w:rPr>
          <w:color w:val="000000"/>
          <w:sz w:val="28"/>
          <w:szCs w:val="28"/>
        </w:rPr>
        <w:t>состоит</w:t>
      </w:r>
      <w:proofErr w:type="gramEnd"/>
      <w:r>
        <w:rPr>
          <w:color w:val="000000"/>
          <w:sz w:val="28"/>
          <w:szCs w:val="28"/>
        </w:rPr>
        <w:t xml:space="preserve"> □ не состоит (нужное отметить)</w:t>
      </w:r>
      <w:r>
        <w:rPr>
          <w:i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Региональном отраслевом объединении работодателей агропромышленного комплекса Челябинской области.</w:t>
      </w:r>
    </w:p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p w:rsidR="00A85DF8" w:rsidRDefault="0096609A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Гарантирую, что информация, изложенная в п</w:t>
      </w:r>
      <w:r>
        <w:rPr>
          <w:color w:val="000000"/>
          <w:sz w:val="28"/>
          <w:szCs w:val="28"/>
        </w:rPr>
        <w:t xml:space="preserve">оказателях работы рыбоводного хозяйства за 9 месяцев 2025 года и за 9 месяцев 2026 года, </w:t>
      </w:r>
      <w:r>
        <w:rPr>
          <w:bCs/>
          <w:color w:val="000000"/>
          <w:sz w:val="28"/>
          <w:szCs w:val="28"/>
        </w:rPr>
        <w:t>достоверна, полна, актуальна, оформлена правильно.</w:t>
      </w: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3969"/>
        <w:gridCol w:w="1984"/>
        <w:gridCol w:w="284"/>
        <w:gridCol w:w="1417"/>
        <w:gridCol w:w="284"/>
        <w:gridCol w:w="1915"/>
      </w:tblGrid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</w:t>
            </w:r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рыбоводного хозяйства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 (при наличии печати)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</w:tbl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(Оборотная сторона </w:t>
      </w:r>
      <w:r>
        <w:rPr>
          <w:bCs/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 xml:space="preserve">оказателей работы </w:t>
      </w:r>
      <w:proofErr w:type="gramStart"/>
      <w:r>
        <w:rPr>
          <w:color w:val="000000"/>
          <w:sz w:val="28"/>
          <w:szCs w:val="28"/>
        </w:rPr>
        <w:t>рыбоводного</w:t>
      </w:r>
      <w:proofErr w:type="gramEnd"/>
      <w:r>
        <w:rPr>
          <w:color w:val="000000"/>
          <w:sz w:val="28"/>
          <w:szCs w:val="28"/>
        </w:rPr>
        <w:t xml:space="preserve"> хозяйства)</w:t>
      </w:r>
    </w:p>
    <w:p w:rsidR="00A85DF8" w:rsidRDefault="00A85DF8">
      <w:pPr>
        <w:jc w:val="both"/>
        <w:rPr>
          <w:color w:val="000000"/>
          <w:sz w:val="28"/>
          <w:szCs w:val="28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3969"/>
        <w:gridCol w:w="1984"/>
        <w:gridCol w:w="284"/>
        <w:gridCol w:w="1417"/>
        <w:gridCol w:w="284"/>
        <w:gridCol w:w="1915"/>
      </w:tblGrid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СОГЛАСОВАНО: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Глава муниципального образования Челябинской области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управления (отдела) сельского хозяйства</w:t>
            </w:r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 продовольствия</w:t>
            </w:r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(при наличии)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 (при наличии печати)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бухгалтер</w:t>
            </w:r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управления (отдела) сельского хозяйства и продовольствия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(при наличии)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</w:tbl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36B41" w:rsidRDefault="0096609A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>Исполнитель: Ф.И.О. (указываются полностью), номер мобильного телефона, адрес электронной почты.</w:t>
      </w:r>
    </w:p>
    <w:p w:rsidR="00A36B41" w:rsidRDefault="00A36B41">
      <w:pPr>
        <w:jc w:val="both"/>
        <w:rPr>
          <w:color w:val="000000"/>
          <w:sz w:val="28"/>
        </w:rPr>
        <w:sectPr w:rsidR="00A36B41" w:rsidSect="00A36B41">
          <w:pgSz w:w="11906" w:h="16838"/>
          <w:pgMar w:top="1134" w:right="851" w:bottom="992" w:left="1418" w:header="567" w:footer="709" w:gutter="0"/>
          <w:pgNumType w:start="1"/>
          <w:cols w:space="720"/>
          <w:titlePg/>
          <w:docGrid w:linePitch="360"/>
        </w:sectPr>
      </w:pPr>
    </w:p>
    <w:p w:rsidR="00A85DF8" w:rsidRDefault="0096609A">
      <w:pPr>
        <w:ind w:left="510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7</w:t>
      </w:r>
      <w:r>
        <w:rPr>
          <w:color w:val="000000"/>
          <w:sz w:val="28"/>
          <w:szCs w:val="28"/>
        </w:rPr>
        <w:br/>
        <w:t xml:space="preserve">к Порядку реализации постановления Губернатора Челябинской области  от </w:t>
      </w:r>
      <w:r>
        <w:rPr>
          <w:color w:val="000000"/>
          <w:sz w:val="28"/>
          <w:szCs w:val="28"/>
          <w:highlight w:val="white"/>
        </w:rPr>
        <w:t>16</w:t>
      </w:r>
      <w:r>
        <w:rPr>
          <w:color w:val="000000"/>
          <w:sz w:val="28"/>
          <w:szCs w:val="28"/>
        </w:rPr>
        <w:t>.09.2026 г. № 364</w:t>
      </w:r>
      <w:r>
        <w:rPr>
          <w:color w:val="000000"/>
          <w:sz w:val="28"/>
          <w:szCs w:val="28"/>
          <w:highlight w:val="white"/>
        </w:rPr>
        <w:t xml:space="preserve">                      «О </w:t>
      </w:r>
      <w:r>
        <w:rPr>
          <w:color w:val="000000"/>
          <w:sz w:val="28"/>
          <w:szCs w:val="28"/>
        </w:rPr>
        <w:t>проведении областного конкурса в агропромышленном комплексе Челябинской области в 2026 году»</w:t>
      </w:r>
    </w:p>
    <w:p w:rsidR="00A85DF8" w:rsidRDefault="00A85DF8">
      <w:pPr>
        <w:ind w:left="5529"/>
        <w:jc w:val="center"/>
        <w:rPr>
          <w:color w:val="000000"/>
          <w:sz w:val="28"/>
          <w:szCs w:val="28"/>
        </w:rPr>
      </w:pPr>
    </w:p>
    <w:p w:rsidR="00A85DF8" w:rsidRDefault="0096609A">
      <w:pPr>
        <w:ind w:left="552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(Форма)</w:t>
      </w:r>
    </w:p>
    <w:p w:rsidR="00A85DF8" w:rsidRDefault="00A85DF8">
      <w:pPr>
        <w:jc w:val="center"/>
        <w:rPr>
          <w:color w:val="000000"/>
        </w:rPr>
      </w:pPr>
    </w:p>
    <w:p w:rsidR="00A85DF8" w:rsidRDefault="00A85DF8">
      <w:pPr>
        <w:jc w:val="center"/>
        <w:rPr>
          <w:color w:val="000000"/>
        </w:rPr>
      </w:pPr>
    </w:p>
    <w:p w:rsidR="00A85DF8" w:rsidRDefault="0096609A">
      <w:pPr>
        <w:jc w:val="center"/>
        <w:rPr>
          <w:color w:val="000000"/>
        </w:rPr>
      </w:pPr>
      <w:r>
        <w:rPr>
          <w:color w:val="000000"/>
          <w:sz w:val="28"/>
          <w:szCs w:val="28"/>
        </w:rPr>
        <w:t>Показатели</w:t>
      </w:r>
    </w:p>
    <w:p w:rsidR="00A85DF8" w:rsidRDefault="0096609A">
      <w:pPr>
        <w:jc w:val="center"/>
        <w:rPr>
          <w:color w:val="000000"/>
        </w:rPr>
      </w:pPr>
      <w:r>
        <w:rPr>
          <w:color w:val="000000"/>
          <w:sz w:val="28"/>
        </w:rPr>
        <w:t>работы звена птичниц-операторов птицефабрики яичного направления</w:t>
      </w:r>
    </w:p>
    <w:p w:rsidR="00A85DF8" w:rsidRDefault="0096609A">
      <w:pPr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A85DF8" w:rsidRDefault="0096609A">
      <w:pPr>
        <w:jc w:val="center"/>
        <w:rPr>
          <w:color w:val="000000"/>
        </w:rPr>
      </w:pPr>
      <w:r>
        <w:rPr>
          <w:color w:val="000000"/>
          <w:sz w:val="28"/>
          <w:szCs w:val="28"/>
        </w:rPr>
        <w:t>(муниципальное образование Челябинской области)</w:t>
      </w:r>
    </w:p>
    <w:p w:rsidR="00A85DF8" w:rsidRDefault="0096609A">
      <w:pPr>
        <w:rPr>
          <w:color w:val="000000"/>
        </w:rPr>
      </w:pPr>
      <w:r>
        <w:rPr>
          <w:color w:val="000000"/>
          <w:sz w:val="28"/>
          <w:szCs w:val="28"/>
        </w:rPr>
        <w:t>Наименование птицефабрики __________________________________________</w:t>
      </w:r>
    </w:p>
    <w:p w:rsidR="00A85DF8" w:rsidRDefault="0096609A">
      <w:pPr>
        <w:jc w:val="both"/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A85DF8" w:rsidRDefault="0096609A">
      <w:pPr>
        <w:jc w:val="both"/>
        <w:rPr>
          <w:color w:val="000000"/>
        </w:rPr>
      </w:pPr>
      <w:r>
        <w:rPr>
          <w:color w:val="000000"/>
          <w:sz w:val="28"/>
          <w:szCs w:val="28"/>
        </w:rPr>
        <w:t>ИНН ______________ ОГРН ________________Дата регистрации ___________</w:t>
      </w:r>
    </w:p>
    <w:p w:rsidR="00A85DF8" w:rsidRDefault="0096609A">
      <w:pPr>
        <w:jc w:val="both"/>
        <w:rPr>
          <w:color w:val="000000"/>
        </w:rPr>
      </w:pPr>
      <w:r>
        <w:rPr>
          <w:color w:val="000000"/>
          <w:sz w:val="28"/>
          <w:szCs w:val="28"/>
        </w:rPr>
        <w:t>Фамилия, имя, отчество звеньевого (звеньевой) ___________________________</w:t>
      </w: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A85DF8" w:rsidRDefault="00A85DF8">
      <w:pPr>
        <w:jc w:val="both"/>
        <w:rPr>
          <w:color w:val="000000"/>
          <w:sz w:val="27"/>
          <w:szCs w:val="27"/>
        </w:rPr>
      </w:pPr>
    </w:p>
    <w:tbl>
      <w:tblPr>
        <w:tblW w:w="5232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69"/>
        <w:gridCol w:w="115"/>
      </w:tblGrid>
      <w:tr w:rsidR="00A85DF8">
        <w:tc>
          <w:tcPr>
            <w:tcW w:w="99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tbl>
            <w:tblPr>
              <w:tblW w:w="975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2405"/>
              <w:gridCol w:w="2126"/>
              <w:gridCol w:w="1843"/>
              <w:gridCol w:w="1985"/>
              <w:gridCol w:w="1398"/>
            </w:tblGrid>
            <w:tr w:rsidR="00A85DF8">
              <w:tc>
                <w:tcPr>
                  <w:tcW w:w="9757" w:type="dxa"/>
                  <w:gridSpan w:val="5"/>
                </w:tcPr>
                <w:p w:rsidR="00A85DF8" w:rsidRDefault="0096609A">
                  <w:pPr>
                    <w:pStyle w:val="aff3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Показатели по законченной партии промышленных кур-несушек*</w:t>
                  </w:r>
                </w:p>
              </w:tc>
            </w:tr>
            <w:tr w:rsidR="00A85DF8">
              <w:trPr>
                <w:trHeight w:val="1109"/>
              </w:trPr>
              <w:tc>
                <w:tcPr>
                  <w:tcW w:w="2405" w:type="dxa"/>
                </w:tcPr>
                <w:p w:rsidR="00A85DF8" w:rsidRDefault="0096609A">
                  <w:pPr>
                    <w:pStyle w:val="aff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</w:rPr>
                    <w:t>произведено яиц,</w:t>
                  </w:r>
                </w:p>
                <w:p w:rsidR="00A85DF8" w:rsidRDefault="0096609A">
                  <w:pPr>
                    <w:pStyle w:val="aff3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</w:rPr>
                    <w:t>тысяч штук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2126" w:type="dxa"/>
                </w:tcPr>
                <w:p w:rsidR="00A85DF8" w:rsidRDefault="0096609A">
                  <w:pPr>
                    <w:pStyle w:val="aff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</w:rPr>
                    <w:t>среднее поголовье кур-несушек, голов</w:t>
                  </w:r>
                </w:p>
              </w:tc>
              <w:tc>
                <w:tcPr>
                  <w:tcW w:w="1843" w:type="dxa"/>
                </w:tcPr>
                <w:p w:rsidR="00A85DF8" w:rsidRDefault="0096609A">
                  <w:pPr>
                    <w:pStyle w:val="aff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</w:rPr>
                    <w:t>яйценоскость одной курицы-несушки, штук</w:t>
                  </w:r>
                </w:p>
              </w:tc>
              <w:tc>
                <w:tcPr>
                  <w:tcW w:w="1985" w:type="dxa"/>
                </w:tcPr>
                <w:p w:rsidR="00A85DF8" w:rsidRDefault="0096609A">
                  <w:pPr>
                    <w:pStyle w:val="aff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</w:rPr>
                    <w:t>расход кормов на производство 1000 яиц, центнеров кормовых единиц</w:t>
                  </w:r>
                </w:p>
              </w:tc>
              <w:tc>
                <w:tcPr>
                  <w:tcW w:w="1398" w:type="dxa"/>
                </w:tcPr>
                <w:p w:rsidR="00A85DF8" w:rsidRDefault="0096609A">
                  <w:pPr>
                    <w:pStyle w:val="aff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</w:rPr>
                    <w:t>сохранность кур-несушек, процентов</w:t>
                  </w:r>
                </w:p>
              </w:tc>
            </w:tr>
            <w:tr w:rsidR="00A85DF8">
              <w:tc>
                <w:tcPr>
                  <w:tcW w:w="2405" w:type="dxa"/>
                </w:tcPr>
                <w:p w:rsidR="00A85DF8" w:rsidRDefault="00A85DF8">
                  <w:pPr>
                    <w:pStyle w:val="aff3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</w:tcPr>
                <w:p w:rsidR="00A85DF8" w:rsidRDefault="00A85DF8">
                  <w:pPr>
                    <w:pStyle w:val="aff3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843" w:type="dxa"/>
                </w:tcPr>
                <w:p w:rsidR="00A85DF8" w:rsidRDefault="00A85DF8">
                  <w:pPr>
                    <w:pStyle w:val="aff3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985" w:type="dxa"/>
                </w:tcPr>
                <w:p w:rsidR="00A85DF8" w:rsidRDefault="00A85DF8">
                  <w:pPr>
                    <w:pStyle w:val="aff3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98" w:type="dxa"/>
                </w:tcPr>
                <w:p w:rsidR="00A85DF8" w:rsidRDefault="00A85DF8">
                  <w:pPr>
                    <w:pStyle w:val="aff3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A85DF8" w:rsidRDefault="00A85DF8">
            <w:pPr>
              <w:ind w:firstLine="709"/>
              <w:jc w:val="both"/>
              <w:rPr>
                <w:color w:val="000000"/>
              </w:rPr>
            </w:pPr>
          </w:p>
        </w:tc>
        <w:tc>
          <w:tcPr>
            <w:tcW w:w="1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A85DF8" w:rsidRDefault="0096609A">
      <w:pPr>
        <w:tabs>
          <w:tab w:val="left" w:pos="9757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* Партия должна быть завершена (забита) в период с 1 января 2026 года по 30 сентября 2026 года.</w:t>
      </w:r>
    </w:p>
    <w:p w:rsidR="00A85DF8" w:rsidRDefault="0096609A">
      <w:pPr>
        <w:spacing w:line="228" w:lineRule="auto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Значения показателей устанавливаются с двумя знаками после запятой, округление производится по математическим правилам.</w:t>
      </w:r>
    </w:p>
    <w:p w:rsidR="00A85DF8" w:rsidRDefault="00A85DF8">
      <w:pPr>
        <w:tabs>
          <w:tab w:val="left" w:pos="9757"/>
        </w:tabs>
        <w:ind w:firstLine="709"/>
        <w:jc w:val="both"/>
        <w:rPr>
          <w:bCs/>
          <w:color w:val="000000"/>
          <w:szCs w:val="28"/>
        </w:rPr>
      </w:pPr>
    </w:p>
    <w:p w:rsidR="00A85DF8" w:rsidRDefault="0096609A">
      <w:pPr>
        <w:tabs>
          <w:tab w:val="left" w:pos="9757"/>
        </w:tabs>
        <w:ind w:firstLine="709"/>
        <w:jc w:val="both"/>
        <w:rPr>
          <w:color w:val="000000"/>
        </w:rPr>
      </w:pPr>
      <w:r>
        <w:rPr>
          <w:bCs/>
          <w:color w:val="000000"/>
          <w:sz w:val="28"/>
          <w:szCs w:val="28"/>
        </w:rPr>
        <w:t>Гарантирую, что информация, изложенная в п</w:t>
      </w:r>
      <w:r>
        <w:rPr>
          <w:color w:val="000000"/>
          <w:sz w:val="28"/>
          <w:szCs w:val="28"/>
        </w:rPr>
        <w:t xml:space="preserve">оказателях </w:t>
      </w:r>
      <w:r>
        <w:rPr>
          <w:bCs/>
          <w:color w:val="000000"/>
          <w:sz w:val="28"/>
          <w:szCs w:val="28"/>
        </w:rPr>
        <w:t>работы звена птичниц</w:t>
      </w:r>
      <w:r>
        <w:rPr>
          <w:color w:val="000000"/>
          <w:sz w:val="28"/>
        </w:rPr>
        <w:t>-</w:t>
      </w:r>
      <w:r>
        <w:rPr>
          <w:bCs/>
          <w:color w:val="000000"/>
          <w:sz w:val="28"/>
          <w:szCs w:val="28"/>
        </w:rPr>
        <w:t>операторов птицефабрики яичного направления</w:t>
      </w:r>
      <w:r>
        <w:rPr>
          <w:color w:val="000000"/>
          <w:sz w:val="28"/>
          <w:szCs w:val="28"/>
        </w:rPr>
        <w:t xml:space="preserve">, </w:t>
      </w:r>
      <w:r>
        <w:rPr>
          <w:bCs/>
          <w:color w:val="000000"/>
          <w:sz w:val="28"/>
          <w:szCs w:val="28"/>
        </w:rPr>
        <w:t>достоверна, полна, актуальна, оформлена правильно.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Даю свое согласие на обработку персональных данных в соответствии с действующим законодательством Российской Федерации.</w:t>
      </w:r>
    </w:p>
    <w:p w:rsidR="00A85DF8" w:rsidRDefault="00A85DF8">
      <w:pPr>
        <w:jc w:val="both"/>
        <w:rPr>
          <w:color w:val="000000"/>
        </w:rPr>
      </w:pPr>
    </w:p>
    <w:p w:rsidR="00A85DF8" w:rsidRDefault="00A85DF8">
      <w:pPr>
        <w:jc w:val="both"/>
        <w:rPr>
          <w:color w:val="000000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3969"/>
        <w:gridCol w:w="1984"/>
        <w:gridCol w:w="284"/>
        <w:gridCol w:w="1417"/>
        <w:gridCol w:w="284"/>
        <w:gridCol w:w="1915"/>
      </w:tblGrid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Звеньевой (звеньевая)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</w:tbl>
    <w:p w:rsidR="00A85DF8" w:rsidRDefault="00A85DF8">
      <w:pPr>
        <w:jc w:val="both"/>
        <w:rPr>
          <w:color w:val="000000"/>
          <w:szCs w:val="27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3969"/>
        <w:gridCol w:w="1984"/>
        <w:gridCol w:w="284"/>
        <w:gridCol w:w="1417"/>
        <w:gridCol w:w="284"/>
        <w:gridCol w:w="1915"/>
      </w:tblGrid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птицефабрики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</w:tr>
      <w:tr w:rsidR="00A85DF8">
        <w:trPr>
          <w:jc w:val="center"/>
        </w:trPr>
        <w:tc>
          <w:tcPr>
            <w:tcW w:w="5000" w:type="pct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(Оборотная сторона </w:t>
            </w:r>
            <w:r>
              <w:rPr>
                <w:color w:val="000000"/>
                <w:sz w:val="28"/>
              </w:rPr>
              <w:t>звена птичниц-операторов птицефабрики яичного направления</w:t>
            </w:r>
            <w:r>
              <w:rPr>
                <w:color w:val="000000"/>
                <w:sz w:val="28"/>
                <w:szCs w:val="28"/>
              </w:rPr>
              <w:t>)</w:t>
            </w:r>
          </w:p>
          <w:p w:rsidR="00A85DF8" w:rsidRDefault="00A85DF8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A85DF8" w:rsidRDefault="00A85DF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бухгалтер птицефабрики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(при наличии)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</w:tbl>
    <w:p w:rsidR="00A85DF8" w:rsidRDefault="00A85DF8">
      <w:pPr>
        <w:jc w:val="both"/>
        <w:rPr>
          <w:color w:val="000000"/>
          <w:sz w:val="28"/>
        </w:rPr>
      </w:pPr>
    </w:p>
    <w:p w:rsidR="00A85DF8" w:rsidRDefault="00A85DF8">
      <w:pPr>
        <w:jc w:val="both"/>
        <w:rPr>
          <w:color w:val="000000"/>
          <w:sz w:val="28"/>
        </w:rPr>
      </w:pPr>
    </w:p>
    <w:p w:rsidR="00A85DF8" w:rsidRDefault="00A85DF8">
      <w:pPr>
        <w:jc w:val="both"/>
        <w:rPr>
          <w:color w:val="000000"/>
          <w:sz w:val="28"/>
        </w:rPr>
      </w:pPr>
    </w:p>
    <w:p w:rsidR="00A85DF8" w:rsidRDefault="00A85DF8">
      <w:pPr>
        <w:jc w:val="both"/>
        <w:rPr>
          <w:color w:val="000000"/>
          <w:sz w:val="28"/>
        </w:rPr>
      </w:pPr>
    </w:p>
    <w:p w:rsidR="00A85DF8" w:rsidRDefault="00A85DF8">
      <w:pPr>
        <w:jc w:val="both"/>
        <w:rPr>
          <w:color w:val="000000"/>
          <w:sz w:val="28"/>
        </w:rPr>
      </w:pPr>
    </w:p>
    <w:p w:rsidR="00A85DF8" w:rsidRDefault="00A85DF8">
      <w:pPr>
        <w:jc w:val="both"/>
        <w:rPr>
          <w:color w:val="000000"/>
          <w:sz w:val="28"/>
        </w:rPr>
      </w:pPr>
    </w:p>
    <w:p w:rsidR="00A85DF8" w:rsidRDefault="00A85DF8">
      <w:pPr>
        <w:jc w:val="both"/>
        <w:rPr>
          <w:color w:val="000000"/>
          <w:sz w:val="28"/>
        </w:rPr>
      </w:pPr>
    </w:p>
    <w:p w:rsidR="00A85DF8" w:rsidRDefault="00A85DF8">
      <w:pPr>
        <w:jc w:val="both"/>
        <w:rPr>
          <w:color w:val="000000"/>
          <w:sz w:val="28"/>
        </w:rPr>
      </w:pPr>
    </w:p>
    <w:p w:rsidR="00A85DF8" w:rsidRDefault="00A85DF8">
      <w:pPr>
        <w:jc w:val="both"/>
        <w:rPr>
          <w:color w:val="000000"/>
          <w:sz w:val="28"/>
        </w:rPr>
      </w:pPr>
    </w:p>
    <w:p w:rsidR="00A85DF8" w:rsidRDefault="00A85DF8">
      <w:pPr>
        <w:jc w:val="both"/>
        <w:rPr>
          <w:color w:val="000000"/>
          <w:sz w:val="28"/>
        </w:rPr>
      </w:pPr>
    </w:p>
    <w:p w:rsidR="00A85DF8" w:rsidRDefault="00A85DF8">
      <w:pPr>
        <w:jc w:val="both"/>
        <w:rPr>
          <w:color w:val="000000"/>
          <w:sz w:val="28"/>
        </w:rPr>
      </w:pPr>
    </w:p>
    <w:p w:rsidR="00A85DF8" w:rsidRDefault="00A85DF8">
      <w:pPr>
        <w:jc w:val="both"/>
        <w:rPr>
          <w:color w:val="000000"/>
          <w:sz w:val="28"/>
        </w:rPr>
      </w:pPr>
    </w:p>
    <w:p w:rsidR="00A85DF8" w:rsidRDefault="00A85DF8">
      <w:pPr>
        <w:jc w:val="both"/>
        <w:rPr>
          <w:color w:val="000000"/>
          <w:sz w:val="28"/>
        </w:rPr>
      </w:pPr>
    </w:p>
    <w:p w:rsidR="00A85DF8" w:rsidRDefault="00A85DF8">
      <w:pPr>
        <w:jc w:val="both"/>
        <w:rPr>
          <w:color w:val="000000"/>
          <w:sz w:val="28"/>
        </w:rPr>
      </w:pPr>
    </w:p>
    <w:p w:rsidR="00A85DF8" w:rsidRDefault="00A85DF8">
      <w:pPr>
        <w:jc w:val="both"/>
        <w:rPr>
          <w:color w:val="000000"/>
          <w:sz w:val="28"/>
        </w:rPr>
      </w:pPr>
    </w:p>
    <w:p w:rsidR="00A85DF8" w:rsidRDefault="00A85DF8">
      <w:pPr>
        <w:jc w:val="both"/>
        <w:rPr>
          <w:color w:val="000000"/>
          <w:sz w:val="28"/>
        </w:rPr>
      </w:pPr>
    </w:p>
    <w:p w:rsidR="00A85DF8" w:rsidRDefault="00A85DF8">
      <w:pPr>
        <w:jc w:val="both"/>
        <w:rPr>
          <w:color w:val="000000"/>
          <w:sz w:val="28"/>
        </w:rPr>
      </w:pPr>
    </w:p>
    <w:p w:rsidR="00A85DF8" w:rsidRDefault="00A85DF8">
      <w:pPr>
        <w:jc w:val="both"/>
        <w:rPr>
          <w:color w:val="000000"/>
          <w:sz w:val="28"/>
        </w:rPr>
      </w:pPr>
    </w:p>
    <w:p w:rsidR="00A85DF8" w:rsidRDefault="00A85DF8">
      <w:pPr>
        <w:jc w:val="both"/>
        <w:rPr>
          <w:color w:val="000000"/>
          <w:sz w:val="28"/>
        </w:rPr>
      </w:pPr>
    </w:p>
    <w:p w:rsidR="00A85DF8" w:rsidRDefault="00A85DF8">
      <w:pPr>
        <w:jc w:val="both"/>
        <w:rPr>
          <w:color w:val="000000"/>
          <w:sz w:val="28"/>
        </w:rPr>
      </w:pPr>
    </w:p>
    <w:p w:rsidR="00A85DF8" w:rsidRDefault="00A85DF8">
      <w:pPr>
        <w:jc w:val="both"/>
        <w:rPr>
          <w:color w:val="000000"/>
          <w:sz w:val="28"/>
        </w:rPr>
      </w:pPr>
    </w:p>
    <w:p w:rsidR="00A85DF8" w:rsidRDefault="00A85DF8">
      <w:pPr>
        <w:jc w:val="both"/>
        <w:rPr>
          <w:color w:val="000000"/>
          <w:sz w:val="28"/>
        </w:rPr>
      </w:pPr>
    </w:p>
    <w:p w:rsidR="00A85DF8" w:rsidRDefault="00A85DF8">
      <w:pPr>
        <w:jc w:val="both"/>
        <w:rPr>
          <w:color w:val="000000"/>
          <w:sz w:val="28"/>
        </w:rPr>
      </w:pPr>
    </w:p>
    <w:p w:rsidR="00A85DF8" w:rsidRDefault="00A85DF8">
      <w:pPr>
        <w:jc w:val="both"/>
        <w:rPr>
          <w:color w:val="000000"/>
          <w:sz w:val="28"/>
        </w:rPr>
      </w:pPr>
    </w:p>
    <w:p w:rsidR="00A85DF8" w:rsidRDefault="00A85DF8">
      <w:pPr>
        <w:jc w:val="both"/>
        <w:rPr>
          <w:color w:val="000000"/>
          <w:sz w:val="28"/>
        </w:rPr>
      </w:pPr>
    </w:p>
    <w:p w:rsidR="00A85DF8" w:rsidRDefault="00A85DF8">
      <w:pPr>
        <w:jc w:val="both"/>
        <w:rPr>
          <w:color w:val="000000"/>
          <w:sz w:val="28"/>
        </w:rPr>
      </w:pPr>
    </w:p>
    <w:p w:rsidR="00A85DF8" w:rsidRDefault="00A85DF8">
      <w:pPr>
        <w:jc w:val="both"/>
        <w:rPr>
          <w:color w:val="000000"/>
          <w:sz w:val="28"/>
        </w:rPr>
      </w:pPr>
    </w:p>
    <w:p w:rsidR="00A85DF8" w:rsidRDefault="00A85DF8">
      <w:pPr>
        <w:jc w:val="both"/>
        <w:rPr>
          <w:color w:val="000000"/>
          <w:sz w:val="28"/>
        </w:rPr>
      </w:pPr>
    </w:p>
    <w:p w:rsidR="00A85DF8" w:rsidRDefault="00A85DF8">
      <w:pPr>
        <w:jc w:val="both"/>
        <w:rPr>
          <w:color w:val="000000"/>
          <w:sz w:val="28"/>
        </w:rPr>
      </w:pPr>
    </w:p>
    <w:p w:rsidR="00A85DF8" w:rsidRDefault="00A85DF8">
      <w:pPr>
        <w:jc w:val="both"/>
        <w:rPr>
          <w:color w:val="000000"/>
          <w:sz w:val="28"/>
        </w:rPr>
      </w:pPr>
    </w:p>
    <w:p w:rsidR="00A85DF8" w:rsidRDefault="00A85DF8">
      <w:pPr>
        <w:jc w:val="both"/>
        <w:rPr>
          <w:color w:val="000000"/>
          <w:sz w:val="28"/>
        </w:rPr>
      </w:pPr>
    </w:p>
    <w:p w:rsidR="00A85DF8" w:rsidRDefault="00A85DF8">
      <w:pPr>
        <w:jc w:val="both"/>
        <w:rPr>
          <w:color w:val="000000"/>
          <w:sz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</w:rPr>
      </w:pP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Исполнитель: Ф.И.О. (указываются полностью), номер мобильного телефона, адрес электронной почты.</w:t>
      </w:r>
    </w:p>
    <w:p w:rsidR="00A85DF8" w:rsidRDefault="00A85DF8">
      <w:pPr>
        <w:ind w:left="5529"/>
        <w:jc w:val="center"/>
        <w:rPr>
          <w:color w:val="000000"/>
          <w:sz w:val="28"/>
          <w:szCs w:val="28"/>
        </w:rPr>
        <w:sectPr w:rsidR="00A85DF8" w:rsidSect="00A36B41">
          <w:pgSz w:w="11906" w:h="16838"/>
          <w:pgMar w:top="1134" w:right="851" w:bottom="992" w:left="1418" w:header="567" w:footer="709" w:gutter="0"/>
          <w:pgNumType w:start="1"/>
          <w:cols w:space="720"/>
          <w:titlePg/>
          <w:docGrid w:linePitch="360"/>
        </w:sectPr>
      </w:pPr>
    </w:p>
    <w:p w:rsidR="00A85DF8" w:rsidRDefault="0096609A">
      <w:pPr>
        <w:ind w:left="510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8</w:t>
      </w:r>
      <w:r>
        <w:rPr>
          <w:color w:val="000000"/>
          <w:sz w:val="28"/>
          <w:szCs w:val="28"/>
        </w:rPr>
        <w:br/>
        <w:t xml:space="preserve">к Порядку реализации постановления Губернатора Челябинской области  от </w:t>
      </w:r>
      <w:r>
        <w:rPr>
          <w:color w:val="000000"/>
          <w:sz w:val="28"/>
          <w:szCs w:val="28"/>
          <w:highlight w:val="white"/>
        </w:rPr>
        <w:t>16</w:t>
      </w:r>
      <w:r>
        <w:rPr>
          <w:color w:val="000000"/>
          <w:sz w:val="28"/>
          <w:szCs w:val="28"/>
        </w:rPr>
        <w:t>.09.2026 г. № 364</w:t>
      </w:r>
      <w:r>
        <w:rPr>
          <w:color w:val="000000"/>
          <w:sz w:val="28"/>
          <w:szCs w:val="28"/>
          <w:highlight w:val="white"/>
        </w:rPr>
        <w:t xml:space="preserve">                      «О </w:t>
      </w:r>
      <w:r>
        <w:rPr>
          <w:color w:val="000000"/>
          <w:sz w:val="28"/>
          <w:szCs w:val="28"/>
        </w:rPr>
        <w:t>проведении областного конкурса в агропромышленном комплексе Челябинской области в 2026 году»</w:t>
      </w:r>
    </w:p>
    <w:p w:rsidR="00A85DF8" w:rsidRDefault="00A85DF8">
      <w:pPr>
        <w:ind w:left="5529"/>
        <w:jc w:val="center"/>
        <w:rPr>
          <w:color w:val="000000"/>
          <w:szCs w:val="28"/>
        </w:rPr>
      </w:pPr>
    </w:p>
    <w:p w:rsidR="00A85DF8" w:rsidRDefault="0096609A">
      <w:pPr>
        <w:ind w:left="552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(Форма)</w:t>
      </w:r>
    </w:p>
    <w:p w:rsidR="00A85DF8" w:rsidRDefault="00A85DF8">
      <w:pPr>
        <w:ind w:left="5529"/>
        <w:jc w:val="center"/>
        <w:rPr>
          <w:color w:val="000000"/>
          <w:sz w:val="28"/>
          <w:szCs w:val="28"/>
        </w:rPr>
      </w:pPr>
    </w:p>
    <w:p w:rsidR="00A85DF8" w:rsidRDefault="00A85DF8">
      <w:pPr>
        <w:ind w:left="5529"/>
        <w:jc w:val="center"/>
        <w:rPr>
          <w:color w:val="000000"/>
          <w:sz w:val="28"/>
          <w:szCs w:val="28"/>
        </w:rPr>
      </w:pPr>
    </w:p>
    <w:p w:rsidR="00A85DF8" w:rsidRDefault="0096609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A85DF8" w:rsidRDefault="0096609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движении взрослой птицы, сформированные по законченной партии кур-несушек</w:t>
      </w:r>
    </w:p>
    <w:p w:rsidR="00A85DF8" w:rsidRDefault="0096609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A85DF8" w:rsidRDefault="0096609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(муниципальное образование Челябинской области)</w:t>
      </w:r>
    </w:p>
    <w:p w:rsidR="00A85DF8" w:rsidRDefault="0096609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птицефабрики ___________________________________________</w:t>
      </w:r>
    </w:p>
    <w:p w:rsidR="00A85DF8" w:rsidRDefault="0096609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 _____________ ОГРН _______________ Дата регистрации _____________</w:t>
      </w:r>
    </w:p>
    <w:p w:rsidR="00A85DF8" w:rsidRDefault="0096609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Фамилия, имя, отчество звеньевого (звеньевой)____________________________</w:t>
      </w:r>
    </w:p>
    <w:p w:rsidR="00A85DF8" w:rsidRDefault="0096609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посадки партии: ____________ Дата выбытия партии: _________________</w:t>
      </w:r>
    </w:p>
    <w:p w:rsidR="00A85DF8" w:rsidRDefault="00A85DF8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19"/>
        <w:gridCol w:w="1276"/>
        <w:gridCol w:w="1276"/>
        <w:gridCol w:w="1417"/>
        <w:gridCol w:w="1701"/>
        <w:gridCol w:w="1701"/>
      </w:tblGrid>
      <w:tr w:rsidR="00A85DF8">
        <w:trPr>
          <w:trHeight w:val="172"/>
        </w:trPr>
        <w:tc>
          <w:tcPr>
            <w:tcW w:w="2419" w:type="dxa"/>
            <w:vMerge w:val="restart"/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дней содержания птицы, дни</w:t>
            </w:r>
          </w:p>
        </w:tc>
        <w:tc>
          <w:tcPr>
            <w:tcW w:w="1276" w:type="dxa"/>
            <w:vMerge w:val="restart"/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посажено, голов</w:t>
            </w:r>
          </w:p>
        </w:tc>
        <w:tc>
          <w:tcPr>
            <w:tcW w:w="1276" w:type="dxa"/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падеж, голов</w:t>
            </w:r>
          </w:p>
        </w:tc>
        <w:tc>
          <w:tcPr>
            <w:tcW w:w="1417" w:type="dxa"/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кормодни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дни</w:t>
            </w:r>
          </w:p>
        </w:tc>
        <w:tc>
          <w:tcPr>
            <w:tcW w:w="1701" w:type="dxa"/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произведено яиц, штук</w:t>
            </w:r>
          </w:p>
        </w:tc>
        <w:tc>
          <w:tcPr>
            <w:tcW w:w="1701" w:type="dxa"/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 кормов, центнеров кормовых единиц</w:t>
            </w:r>
          </w:p>
        </w:tc>
      </w:tr>
      <w:tr w:rsidR="00A85DF8">
        <w:tc>
          <w:tcPr>
            <w:tcW w:w="2419" w:type="dxa"/>
            <w:vAlign w:val="center"/>
          </w:tcPr>
          <w:p w:rsidR="00A85DF8" w:rsidRDefault="00A85DF8">
            <w:pPr>
              <w:jc w:val="center"/>
            </w:pPr>
          </w:p>
        </w:tc>
        <w:tc>
          <w:tcPr>
            <w:tcW w:w="1276" w:type="dxa"/>
            <w:vAlign w:val="center"/>
          </w:tcPr>
          <w:p w:rsidR="00A85DF8" w:rsidRDefault="00A85DF8">
            <w:pPr>
              <w:jc w:val="center"/>
            </w:pPr>
          </w:p>
        </w:tc>
        <w:tc>
          <w:tcPr>
            <w:tcW w:w="1276" w:type="dxa"/>
            <w:vAlign w:val="center"/>
          </w:tcPr>
          <w:p w:rsidR="00A85DF8" w:rsidRDefault="00A85DF8">
            <w:pPr>
              <w:jc w:val="center"/>
            </w:pPr>
          </w:p>
        </w:tc>
        <w:tc>
          <w:tcPr>
            <w:tcW w:w="1417" w:type="dxa"/>
            <w:vAlign w:val="center"/>
          </w:tcPr>
          <w:p w:rsidR="00A85DF8" w:rsidRDefault="00A85DF8"/>
        </w:tc>
        <w:tc>
          <w:tcPr>
            <w:tcW w:w="1701" w:type="dxa"/>
            <w:vAlign w:val="center"/>
          </w:tcPr>
          <w:p w:rsidR="00A85DF8" w:rsidRDefault="00A85DF8"/>
        </w:tc>
        <w:tc>
          <w:tcPr>
            <w:tcW w:w="1701" w:type="dxa"/>
            <w:vAlign w:val="center"/>
          </w:tcPr>
          <w:p w:rsidR="00A85DF8" w:rsidRDefault="00A85DF8"/>
        </w:tc>
      </w:tr>
    </w:tbl>
    <w:p w:rsidR="00A85DF8" w:rsidRDefault="0096609A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Партия должна быть завершена в период с 1 января 2026 года по 30 сентября 2026 года.</w:t>
      </w:r>
    </w:p>
    <w:p w:rsidR="00A85DF8" w:rsidRDefault="00A85DF8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96609A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Гарантирую, что информация, изложенная в показателях работы звена птичниц-операторов птицефабрики яичного направления, достоверна, полна, актуальна, оформлена правильно.</w:t>
      </w:r>
    </w:p>
    <w:p w:rsidR="00A85DF8" w:rsidRDefault="00A85DF8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3969"/>
        <w:gridCol w:w="1984"/>
        <w:gridCol w:w="284"/>
        <w:gridCol w:w="1417"/>
        <w:gridCol w:w="284"/>
        <w:gridCol w:w="1915"/>
      </w:tblGrid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Уполномоченное лицо зоотехнической службы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</w:tbl>
    <w:p w:rsidR="00A85DF8" w:rsidRDefault="00A85DF8">
      <w:pPr>
        <w:jc w:val="both"/>
        <w:rPr>
          <w:color w:val="000000"/>
          <w:szCs w:val="27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3969"/>
        <w:gridCol w:w="1984"/>
        <w:gridCol w:w="284"/>
        <w:gridCol w:w="1417"/>
        <w:gridCol w:w="284"/>
        <w:gridCol w:w="1915"/>
      </w:tblGrid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бухгалтер птицефабрики (при наличии)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</w:tr>
    </w:tbl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85DF8" w:rsidRDefault="0096609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Исполнитель:  Ф.И.О.  (указываются  полностью),  номер мобильного телефона, адрес электронной почты.</w:t>
      </w:r>
    </w:p>
    <w:p w:rsidR="00A85DF8" w:rsidRDefault="0096609A">
      <w:pPr>
        <w:ind w:left="510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 w:clear="all"/>
      </w:r>
      <w:r>
        <w:rPr>
          <w:color w:val="000000"/>
          <w:sz w:val="28"/>
          <w:szCs w:val="28"/>
        </w:rPr>
        <w:lastRenderedPageBreak/>
        <w:t>ПРИЛОЖЕНИЕ 9</w:t>
      </w:r>
      <w:r>
        <w:rPr>
          <w:color w:val="000000"/>
          <w:sz w:val="28"/>
          <w:szCs w:val="28"/>
        </w:rPr>
        <w:br/>
        <w:t xml:space="preserve">к Порядку реализации постановления Губернатора Челябинской области  от </w:t>
      </w:r>
      <w:r>
        <w:rPr>
          <w:color w:val="000000"/>
          <w:sz w:val="28"/>
          <w:szCs w:val="28"/>
          <w:highlight w:val="white"/>
        </w:rPr>
        <w:t>16.</w:t>
      </w:r>
      <w:r>
        <w:rPr>
          <w:color w:val="000000"/>
          <w:sz w:val="28"/>
          <w:szCs w:val="28"/>
        </w:rPr>
        <w:t>09.2026 г. № 364</w:t>
      </w:r>
      <w:r>
        <w:rPr>
          <w:color w:val="000000"/>
          <w:sz w:val="28"/>
          <w:szCs w:val="28"/>
          <w:highlight w:val="white"/>
        </w:rPr>
        <w:t xml:space="preserve">                      «О </w:t>
      </w:r>
      <w:r>
        <w:rPr>
          <w:color w:val="000000"/>
          <w:sz w:val="28"/>
          <w:szCs w:val="28"/>
        </w:rPr>
        <w:t>проведении областного конкурса в агропромышленном комплексе Челябинской области в 2026 году»</w:t>
      </w:r>
    </w:p>
    <w:p w:rsidR="00A85DF8" w:rsidRDefault="00A85DF8">
      <w:pPr>
        <w:ind w:left="5529"/>
        <w:jc w:val="center"/>
        <w:rPr>
          <w:color w:val="000000"/>
          <w:szCs w:val="28"/>
        </w:rPr>
      </w:pPr>
    </w:p>
    <w:p w:rsidR="00A85DF8" w:rsidRDefault="0096609A">
      <w:pPr>
        <w:ind w:left="552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(Форма)</w:t>
      </w:r>
    </w:p>
    <w:p w:rsidR="00A85DF8" w:rsidRDefault="00A85DF8">
      <w:pPr>
        <w:jc w:val="center"/>
        <w:rPr>
          <w:color w:val="000000"/>
          <w:sz w:val="25"/>
          <w:szCs w:val="25"/>
        </w:rPr>
      </w:pPr>
    </w:p>
    <w:p w:rsidR="00A85DF8" w:rsidRDefault="00A85DF8">
      <w:pPr>
        <w:jc w:val="center"/>
        <w:rPr>
          <w:color w:val="000000"/>
          <w:sz w:val="25"/>
          <w:szCs w:val="25"/>
        </w:rPr>
      </w:pPr>
    </w:p>
    <w:p w:rsidR="00A85DF8" w:rsidRDefault="0096609A">
      <w:pPr>
        <w:spacing w:line="223" w:lineRule="auto"/>
        <w:jc w:val="center"/>
        <w:rPr>
          <w:color w:val="000000"/>
        </w:rPr>
      </w:pPr>
      <w:r>
        <w:rPr>
          <w:color w:val="000000"/>
          <w:sz w:val="28"/>
          <w:szCs w:val="28"/>
        </w:rPr>
        <w:t>Показатели</w:t>
      </w:r>
    </w:p>
    <w:p w:rsidR="00A85DF8" w:rsidRDefault="0096609A">
      <w:pPr>
        <w:spacing w:line="223" w:lineRule="auto"/>
        <w:jc w:val="center"/>
        <w:rPr>
          <w:color w:val="000000"/>
        </w:rPr>
      </w:pPr>
      <w:r>
        <w:rPr>
          <w:color w:val="000000"/>
          <w:sz w:val="28"/>
        </w:rPr>
        <w:t>работы звена птичниц-операторов птицефабрики мясного направления</w:t>
      </w:r>
    </w:p>
    <w:p w:rsidR="00A85DF8" w:rsidRDefault="0096609A">
      <w:pPr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A85DF8" w:rsidRDefault="0096609A">
      <w:pPr>
        <w:jc w:val="center"/>
        <w:rPr>
          <w:color w:val="000000"/>
        </w:rPr>
      </w:pPr>
      <w:r>
        <w:rPr>
          <w:color w:val="000000"/>
          <w:sz w:val="28"/>
          <w:szCs w:val="28"/>
        </w:rPr>
        <w:t>(муниципальное образование Челябинской области)</w:t>
      </w:r>
    </w:p>
    <w:p w:rsidR="00A85DF8" w:rsidRDefault="0096609A">
      <w:pPr>
        <w:rPr>
          <w:color w:val="000000"/>
        </w:rPr>
      </w:pPr>
      <w:r>
        <w:rPr>
          <w:color w:val="000000"/>
          <w:sz w:val="28"/>
          <w:szCs w:val="28"/>
        </w:rPr>
        <w:t>Наименование птицефабрики __________________________________________</w:t>
      </w:r>
    </w:p>
    <w:p w:rsidR="00A85DF8" w:rsidRDefault="0096609A">
      <w:pPr>
        <w:jc w:val="both"/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A85DF8" w:rsidRDefault="0096609A">
      <w:pPr>
        <w:jc w:val="both"/>
        <w:rPr>
          <w:color w:val="000000"/>
        </w:rPr>
      </w:pPr>
      <w:r>
        <w:rPr>
          <w:color w:val="000000"/>
          <w:sz w:val="28"/>
          <w:szCs w:val="28"/>
        </w:rPr>
        <w:t>ИНН ______________ ОГРН ________________ Дата регистрации ___________</w:t>
      </w:r>
    </w:p>
    <w:p w:rsidR="00A85DF8" w:rsidRDefault="0096609A">
      <w:pPr>
        <w:jc w:val="both"/>
        <w:rPr>
          <w:color w:val="000000"/>
        </w:rPr>
      </w:pPr>
      <w:r>
        <w:rPr>
          <w:color w:val="000000"/>
          <w:sz w:val="28"/>
          <w:szCs w:val="28"/>
        </w:rPr>
        <w:t>Фамилия, имя, отчество звеньевого (звеньевой) ___________________________</w:t>
      </w: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A85DF8" w:rsidRDefault="00A85DF8">
      <w:pPr>
        <w:jc w:val="both"/>
        <w:rPr>
          <w:color w:val="000000"/>
        </w:rPr>
      </w:pPr>
    </w:p>
    <w:tbl>
      <w:tblPr>
        <w:tblW w:w="9680" w:type="dxa"/>
        <w:tblInd w:w="-6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99"/>
        <w:gridCol w:w="6"/>
      </w:tblGrid>
      <w:tr w:rsidR="00A85DF8">
        <w:tc>
          <w:tcPr>
            <w:tcW w:w="95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tbl>
            <w:tblPr>
              <w:tblW w:w="9702" w:type="dxa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2331"/>
              <w:gridCol w:w="3262"/>
              <w:gridCol w:w="2268"/>
              <w:gridCol w:w="1841"/>
            </w:tblGrid>
            <w:tr w:rsidR="00A85DF8">
              <w:tc>
                <w:tcPr>
                  <w:tcW w:w="5000" w:type="pct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85DF8" w:rsidRDefault="0096609A">
                  <w:pPr>
                    <w:pStyle w:val="aff3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Показатели по завершенной (забитой) партии выращивания бройлеров*</w:t>
                  </w:r>
                </w:p>
              </w:tc>
            </w:tr>
            <w:tr w:rsidR="00A85DF8">
              <w:tc>
                <w:tcPr>
                  <w:tcW w:w="120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85DF8" w:rsidRDefault="0096609A">
                  <w:pPr>
                    <w:pStyle w:val="aff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</w:rPr>
                    <w:t xml:space="preserve">среднесуточный прирост живой массы бройлеров, </w:t>
                  </w:r>
                </w:p>
                <w:p w:rsidR="00A85DF8" w:rsidRDefault="0096609A">
                  <w:pPr>
                    <w:pStyle w:val="aff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</w:rPr>
                    <w:t>граммов</w:t>
                  </w:r>
                </w:p>
              </w:tc>
              <w:tc>
                <w:tcPr>
                  <w:tcW w:w="168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85DF8" w:rsidRDefault="0096609A">
                  <w:pPr>
                    <w:pStyle w:val="aff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</w:rPr>
                    <w:t>расход кормов на производство</w:t>
                  </w:r>
                </w:p>
                <w:p w:rsidR="00A85DF8" w:rsidRDefault="0096609A">
                  <w:pPr>
                    <w:pStyle w:val="aff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</w:rPr>
                    <w:t>1 центнера прироста живой массы, центнеров кормовых единиц</w:t>
                  </w:r>
                </w:p>
              </w:tc>
              <w:tc>
                <w:tcPr>
                  <w:tcW w:w="116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85DF8" w:rsidRDefault="0096609A">
                  <w:pPr>
                    <w:pStyle w:val="aff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</w:rPr>
                    <w:t xml:space="preserve">сохранность бройлеров за партию, </w:t>
                  </w:r>
                </w:p>
                <w:p w:rsidR="00A85DF8" w:rsidRDefault="0096609A">
                  <w:pPr>
                    <w:pStyle w:val="aff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</w:rPr>
                    <w:t>процентов</w:t>
                  </w:r>
                </w:p>
              </w:tc>
              <w:tc>
                <w:tcPr>
                  <w:tcW w:w="94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85DF8" w:rsidRDefault="0096609A">
                  <w:pPr>
                    <w:pStyle w:val="aff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</w:rPr>
                    <w:t>средний вес                                   1 головы при сдаче на забой,</w:t>
                  </w:r>
                </w:p>
                <w:p w:rsidR="00A85DF8" w:rsidRDefault="0096609A">
                  <w:pPr>
                    <w:pStyle w:val="aff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</w:rPr>
                    <w:t xml:space="preserve">килограммов </w:t>
                  </w:r>
                </w:p>
              </w:tc>
            </w:tr>
            <w:tr w:rsidR="00A85DF8">
              <w:trPr>
                <w:trHeight w:val="138"/>
              </w:trPr>
              <w:tc>
                <w:tcPr>
                  <w:tcW w:w="120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85DF8" w:rsidRDefault="00A85DF8">
                  <w:pPr>
                    <w:pStyle w:val="aff3"/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68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85DF8" w:rsidRDefault="00A85DF8">
                  <w:pPr>
                    <w:pStyle w:val="aff3"/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16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85DF8" w:rsidRDefault="00A85DF8">
                  <w:pPr>
                    <w:pStyle w:val="aff3"/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94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85DF8" w:rsidRDefault="00A85DF8">
                  <w:pPr>
                    <w:pStyle w:val="aff3"/>
                    <w:jc w:val="both"/>
                    <w:rPr>
                      <w:color w:val="000000"/>
                    </w:rPr>
                  </w:pPr>
                </w:p>
              </w:tc>
            </w:tr>
          </w:tbl>
          <w:p w:rsidR="00A85DF8" w:rsidRDefault="00A85DF8">
            <w:pPr>
              <w:ind w:firstLine="709"/>
              <w:jc w:val="both"/>
              <w:rPr>
                <w:color w:val="000000"/>
              </w:rPr>
            </w:pPr>
          </w:p>
        </w:tc>
        <w:tc>
          <w:tcPr>
            <w:tcW w:w="11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A85DF8" w:rsidRDefault="0096609A">
      <w:pPr>
        <w:spacing w:line="228" w:lineRule="auto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*Партия должна быть завершена (забита) в период с 1 января 2026 года по 30 сентября 2026 года.</w:t>
      </w:r>
    </w:p>
    <w:p w:rsidR="00A85DF8" w:rsidRDefault="0096609A">
      <w:pPr>
        <w:spacing w:line="228" w:lineRule="auto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Значения показателей устанавливаются с двумя знаками после запятой, округление производится по математическим правилам.</w:t>
      </w:r>
    </w:p>
    <w:p w:rsidR="00A85DF8" w:rsidRDefault="00A85DF8">
      <w:pPr>
        <w:spacing w:line="228" w:lineRule="auto"/>
        <w:ind w:firstLine="709"/>
        <w:jc w:val="both"/>
        <w:rPr>
          <w:color w:val="000000"/>
          <w:szCs w:val="26"/>
        </w:rPr>
      </w:pPr>
    </w:p>
    <w:p w:rsidR="00A85DF8" w:rsidRDefault="0096609A">
      <w:pPr>
        <w:spacing w:line="228" w:lineRule="auto"/>
        <w:ind w:firstLine="709"/>
        <w:jc w:val="both"/>
        <w:rPr>
          <w:color w:val="000000"/>
        </w:rPr>
      </w:pPr>
      <w:r>
        <w:rPr>
          <w:bCs/>
          <w:color w:val="000000"/>
          <w:sz w:val="28"/>
          <w:szCs w:val="28"/>
        </w:rPr>
        <w:t>Гарантирую, что информация, изложенная в п</w:t>
      </w:r>
      <w:r>
        <w:rPr>
          <w:color w:val="000000"/>
          <w:sz w:val="28"/>
          <w:szCs w:val="28"/>
        </w:rPr>
        <w:t xml:space="preserve">оказателях </w:t>
      </w:r>
      <w:r>
        <w:rPr>
          <w:bCs/>
          <w:color w:val="000000"/>
          <w:sz w:val="28"/>
          <w:szCs w:val="28"/>
        </w:rPr>
        <w:t>работы звена птичниц</w:t>
      </w:r>
      <w:r>
        <w:rPr>
          <w:color w:val="000000"/>
          <w:sz w:val="28"/>
        </w:rPr>
        <w:t>-</w:t>
      </w:r>
      <w:r>
        <w:rPr>
          <w:bCs/>
          <w:color w:val="000000"/>
          <w:sz w:val="28"/>
          <w:szCs w:val="28"/>
        </w:rPr>
        <w:t>операторов птицефабрики мясного направления</w:t>
      </w:r>
      <w:r>
        <w:rPr>
          <w:color w:val="000000"/>
          <w:sz w:val="28"/>
          <w:szCs w:val="28"/>
        </w:rPr>
        <w:t xml:space="preserve">, </w:t>
      </w:r>
      <w:r>
        <w:rPr>
          <w:bCs/>
          <w:color w:val="000000"/>
          <w:sz w:val="28"/>
          <w:szCs w:val="28"/>
        </w:rPr>
        <w:t>достоверна, полна, актуальна, оформлена правильно.</w:t>
      </w:r>
    </w:p>
    <w:p w:rsidR="00A85DF8" w:rsidRDefault="0096609A">
      <w:pPr>
        <w:spacing w:line="22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Даю свое согласие на обработку персональных данных в соответствии с действующим законодательством Российской Федерации.</w:t>
      </w: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3969"/>
        <w:gridCol w:w="1984"/>
        <w:gridCol w:w="284"/>
        <w:gridCol w:w="1417"/>
        <w:gridCol w:w="284"/>
        <w:gridCol w:w="1915"/>
      </w:tblGrid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8"/>
                <w:szCs w:val="28"/>
              </w:rPr>
            </w:pPr>
          </w:p>
          <w:p w:rsidR="00A85DF8" w:rsidRDefault="00A85DF8">
            <w:pPr>
              <w:rPr>
                <w:color w:val="000000"/>
                <w:sz w:val="28"/>
                <w:szCs w:val="28"/>
              </w:rPr>
            </w:pPr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Звеньевой (звеньевая)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</w:tbl>
    <w:p w:rsidR="00A85DF8" w:rsidRDefault="00A85DF8">
      <w:pPr>
        <w:ind w:firstLine="709"/>
        <w:jc w:val="both"/>
        <w:rPr>
          <w:color w:val="000000"/>
          <w:szCs w:val="25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3969"/>
        <w:gridCol w:w="1984"/>
        <w:gridCol w:w="284"/>
        <w:gridCol w:w="1417"/>
        <w:gridCol w:w="284"/>
        <w:gridCol w:w="1915"/>
      </w:tblGrid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8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птицефабрики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8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8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trHeight w:val="201"/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8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spacing w:line="228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spacing w:line="228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</w:tbl>
    <w:p w:rsidR="00A85DF8" w:rsidRDefault="00A85DF8">
      <w:pPr>
        <w:ind w:left="5529"/>
        <w:jc w:val="center"/>
        <w:rPr>
          <w:color w:val="000000"/>
          <w:sz w:val="28"/>
          <w:szCs w:val="28"/>
        </w:rPr>
        <w:sectPr w:rsidR="00A85DF8">
          <w:headerReference w:type="default" r:id="rId15"/>
          <w:headerReference w:type="first" r:id="rId16"/>
          <w:pgSz w:w="11906" w:h="16838"/>
          <w:pgMar w:top="1134" w:right="851" w:bottom="992" w:left="1418" w:header="567" w:footer="709" w:gutter="0"/>
          <w:cols w:space="720"/>
          <w:titlePg/>
          <w:docGrid w:linePitch="360"/>
        </w:sect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3969"/>
        <w:gridCol w:w="1984"/>
        <w:gridCol w:w="284"/>
        <w:gridCol w:w="1417"/>
        <w:gridCol w:w="284"/>
        <w:gridCol w:w="1915"/>
      </w:tblGrid>
      <w:tr w:rsidR="00A85DF8">
        <w:trPr>
          <w:jc w:val="center"/>
        </w:trPr>
        <w:tc>
          <w:tcPr>
            <w:tcW w:w="5000" w:type="pct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</w:tcPr>
          <w:p w:rsidR="00A85DF8" w:rsidRDefault="0096609A">
            <w:pPr>
              <w:spacing w:line="228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(Оборотная сторона звена птичниц-операторов птицефабрики мясного направления)</w:t>
            </w:r>
          </w:p>
          <w:p w:rsidR="00A85DF8" w:rsidRDefault="00A85DF8">
            <w:pPr>
              <w:spacing w:line="228" w:lineRule="auto"/>
              <w:jc w:val="center"/>
              <w:rPr>
                <w:color w:val="000000"/>
                <w:sz w:val="22"/>
                <w:szCs w:val="26"/>
              </w:rPr>
            </w:pPr>
          </w:p>
          <w:p w:rsidR="00A85DF8" w:rsidRDefault="00A85DF8">
            <w:pPr>
              <w:spacing w:line="228" w:lineRule="auto"/>
              <w:jc w:val="center"/>
              <w:rPr>
                <w:color w:val="000000"/>
                <w:sz w:val="22"/>
                <w:szCs w:val="26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8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бухгалтер птицефабрики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8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8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8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(при наличии)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spacing w:line="228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spacing w:line="228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</w:tbl>
    <w:p w:rsidR="00A85DF8" w:rsidRDefault="00A85DF8">
      <w:pPr>
        <w:spacing w:line="228" w:lineRule="auto"/>
        <w:jc w:val="both"/>
        <w:rPr>
          <w:color w:val="000000"/>
          <w:sz w:val="28"/>
          <w:szCs w:val="28"/>
        </w:rPr>
      </w:pPr>
    </w:p>
    <w:p w:rsidR="00A85DF8" w:rsidRDefault="00A85DF8">
      <w:pPr>
        <w:spacing w:line="228" w:lineRule="auto"/>
        <w:jc w:val="both"/>
        <w:rPr>
          <w:color w:val="000000"/>
          <w:sz w:val="28"/>
          <w:szCs w:val="28"/>
        </w:rPr>
      </w:pPr>
    </w:p>
    <w:p w:rsidR="00A85DF8" w:rsidRDefault="00A85DF8">
      <w:pPr>
        <w:spacing w:line="228" w:lineRule="auto"/>
        <w:jc w:val="both"/>
        <w:rPr>
          <w:color w:val="000000"/>
          <w:sz w:val="28"/>
          <w:szCs w:val="28"/>
        </w:rPr>
      </w:pPr>
    </w:p>
    <w:p w:rsidR="00A85DF8" w:rsidRDefault="00A85DF8">
      <w:pPr>
        <w:spacing w:line="228" w:lineRule="auto"/>
        <w:jc w:val="both"/>
        <w:rPr>
          <w:color w:val="000000"/>
          <w:sz w:val="28"/>
          <w:szCs w:val="28"/>
        </w:rPr>
      </w:pPr>
    </w:p>
    <w:p w:rsidR="00A85DF8" w:rsidRDefault="00A85DF8">
      <w:pPr>
        <w:spacing w:line="228" w:lineRule="auto"/>
        <w:jc w:val="both"/>
        <w:rPr>
          <w:color w:val="000000"/>
          <w:sz w:val="28"/>
          <w:szCs w:val="28"/>
        </w:rPr>
      </w:pPr>
    </w:p>
    <w:p w:rsidR="00A85DF8" w:rsidRDefault="00A85DF8">
      <w:pPr>
        <w:spacing w:line="228" w:lineRule="auto"/>
        <w:jc w:val="both"/>
        <w:rPr>
          <w:color w:val="000000"/>
          <w:sz w:val="28"/>
          <w:szCs w:val="28"/>
        </w:rPr>
      </w:pPr>
    </w:p>
    <w:p w:rsidR="00A85DF8" w:rsidRDefault="00A85DF8">
      <w:pPr>
        <w:spacing w:line="228" w:lineRule="auto"/>
        <w:jc w:val="both"/>
        <w:rPr>
          <w:color w:val="000000"/>
          <w:sz w:val="28"/>
          <w:szCs w:val="28"/>
        </w:rPr>
      </w:pPr>
    </w:p>
    <w:p w:rsidR="00A85DF8" w:rsidRDefault="00A85DF8">
      <w:pPr>
        <w:spacing w:line="228" w:lineRule="auto"/>
        <w:jc w:val="both"/>
        <w:rPr>
          <w:color w:val="000000"/>
          <w:sz w:val="28"/>
          <w:szCs w:val="28"/>
        </w:rPr>
      </w:pPr>
    </w:p>
    <w:p w:rsidR="00A85DF8" w:rsidRDefault="00A85DF8">
      <w:pPr>
        <w:spacing w:line="228" w:lineRule="auto"/>
        <w:jc w:val="both"/>
        <w:rPr>
          <w:color w:val="000000"/>
          <w:sz w:val="28"/>
          <w:szCs w:val="28"/>
        </w:rPr>
      </w:pPr>
    </w:p>
    <w:p w:rsidR="00A85DF8" w:rsidRDefault="00A85DF8">
      <w:pPr>
        <w:spacing w:line="228" w:lineRule="auto"/>
        <w:jc w:val="both"/>
        <w:rPr>
          <w:color w:val="000000"/>
          <w:sz w:val="28"/>
          <w:szCs w:val="28"/>
        </w:rPr>
      </w:pPr>
    </w:p>
    <w:p w:rsidR="00A85DF8" w:rsidRDefault="00A85DF8">
      <w:pPr>
        <w:spacing w:line="228" w:lineRule="auto"/>
        <w:jc w:val="both"/>
        <w:rPr>
          <w:color w:val="000000"/>
          <w:sz w:val="28"/>
          <w:szCs w:val="28"/>
        </w:rPr>
      </w:pPr>
    </w:p>
    <w:p w:rsidR="00A85DF8" w:rsidRDefault="00A85DF8">
      <w:pPr>
        <w:spacing w:line="228" w:lineRule="auto"/>
        <w:jc w:val="both"/>
        <w:rPr>
          <w:color w:val="000000"/>
          <w:sz w:val="28"/>
          <w:szCs w:val="28"/>
        </w:rPr>
      </w:pPr>
    </w:p>
    <w:p w:rsidR="00A85DF8" w:rsidRDefault="00A85DF8">
      <w:pPr>
        <w:spacing w:line="228" w:lineRule="auto"/>
        <w:jc w:val="both"/>
        <w:rPr>
          <w:color w:val="000000"/>
          <w:sz w:val="28"/>
          <w:szCs w:val="28"/>
        </w:rPr>
      </w:pPr>
    </w:p>
    <w:p w:rsidR="00A85DF8" w:rsidRDefault="00A85DF8">
      <w:pPr>
        <w:spacing w:line="228" w:lineRule="auto"/>
        <w:jc w:val="both"/>
        <w:rPr>
          <w:color w:val="000000"/>
          <w:sz w:val="28"/>
          <w:szCs w:val="28"/>
        </w:rPr>
      </w:pPr>
    </w:p>
    <w:p w:rsidR="00A85DF8" w:rsidRDefault="00A85DF8">
      <w:pPr>
        <w:spacing w:line="228" w:lineRule="auto"/>
        <w:jc w:val="both"/>
        <w:rPr>
          <w:color w:val="000000"/>
          <w:sz w:val="28"/>
          <w:szCs w:val="28"/>
        </w:rPr>
      </w:pPr>
    </w:p>
    <w:p w:rsidR="00A85DF8" w:rsidRDefault="00A85DF8">
      <w:pPr>
        <w:spacing w:line="228" w:lineRule="auto"/>
        <w:jc w:val="both"/>
        <w:rPr>
          <w:color w:val="000000"/>
          <w:sz w:val="28"/>
          <w:szCs w:val="28"/>
        </w:rPr>
      </w:pPr>
    </w:p>
    <w:p w:rsidR="00A85DF8" w:rsidRDefault="00A85DF8">
      <w:pPr>
        <w:spacing w:line="228" w:lineRule="auto"/>
        <w:jc w:val="both"/>
        <w:rPr>
          <w:color w:val="000000"/>
          <w:sz w:val="28"/>
          <w:szCs w:val="28"/>
        </w:rPr>
      </w:pPr>
    </w:p>
    <w:p w:rsidR="00A85DF8" w:rsidRDefault="00A85DF8">
      <w:pPr>
        <w:spacing w:line="228" w:lineRule="auto"/>
        <w:jc w:val="both"/>
        <w:rPr>
          <w:color w:val="000000"/>
          <w:sz w:val="28"/>
          <w:szCs w:val="28"/>
        </w:rPr>
      </w:pPr>
    </w:p>
    <w:p w:rsidR="00A85DF8" w:rsidRDefault="00A85DF8">
      <w:pPr>
        <w:spacing w:line="228" w:lineRule="auto"/>
        <w:jc w:val="both"/>
        <w:rPr>
          <w:color w:val="000000"/>
          <w:sz w:val="28"/>
          <w:szCs w:val="28"/>
        </w:rPr>
      </w:pPr>
    </w:p>
    <w:p w:rsidR="00A85DF8" w:rsidRDefault="00A85DF8">
      <w:pPr>
        <w:spacing w:line="228" w:lineRule="auto"/>
        <w:jc w:val="both"/>
        <w:rPr>
          <w:color w:val="000000"/>
          <w:sz w:val="28"/>
          <w:szCs w:val="28"/>
        </w:rPr>
      </w:pPr>
    </w:p>
    <w:p w:rsidR="00A85DF8" w:rsidRDefault="00A85DF8">
      <w:pPr>
        <w:spacing w:line="228" w:lineRule="auto"/>
        <w:jc w:val="both"/>
        <w:rPr>
          <w:color w:val="000000"/>
          <w:sz w:val="28"/>
          <w:szCs w:val="28"/>
        </w:rPr>
      </w:pPr>
    </w:p>
    <w:p w:rsidR="00A85DF8" w:rsidRDefault="00A85DF8">
      <w:pPr>
        <w:spacing w:line="228" w:lineRule="auto"/>
        <w:jc w:val="both"/>
        <w:rPr>
          <w:color w:val="000000"/>
          <w:sz w:val="28"/>
          <w:szCs w:val="28"/>
        </w:rPr>
      </w:pPr>
    </w:p>
    <w:p w:rsidR="00A85DF8" w:rsidRDefault="00A85DF8">
      <w:pPr>
        <w:spacing w:line="228" w:lineRule="auto"/>
        <w:jc w:val="both"/>
        <w:rPr>
          <w:color w:val="000000"/>
          <w:sz w:val="28"/>
          <w:szCs w:val="28"/>
        </w:rPr>
      </w:pPr>
    </w:p>
    <w:p w:rsidR="00A85DF8" w:rsidRDefault="00A85DF8">
      <w:pPr>
        <w:spacing w:line="228" w:lineRule="auto"/>
        <w:jc w:val="both"/>
        <w:rPr>
          <w:color w:val="000000"/>
          <w:sz w:val="28"/>
          <w:szCs w:val="28"/>
        </w:rPr>
      </w:pPr>
    </w:p>
    <w:p w:rsidR="00A85DF8" w:rsidRDefault="00A85DF8">
      <w:pPr>
        <w:spacing w:line="228" w:lineRule="auto"/>
        <w:jc w:val="both"/>
        <w:rPr>
          <w:color w:val="000000"/>
          <w:sz w:val="28"/>
          <w:szCs w:val="28"/>
        </w:rPr>
      </w:pPr>
    </w:p>
    <w:p w:rsidR="00A85DF8" w:rsidRDefault="00A85DF8">
      <w:pPr>
        <w:spacing w:line="228" w:lineRule="auto"/>
        <w:jc w:val="both"/>
        <w:rPr>
          <w:color w:val="000000"/>
          <w:sz w:val="28"/>
          <w:szCs w:val="28"/>
        </w:rPr>
      </w:pPr>
    </w:p>
    <w:p w:rsidR="00A85DF8" w:rsidRDefault="00A85DF8">
      <w:pPr>
        <w:spacing w:line="228" w:lineRule="auto"/>
        <w:jc w:val="both"/>
        <w:rPr>
          <w:color w:val="000000"/>
          <w:sz w:val="28"/>
          <w:szCs w:val="28"/>
        </w:rPr>
      </w:pPr>
    </w:p>
    <w:p w:rsidR="00A85DF8" w:rsidRDefault="00A85DF8">
      <w:pPr>
        <w:spacing w:line="228" w:lineRule="auto"/>
        <w:jc w:val="both"/>
        <w:rPr>
          <w:color w:val="000000"/>
          <w:sz w:val="28"/>
          <w:szCs w:val="28"/>
        </w:rPr>
      </w:pPr>
    </w:p>
    <w:p w:rsidR="00A85DF8" w:rsidRDefault="00A85DF8">
      <w:pPr>
        <w:spacing w:line="228" w:lineRule="auto"/>
        <w:jc w:val="both"/>
        <w:rPr>
          <w:color w:val="000000"/>
          <w:sz w:val="28"/>
          <w:szCs w:val="28"/>
        </w:rPr>
      </w:pPr>
    </w:p>
    <w:p w:rsidR="00A85DF8" w:rsidRDefault="00A85DF8">
      <w:pPr>
        <w:spacing w:line="228" w:lineRule="auto"/>
        <w:jc w:val="both"/>
        <w:rPr>
          <w:color w:val="000000"/>
          <w:sz w:val="28"/>
          <w:szCs w:val="28"/>
        </w:rPr>
      </w:pPr>
    </w:p>
    <w:p w:rsidR="00A85DF8" w:rsidRDefault="00A85DF8">
      <w:pPr>
        <w:spacing w:line="228" w:lineRule="auto"/>
        <w:jc w:val="both"/>
        <w:rPr>
          <w:color w:val="000000"/>
          <w:sz w:val="28"/>
          <w:szCs w:val="28"/>
        </w:rPr>
      </w:pPr>
    </w:p>
    <w:p w:rsidR="00A85DF8" w:rsidRDefault="00A85DF8">
      <w:pPr>
        <w:spacing w:line="228" w:lineRule="auto"/>
        <w:jc w:val="both"/>
        <w:rPr>
          <w:color w:val="000000"/>
          <w:sz w:val="28"/>
          <w:szCs w:val="28"/>
        </w:rPr>
      </w:pPr>
    </w:p>
    <w:p w:rsidR="00A85DF8" w:rsidRDefault="00A85DF8">
      <w:pPr>
        <w:spacing w:line="228" w:lineRule="auto"/>
        <w:jc w:val="both"/>
        <w:rPr>
          <w:color w:val="000000"/>
          <w:sz w:val="28"/>
          <w:szCs w:val="28"/>
        </w:rPr>
      </w:pPr>
    </w:p>
    <w:p w:rsidR="00A85DF8" w:rsidRDefault="00A85DF8">
      <w:pPr>
        <w:spacing w:line="228" w:lineRule="auto"/>
        <w:jc w:val="both"/>
        <w:rPr>
          <w:color w:val="000000"/>
          <w:sz w:val="28"/>
          <w:szCs w:val="28"/>
        </w:rPr>
      </w:pPr>
    </w:p>
    <w:p w:rsidR="00A85DF8" w:rsidRDefault="00A85DF8">
      <w:pPr>
        <w:spacing w:line="228" w:lineRule="auto"/>
        <w:jc w:val="both"/>
        <w:rPr>
          <w:color w:val="000000"/>
          <w:sz w:val="28"/>
          <w:szCs w:val="28"/>
        </w:rPr>
      </w:pPr>
    </w:p>
    <w:p w:rsidR="00A85DF8" w:rsidRDefault="00A85DF8">
      <w:pPr>
        <w:spacing w:line="228" w:lineRule="auto"/>
        <w:jc w:val="both"/>
        <w:rPr>
          <w:color w:val="000000"/>
          <w:sz w:val="28"/>
          <w:szCs w:val="28"/>
        </w:rPr>
      </w:pPr>
    </w:p>
    <w:p w:rsidR="00A85DF8" w:rsidRDefault="00A85DF8">
      <w:pPr>
        <w:spacing w:line="228" w:lineRule="auto"/>
        <w:jc w:val="both"/>
        <w:rPr>
          <w:color w:val="000000"/>
          <w:sz w:val="28"/>
          <w:szCs w:val="28"/>
        </w:rPr>
      </w:pPr>
    </w:p>
    <w:p w:rsidR="00A85DF8" w:rsidRDefault="0096609A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>Исполнитель: Ф.И.О. (указываются полностью), номер мобильного телефона, адрес электронной почты.</w:t>
      </w:r>
    </w:p>
    <w:p w:rsidR="00A85DF8" w:rsidRDefault="00A85DF8">
      <w:pPr>
        <w:jc w:val="both"/>
        <w:rPr>
          <w:color w:val="000000"/>
          <w:sz w:val="28"/>
        </w:rPr>
        <w:sectPr w:rsidR="00A85DF8">
          <w:headerReference w:type="default" r:id="rId17"/>
          <w:headerReference w:type="first" r:id="rId18"/>
          <w:pgSz w:w="11906" w:h="16838"/>
          <w:pgMar w:top="1134" w:right="851" w:bottom="992" w:left="1418" w:header="567" w:footer="709" w:gutter="0"/>
          <w:cols w:space="720"/>
          <w:titlePg/>
          <w:docGrid w:linePitch="360"/>
        </w:sectPr>
      </w:pPr>
    </w:p>
    <w:p w:rsidR="00A85DF8" w:rsidRDefault="0096609A">
      <w:pPr>
        <w:ind w:left="510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10</w:t>
      </w:r>
      <w:r>
        <w:rPr>
          <w:color w:val="000000"/>
          <w:sz w:val="28"/>
          <w:szCs w:val="28"/>
        </w:rPr>
        <w:br/>
        <w:t xml:space="preserve">к Порядку реализации постановления Губернатора Челябинской области  от </w:t>
      </w:r>
      <w:r>
        <w:rPr>
          <w:color w:val="000000"/>
          <w:sz w:val="28"/>
          <w:szCs w:val="28"/>
          <w:highlight w:val="white"/>
        </w:rPr>
        <w:t>16</w:t>
      </w:r>
      <w:r>
        <w:rPr>
          <w:color w:val="000000"/>
          <w:sz w:val="28"/>
          <w:szCs w:val="28"/>
        </w:rPr>
        <w:t>.09.2026 г. № 364</w:t>
      </w:r>
      <w:r>
        <w:rPr>
          <w:color w:val="000000"/>
          <w:sz w:val="28"/>
          <w:szCs w:val="28"/>
          <w:highlight w:val="white"/>
        </w:rPr>
        <w:t xml:space="preserve">                      «О </w:t>
      </w:r>
      <w:r>
        <w:rPr>
          <w:color w:val="000000"/>
          <w:sz w:val="28"/>
          <w:szCs w:val="28"/>
        </w:rPr>
        <w:t>проведении областного конкурса в агропромышленном комплексе Челябинской области в 2026 году»</w:t>
      </w:r>
    </w:p>
    <w:p w:rsidR="00A85DF8" w:rsidRDefault="00A85DF8">
      <w:pPr>
        <w:ind w:left="5529"/>
        <w:jc w:val="center"/>
        <w:rPr>
          <w:color w:val="000000"/>
          <w:szCs w:val="28"/>
        </w:rPr>
      </w:pPr>
    </w:p>
    <w:p w:rsidR="00A85DF8" w:rsidRDefault="0096609A">
      <w:pPr>
        <w:ind w:left="552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(Форма)</w:t>
      </w:r>
    </w:p>
    <w:p w:rsidR="00A85DF8" w:rsidRDefault="00A85DF8">
      <w:pPr>
        <w:ind w:left="5529"/>
        <w:jc w:val="center"/>
        <w:rPr>
          <w:color w:val="000000"/>
          <w:sz w:val="28"/>
          <w:szCs w:val="28"/>
        </w:rPr>
      </w:pPr>
    </w:p>
    <w:p w:rsidR="00A85DF8" w:rsidRDefault="00A85DF8">
      <w:pPr>
        <w:ind w:left="5529"/>
        <w:jc w:val="center"/>
        <w:rPr>
          <w:color w:val="000000"/>
          <w:sz w:val="28"/>
          <w:szCs w:val="28"/>
        </w:rPr>
      </w:pPr>
    </w:p>
    <w:p w:rsidR="00A85DF8" w:rsidRDefault="0096609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A85DF8" w:rsidRDefault="0096609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движении молодняка птицы, сформированные по законченной партии выращивания бройлеров</w:t>
      </w:r>
    </w:p>
    <w:p w:rsidR="00A85DF8" w:rsidRDefault="0096609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A85DF8" w:rsidRDefault="0096609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(муниципальное образование Челябинской области)</w:t>
      </w:r>
    </w:p>
    <w:p w:rsidR="00A85DF8" w:rsidRDefault="0096609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птицефабрики ___________________________________________</w:t>
      </w:r>
    </w:p>
    <w:p w:rsidR="00A85DF8" w:rsidRDefault="0096609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 _____________ ОГРН _______________ Дата регистрации _____________</w:t>
      </w:r>
    </w:p>
    <w:p w:rsidR="00A85DF8" w:rsidRDefault="0096609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Фамилия, имя, отчество звеньевого (звеньевой)____________________________</w:t>
      </w:r>
    </w:p>
    <w:p w:rsidR="00A85DF8" w:rsidRDefault="0096609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посадки партии: ___________   Дата выбытия партии: _________________</w:t>
      </w:r>
    </w:p>
    <w:p w:rsidR="00A85DF8" w:rsidRDefault="00A85DF8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9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38"/>
        <w:gridCol w:w="1134"/>
        <w:gridCol w:w="1276"/>
        <w:gridCol w:w="1276"/>
        <w:gridCol w:w="1559"/>
        <w:gridCol w:w="1276"/>
        <w:gridCol w:w="1842"/>
      </w:tblGrid>
      <w:tr w:rsidR="00A85DF8">
        <w:trPr>
          <w:trHeight w:val="172"/>
        </w:trPr>
        <w:tc>
          <w:tcPr>
            <w:tcW w:w="1338" w:type="dxa"/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посажено, голов</w:t>
            </w:r>
          </w:p>
        </w:tc>
        <w:tc>
          <w:tcPr>
            <w:tcW w:w="1134" w:type="dxa"/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забито, голов</w:t>
            </w:r>
          </w:p>
        </w:tc>
        <w:tc>
          <w:tcPr>
            <w:tcW w:w="1276" w:type="dxa"/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забито,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</w:p>
        </w:tc>
        <w:tc>
          <w:tcPr>
            <w:tcW w:w="1276" w:type="dxa"/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падеж, голов</w:t>
            </w:r>
          </w:p>
        </w:tc>
        <w:tc>
          <w:tcPr>
            <w:tcW w:w="1559" w:type="dxa"/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кормодней</w:t>
            </w:r>
            <w:proofErr w:type="spellEnd"/>
          </w:p>
        </w:tc>
        <w:tc>
          <w:tcPr>
            <w:tcW w:w="1276" w:type="dxa"/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привес,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</w:p>
        </w:tc>
        <w:tc>
          <w:tcPr>
            <w:tcW w:w="1842" w:type="dxa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 кормов, центнеров кормовых единиц</w:t>
            </w:r>
          </w:p>
        </w:tc>
      </w:tr>
      <w:tr w:rsidR="00A85DF8">
        <w:tc>
          <w:tcPr>
            <w:tcW w:w="1338" w:type="dxa"/>
            <w:vAlign w:val="center"/>
          </w:tcPr>
          <w:p w:rsidR="00A85DF8" w:rsidRDefault="00A85DF8">
            <w:pPr>
              <w:jc w:val="center"/>
            </w:pPr>
          </w:p>
        </w:tc>
        <w:tc>
          <w:tcPr>
            <w:tcW w:w="1134" w:type="dxa"/>
            <w:vAlign w:val="center"/>
          </w:tcPr>
          <w:p w:rsidR="00A85DF8" w:rsidRDefault="00A85DF8">
            <w:pPr>
              <w:jc w:val="center"/>
            </w:pPr>
          </w:p>
        </w:tc>
        <w:tc>
          <w:tcPr>
            <w:tcW w:w="1276" w:type="dxa"/>
            <w:vAlign w:val="center"/>
          </w:tcPr>
          <w:p w:rsidR="00A85DF8" w:rsidRDefault="00A85DF8">
            <w:pPr>
              <w:jc w:val="center"/>
            </w:pPr>
          </w:p>
        </w:tc>
        <w:tc>
          <w:tcPr>
            <w:tcW w:w="1276" w:type="dxa"/>
            <w:vAlign w:val="center"/>
          </w:tcPr>
          <w:p w:rsidR="00A85DF8" w:rsidRDefault="00A85DF8"/>
        </w:tc>
        <w:tc>
          <w:tcPr>
            <w:tcW w:w="1559" w:type="dxa"/>
            <w:vAlign w:val="center"/>
          </w:tcPr>
          <w:p w:rsidR="00A85DF8" w:rsidRDefault="00A85DF8"/>
        </w:tc>
        <w:tc>
          <w:tcPr>
            <w:tcW w:w="1276" w:type="dxa"/>
            <w:vAlign w:val="center"/>
          </w:tcPr>
          <w:p w:rsidR="00A85DF8" w:rsidRDefault="00A85DF8"/>
        </w:tc>
        <w:tc>
          <w:tcPr>
            <w:tcW w:w="1842" w:type="dxa"/>
          </w:tcPr>
          <w:p w:rsidR="00A85DF8" w:rsidRDefault="00A85DF8"/>
        </w:tc>
      </w:tr>
    </w:tbl>
    <w:p w:rsidR="00A85DF8" w:rsidRDefault="0096609A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Партия должна быть завершена в период с 1 января 2026 года по 30 сентября 2026 года.</w:t>
      </w:r>
    </w:p>
    <w:p w:rsidR="00A85DF8" w:rsidRDefault="00A85DF8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96609A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Гарантирую, что информация, изложенная в показателях работы звена птичниц-операторов птицефабрики мясного направления, достоверна, полна, актуальна, оформлена правильно.</w:t>
      </w:r>
    </w:p>
    <w:p w:rsidR="00A85DF8" w:rsidRDefault="00A85DF8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3969"/>
        <w:gridCol w:w="1984"/>
        <w:gridCol w:w="284"/>
        <w:gridCol w:w="1417"/>
        <w:gridCol w:w="284"/>
        <w:gridCol w:w="1915"/>
      </w:tblGrid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Уполномоченное лицо зоотехнической службы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</w:tbl>
    <w:p w:rsidR="00A85DF8" w:rsidRDefault="00A85DF8">
      <w:pPr>
        <w:jc w:val="both"/>
        <w:rPr>
          <w:color w:val="000000"/>
          <w:szCs w:val="27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3969"/>
        <w:gridCol w:w="1984"/>
        <w:gridCol w:w="284"/>
        <w:gridCol w:w="1417"/>
        <w:gridCol w:w="284"/>
        <w:gridCol w:w="1915"/>
      </w:tblGrid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бухгалтер птицефабрики (при наличии)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</w:tr>
    </w:tbl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96609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Исполнитель: Ф.И.О.  (указываются  полностью),  номер мобильного телефона, адрес электронной почты.</w:t>
      </w:r>
    </w:p>
    <w:p w:rsidR="00A36B41" w:rsidRDefault="00A36B4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  <w:sectPr w:rsidR="00A36B41">
          <w:headerReference w:type="first" r:id="rId19"/>
          <w:pgSz w:w="11906" w:h="16838"/>
          <w:pgMar w:top="1134" w:right="851" w:bottom="992" w:left="1418" w:header="567" w:footer="709" w:gutter="0"/>
          <w:pgNumType w:start="43"/>
          <w:cols w:space="720"/>
          <w:titlePg/>
          <w:docGrid w:linePitch="360"/>
        </w:sectPr>
      </w:pPr>
    </w:p>
    <w:p w:rsidR="00A85DF8" w:rsidRDefault="0096609A">
      <w:pPr>
        <w:ind w:left="510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11</w:t>
      </w:r>
      <w:r>
        <w:rPr>
          <w:color w:val="000000"/>
          <w:sz w:val="28"/>
          <w:szCs w:val="28"/>
        </w:rPr>
        <w:br/>
        <w:t xml:space="preserve">к Порядку реализации постановления Губернатора Челябинской области  от </w:t>
      </w:r>
      <w:r>
        <w:rPr>
          <w:color w:val="000000"/>
          <w:sz w:val="28"/>
          <w:szCs w:val="28"/>
          <w:highlight w:val="white"/>
        </w:rPr>
        <w:t>16.</w:t>
      </w:r>
      <w:r>
        <w:rPr>
          <w:color w:val="000000"/>
          <w:sz w:val="28"/>
          <w:szCs w:val="28"/>
        </w:rPr>
        <w:t>09.2026 г. № 364</w:t>
      </w:r>
      <w:r>
        <w:rPr>
          <w:color w:val="000000"/>
          <w:sz w:val="28"/>
          <w:szCs w:val="28"/>
          <w:highlight w:val="white"/>
        </w:rPr>
        <w:t xml:space="preserve">                      «О </w:t>
      </w:r>
      <w:r>
        <w:rPr>
          <w:color w:val="000000"/>
          <w:sz w:val="28"/>
          <w:szCs w:val="28"/>
        </w:rPr>
        <w:t>проведении областного конкурса в агропромышленном комплексе Челябинской области в 2026 году»</w:t>
      </w:r>
    </w:p>
    <w:p w:rsidR="00A85DF8" w:rsidRDefault="00A85DF8">
      <w:pPr>
        <w:ind w:left="5529"/>
        <w:jc w:val="center"/>
        <w:rPr>
          <w:color w:val="000000"/>
          <w:sz w:val="28"/>
          <w:szCs w:val="28"/>
        </w:rPr>
      </w:pPr>
    </w:p>
    <w:p w:rsidR="00A85DF8" w:rsidRDefault="0096609A">
      <w:pPr>
        <w:ind w:left="552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(Форма)</w:t>
      </w:r>
    </w:p>
    <w:p w:rsidR="00A85DF8" w:rsidRDefault="00A85DF8">
      <w:pPr>
        <w:jc w:val="center"/>
        <w:rPr>
          <w:color w:val="000000"/>
          <w:sz w:val="25"/>
          <w:szCs w:val="25"/>
        </w:rPr>
      </w:pP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Показатели</w:t>
      </w: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работы главного инженера</w:t>
      </w:r>
    </w:p>
    <w:p w:rsidR="00A85DF8" w:rsidRDefault="0096609A">
      <w:pPr>
        <w:jc w:val="center"/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(муниципальное образование Челябинской области)</w:t>
      </w:r>
    </w:p>
    <w:p w:rsidR="00A85DF8" w:rsidRDefault="0096609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Наименование сельскохозяйственной организации ________________________</w:t>
      </w:r>
    </w:p>
    <w:p w:rsidR="00A85DF8" w:rsidRDefault="0096609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ИНН ______________ ОГРН ____________ Дата регистрации _______________</w:t>
      </w: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Фамилия, имя, отчество  главного инженера ______________________________</w:t>
      </w:r>
    </w:p>
    <w:p w:rsidR="00A85DF8" w:rsidRDefault="00A85DF8">
      <w:pPr>
        <w:rPr>
          <w:color w:val="000000"/>
          <w:sz w:val="28"/>
          <w:szCs w:val="28"/>
        </w:rPr>
      </w:pPr>
    </w:p>
    <w:tbl>
      <w:tblPr>
        <w:tblW w:w="4963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20"/>
        <w:gridCol w:w="1559"/>
        <w:gridCol w:w="1561"/>
        <w:gridCol w:w="1561"/>
        <w:gridCol w:w="1979"/>
      </w:tblGrid>
      <w:tr w:rsidR="00A85DF8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показателей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Единица</w:t>
            </w:r>
          </w:p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измерения</w:t>
            </w:r>
          </w:p>
        </w:tc>
        <w:tc>
          <w:tcPr>
            <w:tcW w:w="1561" w:type="dxa"/>
            <w:tcBorders>
              <w:lef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Отчет</w:t>
            </w:r>
          </w:p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9 месяцев 2025 года</w:t>
            </w:r>
          </w:p>
        </w:tc>
        <w:tc>
          <w:tcPr>
            <w:tcW w:w="1561" w:type="dxa"/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Отчет</w:t>
            </w:r>
          </w:p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9 месяцев 2026 года</w:t>
            </w:r>
          </w:p>
        </w:tc>
        <w:tc>
          <w:tcPr>
            <w:tcW w:w="1979" w:type="dxa"/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Темп роста, процентов</w:t>
            </w:r>
          </w:p>
        </w:tc>
      </w:tr>
      <w:tr w:rsidR="00A85DF8">
        <w:tc>
          <w:tcPr>
            <w:tcW w:w="3120" w:type="dxa"/>
            <w:tcBorders>
              <w:top w:val="single" w:sz="4" w:space="0" w:color="000000"/>
              <w:bottom w:val="none" w:sz="4" w:space="0" w:color="000000"/>
            </w:tcBorders>
            <w:vAlign w:val="center"/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>Наличие техники на конец отчетного периода:</w:t>
            </w:r>
          </w:p>
        </w:tc>
        <w:tc>
          <w:tcPr>
            <w:tcW w:w="1559" w:type="dxa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561" w:type="dxa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561" w:type="dxa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979" w:type="dxa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3120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>тракторы</w:t>
            </w:r>
          </w:p>
        </w:tc>
        <w:tc>
          <w:tcPr>
            <w:tcW w:w="1559" w:type="dxa"/>
            <w:tcBorders>
              <w:lef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1561" w:type="dxa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561" w:type="dxa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979" w:type="dxa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3120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>грузовые автомобили</w:t>
            </w:r>
          </w:p>
        </w:tc>
        <w:tc>
          <w:tcPr>
            <w:tcW w:w="1559" w:type="dxa"/>
            <w:tcBorders>
              <w:lef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1561" w:type="dxa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561" w:type="dxa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979" w:type="dxa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3120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>зерноуборочные комбайны</w:t>
            </w:r>
          </w:p>
        </w:tc>
        <w:tc>
          <w:tcPr>
            <w:tcW w:w="1559" w:type="dxa"/>
            <w:tcBorders>
              <w:lef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1561" w:type="dxa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561" w:type="dxa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979" w:type="dxa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3120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A85DF8" w:rsidRDefault="0096609A">
            <w:pPr>
              <w:pStyle w:val="13"/>
              <w:ind w:left="0"/>
              <w:rPr>
                <w:color w:val="000000"/>
              </w:rPr>
            </w:pPr>
            <w:r>
              <w:rPr>
                <w:color w:val="000000"/>
                <w:lang w:val="ru-RU" w:eastAsia="ru-RU"/>
              </w:rPr>
              <w:t>кормоуборочные комбайны</w:t>
            </w:r>
          </w:p>
        </w:tc>
        <w:tc>
          <w:tcPr>
            <w:tcW w:w="1559" w:type="dxa"/>
            <w:tcBorders>
              <w:lef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1561" w:type="dxa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561" w:type="dxa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979" w:type="dxa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312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96609A">
            <w:pPr>
              <w:pStyle w:val="13"/>
              <w:ind w:left="0"/>
              <w:rPr>
                <w:color w:val="000000"/>
              </w:rPr>
            </w:pPr>
            <w:r>
              <w:rPr>
                <w:color w:val="000000"/>
                <w:lang w:val="ru-RU" w:eastAsia="ru-RU"/>
              </w:rPr>
              <w:t>картофелеуборочные комбайны</w:t>
            </w:r>
          </w:p>
        </w:tc>
        <w:tc>
          <w:tcPr>
            <w:tcW w:w="1559" w:type="dxa"/>
            <w:tcBorders>
              <w:lef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1561" w:type="dxa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561" w:type="dxa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979" w:type="dxa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>Готовность техники к началу полевых работ:</w:t>
            </w:r>
          </w:p>
        </w:tc>
        <w:tc>
          <w:tcPr>
            <w:tcW w:w="1559" w:type="dxa"/>
            <w:tcBorders>
              <w:left w:val="single" w:sz="4" w:space="0" w:color="000000"/>
            </w:tcBorders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561" w:type="dxa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561" w:type="dxa"/>
          </w:tcPr>
          <w:p w:rsidR="00A85DF8" w:rsidRDefault="00A85DF8">
            <w:pPr>
              <w:rPr>
                <w:color w:val="000000"/>
              </w:rPr>
            </w:pPr>
          </w:p>
        </w:tc>
        <w:tc>
          <w:tcPr>
            <w:tcW w:w="1979" w:type="dxa"/>
          </w:tcPr>
          <w:p w:rsidR="00A85DF8" w:rsidRDefault="00A85DF8">
            <w:pPr>
              <w:rPr>
                <w:color w:val="000000"/>
              </w:rPr>
            </w:pPr>
          </w:p>
        </w:tc>
      </w:tr>
      <w:tr w:rsidR="00A85DF8">
        <w:tc>
          <w:tcPr>
            <w:tcW w:w="3120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>тракторы</w:t>
            </w:r>
          </w:p>
        </w:tc>
        <w:tc>
          <w:tcPr>
            <w:tcW w:w="1559" w:type="dxa"/>
            <w:tcBorders>
              <w:lef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процентов</w:t>
            </w:r>
          </w:p>
        </w:tc>
        <w:tc>
          <w:tcPr>
            <w:tcW w:w="1561" w:type="dxa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561" w:type="dxa"/>
          </w:tcPr>
          <w:p w:rsidR="00A85DF8" w:rsidRDefault="00A85DF8">
            <w:pPr>
              <w:rPr>
                <w:color w:val="000000"/>
              </w:rPr>
            </w:pPr>
          </w:p>
        </w:tc>
        <w:tc>
          <w:tcPr>
            <w:tcW w:w="1979" w:type="dxa"/>
          </w:tcPr>
          <w:p w:rsidR="00A85DF8" w:rsidRDefault="00A85DF8">
            <w:pPr>
              <w:rPr>
                <w:color w:val="000000"/>
              </w:rPr>
            </w:pPr>
          </w:p>
        </w:tc>
      </w:tr>
      <w:tr w:rsidR="00A85DF8">
        <w:tc>
          <w:tcPr>
            <w:tcW w:w="3120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>зерноуборочные комбайны</w:t>
            </w:r>
          </w:p>
        </w:tc>
        <w:tc>
          <w:tcPr>
            <w:tcW w:w="1559" w:type="dxa"/>
            <w:tcBorders>
              <w:lef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процентов</w:t>
            </w:r>
          </w:p>
        </w:tc>
        <w:tc>
          <w:tcPr>
            <w:tcW w:w="1561" w:type="dxa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561" w:type="dxa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979" w:type="dxa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3120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>кормоуборочные комбайны</w:t>
            </w:r>
          </w:p>
        </w:tc>
        <w:tc>
          <w:tcPr>
            <w:tcW w:w="1559" w:type="dxa"/>
            <w:tcBorders>
              <w:lef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процентов</w:t>
            </w:r>
          </w:p>
        </w:tc>
        <w:tc>
          <w:tcPr>
            <w:tcW w:w="1561" w:type="dxa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561" w:type="dxa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979" w:type="dxa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312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 xml:space="preserve">картофелеуборочные комбайны </w:t>
            </w:r>
          </w:p>
        </w:tc>
        <w:tc>
          <w:tcPr>
            <w:tcW w:w="1559" w:type="dxa"/>
            <w:tcBorders>
              <w:lef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процентов</w:t>
            </w:r>
          </w:p>
        </w:tc>
        <w:tc>
          <w:tcPr>
            <w:tcW w:w="1561" w:type="dxa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561" w:type="dxa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979" w:type="dxa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rPr>
          <w:trHeight w:val="444"/>
        </w:trPr>
        <w:tc>
          <w:tcPr>
            <w:tcW w:w="3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>Состояние охраны труда:</w:t>
            </w:r>
          </w:p>
          <w:p w:rsidR="00A85DF8" w:rsidRDefault="0096609A">
            <w:pPr>
              <w:rPr>
                <w:color w:val="000000"/>
              </w:rPr>
            </w:pPr>
            <w:r>
              <w:t>количество несчастных случаев, 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</w:tcBorders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</w:tcBorders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979" w:type="dxa"/>
            <w:tcBorders>
              <w:top w:val="single" w:sz="4" w:space="0" w:color="000000"/>
              <w:bottom w:val="single" w:sz="4" w:space="0" w:color="000000"/>
            </w:tcBorders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</w:tbl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Гарантирую, что информация, изложенная в показателях работы главного инженера за 9 месяцев 2025 года и за 9 месяцев 2026 года, достоверна, полна, актуальна, оформлена правильно.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Даю свое согласие на обработку персональных данных в соответствии с действующим законодательством Российской Федерации.</w:t>
      </w:r>
    </w:p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(Оборотная сторона показателей работы главного инженера)</w:t>
      </w:r>
    </w:p>
    <w:p w:rsidR="00A85DF8" w:rsidRDefault="00A85DF8">
      <w:pPr>
        <w:ind w:firstLine="709"/>
        <w:jc w:val="both"/>
        <w:rPr>
          <w:color w:val="000000"/>
          <w:sz w:val="28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3969"/>
        <w:gridCol w:w="1984"/>
        <w:gridCol w:w="284"/>
        <w:gridCol w:w="1417"/>
        <w:gridCol w:w="284"/>
        <w:gridCol w:w="1915"/>
      </w:tblGrid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сельскохозяйственной организации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 (при наличии печати)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бухгалтер сельскохозяйственной организации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(при наличии)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СОГЛАСОВАНО: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Глава муниципального образования Челябинской области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управления (отдела) сельского хозяйства</w:t>
            </w:r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 продовольствия</w:t>
            </w:r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(при наличии)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 (при наличии печати)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бухгалтер</w:t>
            </w:r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управления (отдела) сельского хозяйства и продовольствия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(при наличии)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</w:tbl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96609A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>Исполнитель: Ф.И.О. (указываются полностью), номер мобильного телефона, адрес электронной почты.</w:t>
      </w:r>
    </w:p>
    <w:p w:rsidR="00A36B41" w:rsidRDefault="00A36B41">
      <w:pPr>
        <w:jc w:val="both"/>
        <w:rPr>
          <w:color w:val="000000"/>
          <w:sz w:val="28"/>
        </w:rPr>
        <w:sectPr w:rsidR="00A36B41">
          <w:headerReference w:type="first" r:id="rId20"/>
          <w:pgSz w:w="11906" w:h="16838"/>
          <w:pgMar w:top="1134" w:right="851" w:bottom="992" w:left="1418" w:header="567" w:footer="709" w:gutter="0"/>
          <w:cols w:space="720"/>
          <w:titlePg/>
          <w:docGrid w:linePitch="360"/>
        </w:sectPr>
      </w:pPr>
    </w:p>
    <w:p w:rsidR="00A85DF8" w:rsidRDefault="0096609A">
      <w:pPr>
        <w:ind w:left="510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ПРИЛОЖЕНИЕ 12 </w:t>
      </w:r>
      <w:r>
        <w:rPr>
          <w:color w:val="000000"/>
          <w:sz w:val="28"/>
          <w:szCs w:val="28"/>
        </w:rPr>
        <w:br/>
        <w:t xml:space="preserve">к Порядку реализации постановления Губернатора Челябинской области  от </w:t>
      </w:r>
      <w:r>
        <w:rPr>
          <w:color w:val="000000"/>
          <w:sz w:val="28"/>
          <w:szCs w:val="28"/>
          <w:highlight w:val="white"/>
        </w:rPr>
        <w:t>16</w:t>
      </w:r>
      <w:r>
        <w:rPr>
          <w:color w:val="000000"/>
          <w:sz w:val="28"/>
          <w:szCs w:val="28"/>
        </w:rPr>
        <w:t>.09.2026 г. № 364</w:t>
      </w:r>
      <w:r>
        <w:rPr>
          <w:color w:val="000000"/>
          <w:sz w:val="28"/>
          <w:szCs w:val="28"/>
          <w:highlight w:val="white"/>
        </w:rPr>
        <w:t xml:space="preserve">                      «О </w:t>
      </w:r>
      <w:r>
        <w:rPr>
          <w:color w:val="000000"/>
          <w:sz w:val="28"/>
          <w:szCs w:val="28"/>
        </w:rPr>
        <w:t>проведении областного конкурса в агропромышленном комплексе Челябинской области в 2026 году»</w:t>
      </w:r>
    </w:p>
    <w:p w:rsidR="00A85DF8" w:rsidRDefault="00A85DF8">
      <w:pPr>
        <w:ind w:left="5529"/>
        <w:jc w:val="center"/>
        <w:rPr>
          <w:color w:val="000000"/>
          <w:sz w:val="28"/>
          <w:szCs w:val="28"/>
        </w:rPr>
      </w:pPr>
    </w:p>
    <w:p w:rsidR="00A85DF8" w:rsidRDefault="0096609A">
      <w:pPr>
        <w:ind w:left="552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(Форма)</w:t>
      </w:r>
    </w:p>
    <w:p w:rsidR="00A85DF8" w:rsidRDefault="0096609A">
      <w:pPr>
        <w:tabs>
          <w:tab w:val="left" w:pos="6474"/>
        </w:tabs>
        <w:jc w:val="center"/>
      </w:pPr>
      <w:r>
        <w:rPr>
          <w:color w:val="000000"/>
          <w:sz w:val="28"/>
          <w:szCs w:val="28"/>
        </w:rPr>
        <w:t xml:space="preserve">Показатели </w:t>
      </w: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работы зоотехника</w:t>
      </w: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</w:t>
      </w:r>
    </w:p>
    <w:p w:rsidR="00A85DF8" w:rsidRDefault="0096609A">
      <w:pPr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(муниципальное образование Челябинской области)</w:t>
      </w:r>
    </w:p>
    <w:p w:rsidR="00A85DF8" w:rsidRDefault="0096609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Наименование сельскохозяйственной организации ________________________</w:t>
      </w:r>
    </w:p>
    <w:p w:rsidR="00A85DF8" w:rsidRDefault="0096609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A85DF8" w:rsidRDefault="0096609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ИНН _____________ ОГРН _______________ Дата регистрации _____________</w:t>
      </w:r>
    </w:p>
    <w:p w:rsidR="00A85DF8" w:rsidRDefault="0096609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Фамилия, имя, отчество зоотехника______________________________________</w:t>
      </w:r>
    </w:p>
    <w:p w:rsidR="00A85DF8" w:rsidRDefault="0096609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A85DF8" w:rsidRDefault="00A85DF8">
      <w:pPr>
        <w:pStyle w:val="ConsPlusNormal"/>
        <w:jc w:val="both"/>
        <w:rPr>
          <w:rFonts w:ascii="Times New Roman" w:hAnsi="Times New Roman"/>
          <w:sz w:val="16"/>
          <w:szCs w:val="16"/>
        </w:rPr>
      </w:pPr>
    </w:p>
    <w:tbl>
      <w:tblPr>
        <w:tblW w:w="9637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09"/>
        <w:gridCol w:w="1417"/>
        <w:gridCol w:w="1134"/>
        <w:gridCol w:w="1134"/>
        <w:gridCol w:w="1843"/>
      </w:tblGrid>
      <w:tr w:rsidR="00A85DF8"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Наименование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Единица измерения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Отчетность за 9 месяцев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Темп роста/снижения процентов</w:t>
            </w:r>
          </w:p>
        </w:tc>
      </w:tr>
      <w:tr w:rsidR="00A85DF8">
        <w:trPr>
          <w:trHeight w:val="271"/>
        </w:trPr>
        <w:tc>
          <w:tcPr>
            <w:tcW w:w="4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2026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года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DF8">
        <w:trPr>
          <w:trHeight w:val="167"/>
        </w:trPr>
        <w:tc>
          <w:tcPr>
            <w:tcW w:w="96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pStyle w:val="af4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Скотоводство (молочное / мясное)*</w:t>
            </w:r>
          </w:p>
        </w:tc>
      </w:tr>
      <w:tr w:rsidR="00A85DF8">
        <w:trPr>
          <w:trHeight w:val="1755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Продуктивность:</w:t>
            </w:r>
          </w:p>
          <w:p w:rsidR="00A85DF8" w:rsidRDefault="0096609A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удой молока на корову (форма № 12-СХ2, код строки 21011, графа 3 /</w:t>
            </w:r>
            <w:proofErr w:type="gramEnd"/>
          </w:p>
          <w:p w:rsidR="00A85DF8" w:rsidRDefault="0096609A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среднесуточный привес крупного рогатого скота мясного направления на выращивании и откорме (форма № 12-СХ2 (код строки 2202 (графа 3)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килограмм/</w:t>
            </w:r>
          </w:p>
          <w:p w:rsidR="00A85DF8" w:rsidRDefault="0096609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грамм</w:t>
            </w:r>
          </w:p>
          <w:p w:rsidR="00A85DF8" w:rsidRDefault="00A85DF8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5DF8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Производство продукции:</w:t>
            </w:r>
          </w:p>
          <w:p w:rsidR="00A85DF8" w:rsidRDefault="0096609A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молока (форма № 12-СХ2 (код строки 21011 (графа 2) /</w:t>
            </w:r>
            <w:proofErr w:type="gramEnd"/>
          </w:p>
          <w:p w:rsidR="00A85DF8" w:rsidRDefault="0096609A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привеса крупного рогатого скота мясного направления (форма № 12-СХ2 (код строки 2202 (графа 2)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центнеров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5DF8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Расход корма на единицу продукции:</w:t>
            </w:r>
          </w:p>
          <w:p w:rsidR="00A85DF8" w:rsidRDefault="0096609A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на центнер молока (форма № 12-СХ2 (код строки 2101 (графа 7) / (форма № 12-СХ2 (код строки 21011 (графа 2) /</w:t>
            </w:r>
            <w:proofErr w:type="gramEnd"/>
          </w:p>
          <w:p w:rsidR="00A85DF8" w:rsidRDefault="0096609A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на центнер привеса крупного рогатого скота мясного направления (форма № 12-СХ2 (код строки 2202 (графа 7) / (форма № 12-СХ2 (код строки 2202 (графа 2)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центнеров кормовых единиц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(Оборотная сторона показателей работы зоотехника)</w:t>
      </w:r>
    </w:p>
    <w:p w:rsidR="00A85DF8" w:rsidRDefault="00A85DF8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tbl>
      <w:tblPr>
        <w:tblW w:w="9637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09"/>
        <w:gridCol w:w="1417"/>
        <w:gridCol w:w="1134"/>
        <w:gridCol w:w="1134"/>
        <w:gridCol w:w="1843"/>
      </w:tblGrid>
      <w:tr w:rsidR="00A85DF8">
        <w:trPr>
          <w:trHeight w:val="276"/>
        </w:trPr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Воспроизводство: </w:t>
            </w:r>
          </w:p>
          <w:p w:rsidR="00A85DF8" w:rsidRDefault="0096609A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выход телят на 100 коров 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голов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pStyle w:val="af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pStyle w:val="af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pStyle w:val="af4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5DF8">
        <w:trPr>
          <w:trHeight w:val="276"/>
        </w:trPr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Стаж работы в животноводстве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годы</w:t>
            </w:r>
          </w:p>
        </w:tc>
        <w:tc>
          <w:tcPr>
            <w:tcW w:w="411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pStyle w:val="af4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5DF8">
        <w:trPr>
          <w:trHeight w:val="276"/>
        </w:trPr>
        <w:tc>
          <w:tcPr>
            <w:tcW w:w="9637" w:type="dxa"/>
            <w:gridSpan w:val="5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*в случае если юридическое лицо осуществляет деятельность по нескольким направлениям в скотоводстве, данные предоставляются по одному из них (по молочному либо мясному скотоводству)</w:t>
            </w:r>
          </w:p>
        </w:tc>
      </w:tr>
      <w:tr w:rsidR="00A85DF8">
        <w:tc>
          <w:tcPr>
            <w:tcW w:w="9637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Свиноводство</w:t>
            </w:r>
          </w:p>
        </w:tc>
      </w:tr>
      <w:tr w:rsidR="00A85DF8"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Продуктивность:</w:t>
            </w:r>
          </w:p>
          <w:p w:rsidR="00A85DF8" w:rsidRDefault="0096609A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среднесуточный привес свиней (форма № 12-СХ2 (код строки 230 (графа 3)</w:t>
            </w:r>
            <w:proofErr w:type="gramEnd"/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грамм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pStyle w:val="af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pStyle w:val="af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pStyle w:val="af4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5DF8"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Производство продукции:</w:t>
            </w:r>
          </w:p>
          <w:p w:rsidR="00A85DF8" w:rsidRDefault="0096609A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свиней (форма № 12-СХ2 (код строки 230 (графа 2)</w:t>
            </w:r>
            <w:proofErr w:type="gramEnd"/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центнеров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pStyle w:val="af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pStyle w:val="af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pStyle w:val="af4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5DF8"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Расход корма на единицу продукции:</w:t>
            </w:r>
          </w:p>
          <w:p w:rsidR="00A85DF8" w:rsidRDefault="0096609A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на центнер привеса свиней (форма № 12-СХ2 (код строки 230 (графа 7) / (форма № 12-СХ2 (код строки 230 (графа 2)</w:t>
            </w:r>
            <w:proofErr w:type="gramEnd"/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центнеров кормовых единиц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pStyle w:val="af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pStyle w:val="af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pStyle w:val="af4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5DF8">
        <w:trPr>
          <w:trHeight w:val="668"/>
        </w:trPr>
        <w:tc>
          <w:tcPr>
            <w:tcW w:w="41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Воспроизводство: </w:t>
            </w:r>
          </w:p>
          <w:p w:rsidR="00A85DF8" w:rsidRDefault="0096609A">
            <w:pPr>
              <w:pStyle w:val="af4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получено поросят на 1 основную свиноматку  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голов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pStyle w:val="af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pStyle w:val="af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pStyle w:val="af4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5DF8">
        <w:trPr>
          <w:trHeight w:val="276"/>
        </w:trPr>
        <w:tc>
          <w:tcPr>
            <w:tcW w:w="41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Стаж работы в животноводстве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годы</w:t>
            </w:r>
          </w:p>
        </w:tc>
        <w:tc>
          <w:tcPr>
            <w:tcW w:w="4110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pStyle w:val="af4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5DF8">
        <w:tc>
          <w:tcPr>
            <w:tcW w:w="9637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Птицеводство (яичное / мясное)**</w:t>
            </w:r>
          </w:p>
        </w:tc>
      </w:tr>
      <w:tr w:rsidR="00A85DF8"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Продуктивность:</w:t>
            </w:r>
          </w:p>
          <w:p w:rsidR="00A85DF8" w:rsidRDefault="0096609A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кур-несушек яичного направления (форма №12-СХ2, код строки 281, графа 3) / </w:t>
            </w:r>
          </w:p>
          <w:p w:rsidR="00A85DF8" w:rsidRDefault="0096609A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среднесуточный привес бройлеров (форма №12-СХ2, код строки 252, графа 3)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штук / грамм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5DF8"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Произведено продукции: </w:t>
            </w:r>
          </w:p>
          <w:p w:rsidR="00A85DF8" w:rsidRDefault="0096609A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яиц от кур несушек яичного направления (форма № 12-СХ2, код строки 281, графа 2) /</w:t>
            </w:r>
          </w:p>
          <w:p w:rsidR="00A85DF8" w:rsidRDefault="0096609A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привеса бройлеров (форма № 12-СХ1, код строки 491, графа 10)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тыс. штук / центнеров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A85DF8" w:rsidRDefault="00A85DF8">
      <w:pPr>
        <w:jc w:val="both"/>
        <w:rPr>
          <w:color w:val="000000"/>
          <w:sz w:val="28"/>
        </w:rPr>
        <w:sectPr w:rsidR="00A85DF8">
          <w:headerReference w:type="default" r:id="rId21"/>
          <w:headerReference w:type="first" r:id="rId22"/>
          <w:pgSz w:w="11906" w:h="16838"/>
          <w:pgMar w:top="1134" w:right="851" w:bottom="992" w:left="1418" w:header="567" w:footer="709" w:gutter="0"/>
          <w:cols w:space="720"/>
          <w:titlePg/>
          <w:docGrid w:linePitch="360"/>
        </w:sectPr>
      </w:pPr>
    </w:p>
    <w:p w:rsidR="00A85DF8" w:rsidRDefault="00A85DF8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tbl>
      <w:tblPr>
        <w:tblW w:w="9637" w:type="dxa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09"/>
        <w:gridCol w:w="1417"/>
        <w:gridCol w:w="1134"/>
        <w:gridCol w:w="1134"/>
        <w:gridCol w:w="1843"/>
      </w:tblGrid>
      <w:tr w:rsidR="00A85DF8">
        <w:trPr>
          <w:trHeight w:val="527"/>
        </w:trPr>
        <w:tc>
          <w:tcPr>
            <w:tcW w:w="4110" w:type="dxa"/>
            <w:vAlign w:val="center"/>
          </w:tcPr>
          <w:p w:rsidR="00A85DF8" w:rsidRDefault="0096609A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Расход корма на единицу продукции:</w:t>
            </w:r>
          </w:p>
          <w:p w:rsidR="00A85DF8" w:rsidRDefault="0096609A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на 1000 штук яиц (форма № 12-СХ2 (код строки 281 (графа 7) / (форма № 12-СХ2 (код строки 281 (графа 2) /</w:t>
            </w:r>
            <w:proofErr w:type="gramEnd"/>
          </w:p>
          <w:p w:rsidR="00A85DF8" w:rsidRDefault="0096609A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на выращивание центнера привеса бройлеров  (форма № 12-СХ2 (код строки 252 (графа 7) / (форма № 12-СХ2 (код строки 252 (графа 2)</w:t>
            </w:r>
            <w:proofErr w:type="gramEnd"/>
          </w:p>
        </w:tc>
        <w:tc>
          <w:tcPr>
            <w:tcW w:w="1417" w:type="dxa"/>
            <w:vAlign w:val="center"/>
          </w:tcPr>
          <w:p w:rsidR="00A85DF8" w:rsidRDefault="0096609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центнеров кормовых единиц</w:t>
            </w:r>
          </w:p>
        </w:tc>
        <w:tc>
          <w:tcPr>
            <w:tcW w:w="1134" w:type="dxa"/>
            <w:vAlign w:val="center"/>
          </w:tcPr>
          <w:p w:rsidR="00A85DF8" w:rsidRDefault="00A85DF8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A85DF8" w:rsidRDefault="00A85DF8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A85DF8" w:rsidRDefault="00A85DF8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5DF8">
        <w:trPr>
          <w:trHeight w:val="549"/>
        </w:trPr>
        <w:tc>
          <w:tcPr>
            <w:tcW w:w="4110" w:type="dxa"/>
            <w:vMerge w:val="restart"/>
            <w:vAlign w:val="center"/>
          </w:tcPr>
          <w:p w:rsidR="00A85DF8" w:rsidRDefault="0096609A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Воспроизводство: </w:t>
            </w:r>
          </w:p>
          <w:p w:rsidR="00A85DF8" w:rsidRDefault="0096609A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выведено молодняка птицы </w:t>
            </w:r>
          </w:p>
        </w:tc>
        <w:tc>
          <w:tcPr>
            <w:tcW w:w="1417" w:type="dxa"/>
            <w:vMerge w:val="restart"/>
            <w:vAlign w:val="center"/>
          </w:tcPr>
          <w:p w:rsidR="00A85DF8" w:rsidRDefault="0096609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процентов</w:t>
            </w:r>
          </w:p>
        </w:tc>
        <w:tc>
          <w:tcPr>
            <w:tcW w:w="1134" w:type="dxa"/>
            <w:vMerge w:val="restart"/>
            <w:vAlign w:val="center"/>
          </w:tcPr>
          <w:p w:rsidR="00A85DF8" w:rsidRDefault="00A85DF8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A85DF8" w:rsidRDefault="00A85DF8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A85DF8" w:rsidRDefault="00A85DF8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5DF8">
        <w:trPr>
          <w:trHeight w:val="353"/>
        </w:trPr>
        <w:tc>
          <w:tcPr>
            <w:tcW w:w="4110" w:type="dxa"/>
            <w:vMerge w:val="restart"/>
            <w:vAlign w:val="center"/>
          </w:tcPr>
          <w:p w:rsidR="00A85DF8" w:rsidRDefault="0096609A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Стаж работы в животноводстве</w:t>
            </w:r>
          </w:p>
        </w:tc>
        <w:tc>
          <w:tcPr>
            <w:tcW w:w="1417" w:type="dxa"/>
            <w:vMerge w:val="restart"/>
            <w:vAlign w:val="center"/>
          </w:tcPr>
          <w:p w:rsidR="00A85DF8" w:rsidRDefault="0096609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годы</w:t>
            </w:r>
          </w:p>
        </w:tc>
        <w:tc>
          <w:tcPr>
            <w:tcW w:w="4110" w:type="dxa"/>
            <w:gridSpan w:val="3"/>
            <w:vMerge w:val="restart"/>
            <w:vAlign w:val="center"/>
          </w:tcPr>
          <w:p w:rsidR="00A85DF8" w:rsidRDefault="00A85DF8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5DF8">
        <w:trPr>
          <w:trHeight w:val="527"/>
        </w:trPr>
        <w:tc>
          <w:tcPr>
            <w:tcW w:w="9637" w:type="dxa"/>
            <w:gridSpan w:val="5"/>
            <w:vAlign w:val="center"/>
          </w:tcPr>
          <w:p w:rsidR="00A85DF8" w:rsidRDefault="0096609A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**в случае если юридическое лицо осуществляет деятельность по нескольким производственным направлениям в птицеводстве, данные предоставляются по одному из них (по яичному либо мясному птицеводству)</w:t>
            </w:r>
          </w:p>
        </w:tc>
      </w:tr>
    </w:tbl>
    <w:p w:rsidR="00A85DF8" w:rsidRDefault="00A85DF8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85DF8" w:rsidRDefault="0096609A">
      <w:pPr>
        <w:pStyle w:val="ConsPlusNormal"/>
        <w:ind w:firstLine="54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Гарантирую, что информация, изложенная в показателях работы зоотехника достоверна, полна, актуальна, оформлена правильно.</w:t>
      </w:r>
    </w:p>
    <w:p w:rsidR="00A85DF8" w:rsidRDefault="0096609A">
      <w:pPr>
        <w:pStyle w:val="ConsPlusNormal"/>
        <w:spacing w:before="240"/>
        <w:ind w:firstLine="54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Даю свое согласие на обработку персональных данных в соответствии с действующим законодательством Российской Федерации.</w:t>
      </w:r>
    </w:p>
    <w:tbl>
      <w:tblPr>
        <w:tblW w:w="5090" w:type="pct"/>
        <w:jc w:val="center"/>
        <w:tblLayout w:type="fixed"/>
        <w:tblLook w:val="01E0" w:firstRow="1" w:lastRow="1" w:firstColumn="1" w:lastColumn="1" w:noHBand="0" w:noVBand="0"/>
      </w:tblPr>
      <w:tblGrid>
        <w:gridCol w:w="4037"/>
        <w:gridCol w:w="2019"/>
        <w:gridCol w:w="291"/>
        <w:gridCol w:w="1442"/>
        <w:gridCol w:w="291"/>
        <w:gridCol w:w="1950"/>
      </w:tblGrid>
      <w:tr w:rsidR="00A85DF8">
        <w:trPr>
          <w:jc w:val="center"/>
        </w:trPr>
        <w:tc>
          <w:tcPr>
            <w:tcW w:w="1978" w:type="pct"/>
          </w:tcPr>
          <w:p w:rsidR="00A85DF8" w:rsidRDefault="00A85DF8">
            <w:pPr>
              <w:rPr>
                <w:color w:val="000000"/>
                <w:sz w:val="28"/>
                <w:szCs w:val="28"/>
              </w:rPr>
            </w:pPr>
          </w:p>
          <w:p w:rsidR="00A85DF8" w:rsidRDefault="00A85DF8">
            <w:pPr>
              <w:rPr>
                <w:color w:val="000000"/>
                <w:sz w:val="28"/>
                <w:szCs w:val="28"/>
              </w:rPr>
            </w:pPr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сельскохозяйственной организации</w:t>
            </w:r>
          </w:p>
        </w:tc>
        <w:tc>
          <w:tcPr>
            <w:tcW w:w="989" w:type="pct"/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2" w:type="pct"/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06" w:type="pct"/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2" w:type="pct"/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55" w:type="pct"/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trHeight w:val="273"/>
          <w:jc w:val="center"/>
        </w:trPr>
        <w:tc>
          <w:tcPr>
            <w:tcW w:w="1978" w:type="pct"/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 (при наличии печати)</w:t>
            </w:r>
          </w:p>
        </w:tc>
        <w:tc>
          <w:tcPr>
            <w:tcW w:w="989" w:type="pct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2" w:type="pct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06" w:type="pct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2" w:type="pct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55" w:type="pct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rPr>
          <w:trHeight w:val="155"/>
          <w:jc w:val="center"/>
        </w:trPr>
        <w:tc>
          <w:tcPr>
            <w:tcW w:w="1978" w:type="pct"/>
          </w:tcPr>
          <w:p w:rsidR="00A85DF8" w:rsidRDefault="00A85DF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9" w:type="pct"/>
            <w:vAlign w:val="bottom"/>
          </w:tcPr>
          <w:p w:rsidR="00A85DF8" w:rsidRDefault="00A85DF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2" w:type="pct"/>
            <w:vAlign w:val="bottom"/>
          </w:tcPr>
          <w:p w:rsidR="00A85DF8" w:rsidRDefault="00A85DF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6" w:type="pct"/>
            <w:vAlign w:val="bottom"/>
          </w:tcPr>
          <w:p w:rsidR="00A85DF8" w:rsidRDefault="00A85DF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2" w:type="pct"/>
            <w:vAlign w:val="bottom"/>
          </w:tcPr>
          <w:p w:rsidR="00A85DF8" w:rsidRDefault="00A85DF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5" w:type="pct"/>
            <w:vAlign w:val="bottom"/>
          </w:tcPr>
          <w:p w:rsidR="00A85DF8" w:rsidRDefault="00A85DF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85DF8">
        <w:trPr>
          <w:jc w:val="center"/>
        </w:trPr>
        <w:tc>
          <w:tcPr>
            <w:tcW w:w="1978" w:type="pct"/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бухгалтер сельскохозяйственной организации</w:t>
            </w:r>
          </w:p>
        </w:tc>
        <w:tc>
          <w:tcPr>
            <w:tcW w:w="989" w:type="pct"/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2" w:type="pct"/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06" w:type="pct"/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2" w:type="pct"/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55" w:type="pct"/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1978" w:type="pct"/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(при наличии)</w:t>
            </w:r>
          </w:p>
        </w:tc>
        <w:tc>
          <w:tcPr>
            <w:tcW w:w="989" w:type="pct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2" w:type="pct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06" w:type="pct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2" w:type="pct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55" w:type="pct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</w:tbl>
    <w:p w:rsidR="00A85DF8" w:rsidRDefault="00A85DF8">
      <w:pPr>
        <w:pStyle w:val="ConsPlusNonformat"/>
        <w:jc w:val="both"/>
        <w:rPr>
          <w:rFonts w:ascii="Times New Roman" w:hAnsi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/>
          <w:sz w:val="28"/>
          <w:szCs w:val="28"/>
        </w:rPr>
      </w:pPr>
    </w:p>
    <w:p w:rsidR="00A85DF8" w:rsidRDefault="0096609A">
      <w:pPr>
        <w:pStyle w:val="ConsPlusNonformat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Исполнитель:  Ф.И.О.  (указываются  полностью),  номер мобильного телефона,</w:t>
      </w:r>
    </w:p>
    <w:p w:rsidR="00A85DF8" w:rsidRDefault="0096609A">
      <w:pPr>
        <w:pStyle w:val="ConsPlusNonformat"/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 электронной почты.</w:t>
      </w:r>
    </w:p>
    <w:p w:rsidR="00A85DF8" w:rsidRDefault="00A85DF8">
      <w:pPr>
        <w:tabs>
          <w:tab w:val="left" w:pos="2625"/>
        </w:tabs>
        <w:rPr>
          <w:color w:val="000000"/>
          <w:sz w:val="28"/>
          <w:szCs w:val="28"/>
        </w:rPr>
        <w:sectPr w:rsidR="00A85DF8">
          <w:headerReference w:type="default" r:id="rId23"/>
          <w:headerReference w:type="first" r:id="rId24"/>
          <w:pgSz w:w="11906" w:h="16838"/>
          <w:pgMar w:top="1134" w:right="851" w:bottom="992" w:left="1418" w:header="567" w:footer="709" w:gutter="0"/>
          <w:pgNumType w:start="44"/>
          <w:cols w:space="720"/>
          <w:titlePg/>
          <w:docGrid w:linePitch="360"/>
        </w:sectPr>
      </w:pPr>
    </w:p>
    <w:p w:rsidR="00A85DF8" w:rsidRDefault="0096609A">
      <w:pPr>
        <w:ind w:left="4961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ПРИЛОЖЕНИЕ 13 </w:t>
      </w:r>
      <w:r>
        <w:rPr>
          <w:color w:val="000000"/>
          <w:sz w:val="28"/>
          <w:szCs w:val="28"/>
        </w:rPr>
        <w:br/>
        <w:t xml:space="preserve"> к Порядку реализации постановления Губернатора Челябинской области  от </w:t>
      </w:r>
      <w:r>
        <w:rPr>
          <w:color w:val="000000"/>
          <w:sz w:val="28"/>
          <w:szCs w:val="28"/>
          <w:highlight w:val="white"/>
        </w:rPr>
        <w:t>16</w:t>
      </w:r>
      <w:r>
        <w:rPr>
          <w:color w:val="000000"/>
          <w:sz w:val="28"/>
          <w:szCs w:val="28"/>
        </w:rPr>
        <w:t>.09.2026 г. № 364</w:t>
      </w:r>
      <w:r>
        <w:rPr>
          <w:color w:val="000000"/>
          <w:sz w:val="28"/>
          <w:szCs w:val="28"/>
          <w:highlight w:val="white"/>
        </w:rPr>
        <w:t xml:space="preserve">                             «О </w:t>
      </w:r>
      <w:r>
        <w:rPr>
          <w:color w:val="000000"/>
          <w:sz w:val="28"/>
          <w:szCs w:val="28"/>
        </w:rPr>
        <w:t>проведении областного конкурса в агропромышленном комплексе Челябинской области в 2026 году»</w:t>
      </w:r>
    </w:p>
    <w:p w:rsidR="00A85DF8" w:rsidRDefault="00A85DF8">
      <w:pPr>
        <w:ind w:left="5529"/>
        <w:jc w:val="center"/>
        <w:rPr>
          <w:color w:val="000000"/>
          <w:sz w:val="28"/>
          <w:szCs w:val="28"/>
        </w:rPr>
      </w:pPr>
    </w:p>
    <w:p w:rsidR="00A85DF8" w:rsidRDefault="0096609A">
      <w:pPr>
        <w:ind w:left="552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(Форма)</w:t>
      </w:r>
    </w:p>
    <w:p w:rsidR="00A85DF8" w:rsidRDefault="00A85DF8">
      <w:pPr>
        <w:rPr>
          <w:color w:val="000000"/>
          <w:sz w:val="22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Показатели</w:t>
      </w:r>
    </w:p>
    <w:p w:rsidR="00A85DF8" w:rsidRDefault="0096609A">
      <w:pPr>
        <w:jc w:val="center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работы агронома (и (или) управляющего, и (или) бригадира, и (или) индивидуального предпринимателя, и (или) крестьянского (фермерского) хозяйства) по выращиванию зерновых, зернобобовых и масличных культур*</w:t>
      </w:r>
      <w:proofErr w:type="gramEnd"/>
    </w:p>
    <w:p w:rsidR="00A85DF8" w:rsidRDefault="00A85DF8">
      <w:pPr>
        <w:jc w:val="center"/>
        <w:rPr>
          <w:color w:val="000000"/>
          <w:sz w:val="22"/>
          <w:szCs w:val="28"/>
        </w:rPr>
      </w:pP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(муниципальное образование Челябинской области)</w:t>
      </w:r>
    </w:p>
    <w:p w:rsidR="00A85DF8" w:rsidRDefault="0096609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Наименование сельскохозяйственной организации ________________________</w:t>
      </w:r>
    </w:p>
    <w:p w:rsidR="00A85DF8" w:rsidRDefault="00A85DF8">
      <w:pPr>
        <w:rPr>
          <w:color w:val="000000"/>
          <w:sz w:val="4"/>
          <w:szCs w:val="4"/>
        </w:rPr>
      </w:pPr>
    </w:p>
    <w:p w:rsidR="00A85DF8" w:rsidRDefault="0096609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A85DF8" w:rsidRDefault="0096609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ИНН _____________ ОГРН _______________ Дата регистрации _____________</w:t>
      </w:r>
    </w:p>
    <w:p w:rsidR="00A85DF8" w:rsidRDefault="0096609A">
      <w:pPr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Фамилия, имя, отчество агронома (управляющего, бригадира, индивидуального предпринимателя, главы крестьянского (фермерского) хозяйства)____________ _________________________________________________________________</w:t>
      </w:r>
      <w:proofErr w:type="gramEnd"/>
    </w:p>
    <w:p w:rsidR="00A85DF8" w:rsidRDefault="00A85DF8">
      <w:pPr>
        <w:ind w:left="-74" w:right="-108" w:firstLine="709"/>
        <w:jc w:val="both"/>
        <w:rPr>
          <w:color w:val="000000"/>
          <w:sz w:val="28"/>
          <w:szCs w:val="28"/>
        </w:rPr>
        <w:sectPr w:rsidR="00A85DF8">
          <w:headerReference w:type="first" r:id="rId25"/>
          <w:pgSz w:w="11906" w:h="16838"/>
          <w:pgMar w:top="1134" w:right="851" w:bottom="1134" w:left="1418" w:header="567" w:footer="709" w:gutter="0"/>
          <w:cols w:space="720"/>
          <w:titlePg/>
          <w:docGrid w:linePitch="360"/>
        </w:sectPr>
      </w:pPr>
    </w:p>
    <w:p w:rsidR="00A85DF8" w:rsidRDefault="00A85DF8">
      <w:pPr>
        <w:ind w:firstLine="709"/>
        <w:jc w:val="both"/>
        <w:rPr>
          <w:color w:val="000000"/>
          <w:szCs w:val="28"/>
        </w:rPr>
      </w:pP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694"/>
        <w:gridCol w:w="2268"/>
        <w:gridCol w:w="1417"/>
        <w:gridCol w:w="1788"/>
        <w:gridCol w:w="1472"/>
      </w:tblGrid>
      <w:tr w:rsidR="00A85DF8">
        <w:trPr>
          <w:trHeight w:val="2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</w:pPr>
            <w:r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</w:pPr>
            <w:r>
              <w:t>За 2025 год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</w:pPr>
            <w:r>
              <w:t>По состоянию на 1 ноября 2026 года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</w:pPr>
            <w:r>
              <w:t>Темп роста, процентов</w:t>
            </w:r>
          </w:p>
        </w:tc>
      </w:tr>
      <w:tr w:rsidR="00A85DF8">
        <w:trPr>
          <w:trHeight w:val="2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>Пашня в обработке **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гектаров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A85DF8">
            <w:pPr>
              <w:ind w:left="-154"/>
              <w:jc w:val="center"/>
              <w:rPr>
                <w:color w:val="000000"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rPr>
          <w:trHeight w:val="2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>Посевная площадь **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гектаров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rPr>
          <w:trHeight w:val="2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96609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Урожайность зерновых и зернобобовых культур в весе после доработки **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центнеров с одного гектара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rPr>
          <w:trHeight w:val="2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96609A">
            <w:pPr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Урожайность масличных культур в весе после доработки**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центнеров с одного гектара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</w:tbl>
    <w:p w:rsidR="00A85DF8" w:rsidRDefault="0096609A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* Для индивидуальных предпринимателей и крестьянских (фермерских) хозяйств заполняется на основании приложения 36 к Положению о порядке проведения областного конкурса в агропромышленном комплексе Челябинской области в 2026 году.</w:t>
      </w:r>
    </w:p>
    <w:p w:rsidR="00A85DF8" w:rsidRDefault="0096609A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**Заполняются по форме № 29-СХ «Сведения о сборе урожая сельскохозяйственных культур» или форме № 2-фермер «Сведения о сборе урожая сельскохозяйственных культур».</w:t>
      </w:r>
    </w:p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p w:rsidR="00A85DF8" w:rsidRDefault="0096609A">
      <w:pPr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lastRenderedPageBreak/>
        <w:t>(Оборотная сторона показателей работы агронома (и (или) управляющего,           и (или) бригадира, и (или) индивидуального предпринимателя, и (или) крестьянского (фермерского) хозяйства) по выращиванию зерновых, зернобобовых и масличных культур)</w:t>
      </w:r>
      <w:proofErr w:type="gramEnd"/>
    </w:p>
    <w:p w:rsidR="00A85DF8" w:rsidRDefault="00A85DF8">
      <w:pPr>
        <w:jc w:val="both"/>
        <w:rPr>
          <w:color w:val="000000"/>
          <w:sz w:val="8"/>
          <w:szCs w:val="10"/>
        </w:rPr>
      </w:pP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Гарантирую, что информация, изложенная в показателях работы агронома (и (или) управляющего, и (или) бригадира, и (или) индивидуального предпринимателя, и (или) крестьянского (фермерского) хозяйства)</w:t>
      </w:r>
      <w:r>
        <w:rPr>
          <w:color w:val="000000"/>
          <w:sz w:val="28"/>
          <w:szCs w:val="28"/>
        </w:rPr>
        <w:br/>
        <w:t>по выращиванию зерновых, зернобобовых и масличных культур за 2025 год                и по состоянию на 1 ноября 2026 года, достоверна, полна, актуальна, оформлена правильно.</w:t>
      </w:r>
      <w:proofErr w:type="gramEnd"/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Представленные значения равны данным приложения 36 к Порядку реализации постановления Губернатора Челябинской области от </w:t>
      </w:r>
      <w:r>
        <w:rPr>
          <w:color w:val="000000"/>
          <w:sz w:val="28"/>
          <w:szCs w:val="28"/>
          <w:highlight w:val="white"/>
        </w:rPr>
        <w:t>16.</w:t>
      </w:r>
      <w:r>
        <w:rPr>
          <w:color w:val="000000"/>
          <w:sz w:val="28"/>
          <w:szCs w:val="28"/>
        </w:rPr>
        <w:t>09.2026 г. № 364 «О проведении областного конкурса в агропромышленном комплексе Челябинской области в 2026 году».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Даю свое согласие на обработку персональных данных в соответствии     с действующим законодательством Российской Федерации.</w:t>
      </w:r>
    </w:p>
    <w:p w:rsidR="00A85DF8" w:rsidRDefault="00A85DF8">
      <w:pPr>
        <w:jc w:val="both"/>
        <w:rPr>
          <w:color w:val="000000"/>
          <w:sz w:val="12"/>
          <w:szCs w:val="8"/>
        </w:rPr>
      </w:pPr>
    </w:p>
    <w:tbl>
      <w:tblPr>
        <w:tblW w:w="5090" w:type="pct"/>
        <w:jc w:val="center"/>
        <w:tblLayout w:type="fixed"/>
        <w:tblLook w:val="01E0" w:firstRow="1" w:lastRow="1" w:firstColumn="1" w:lastColumn="1" w:noHBand="0" w:noVBand="0"/>
      </w:tblPr>
      <w:tblGrid>
        <w:gridCol w:w="3983"/>
        <w:gridCol w:w="1991"/>
        <w:gridCol w:w="286"/>
        <w:gridCol w:w="1421"/>
        <w:gridCol w:w="285"/>
        <w:gridCol w:w="1922"/>
        <w:gridCol w:w="142"/>
      </w:tblGrid>
      <w:tr w:rsidR="00A85DF8">
        <w:trPr>
          <w:gridAfter w:val="1"/>
          <w:wAfter w:w="142" w:type="dxa"/>
          <w:jc w:val="center"/>
        </w:trPr>
        <w:tc>
          <w:tcPr>
            <w:tcW w:w="1978" w:type="pct"/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сельскохозяйственной организации</w:t>
            </w:r>
          </w:p>
        </w:tc>
        <w:tc>
          <w:tcPr>
            <w:tcW w:w="989" w:type="pct"/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2" w:type="pct"/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06" w:type="pct"/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2" w:type="pct"/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55" w:type="pct"/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gridAfter w:val="1"/>
          <w:wAfter w:w="142" w:type="dxa"/>
          <w:trHeight w:val="273"/>
          <w:jc w:val="center"/>
        </w:trPr>
        <w:tc>
          <w:tcPr>
            <w:tcW w:w="1978" w:type="pct"/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 (при наличии печати)</w:t>
            </w:r>
          </w:p>
        </w:tc>
        <w:tc>
          <w:tcPr>
            <w:tcW w:w="989" w:type="pct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2" w:type="pct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06" w:type="pct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2" w:type="pct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55" w:type="pct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rPr>
          <w:gridAfter w:val="1"/>
          <w:wAfter w:w="142" w:type="dxa"/>
          <w:trHeight w:val="155"/>
          <w:jc w:val="center"/>
        </w:trPr>
        <w:tc>
          <w:tcPr>
            <w:tcW w:w="1978" w:type="pct"/>
          </w:tcPr>
          <w:p w:rsidR="00A85DF8" w:rsidRDefault="00A85DF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9" w:type="pct"/>
            <w:vAlign w:val="bottom"/>
          </w:tcPr>
          <w:p w:rsidR="00A85DF8" w:rsidRDefault="00A85DF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2" w:type="pct"/>
            <w:vAlign w:val="bottom"/>
          </w:tcPr>
          <w:p w:rsidR="00A85DF8" w:rsidRDefault="00A85DF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6" w:type="pct"/>
            <w:vAlign w:val="bottom"/>
          </w:tcPr>
          <w:p w:rsidR="00A85DF8" w:rsidRDefault="00A85DF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2" w:type="pct"/>
            <w:vAlign w:val="bottom"/>
          </w:tcPr>
          <w:p w:rsidR="00A85DF8" w:rsidRDefault="00A85DF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5" w:type="pct"/>
            <w:vAlign w:val="bottom"/>
          </w:tcPr>
          <w:p w:rsidR="00A85DF8" w:rsidRDefault="00A85DF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85DF8">
        <w:trPr>
          <w:gridAfter w:val="1"/>
          <w:wAfter w:w="142" w:type="dxa"/>
          <w:jc w:val="center"/>
        </w:trPr>
        <w:tc>
          <w:tcPr>
            <w:tcW w:w="1978" w:type="pct"/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бухгалтер сельскохозяйственной организации</w:t>
            </w:r>
          </w:p>
        </w:tc>
        <w:tc>
          <w:tcPr>
            <w:tcW w:w="989" w:type="pct"/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2" w:type="pct"/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06" w:type="pct"/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2" w:type="pct"/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55" w:type="pct"/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gridAfter w:val="1"/>
          <w:wAfter w:w="142" w:type="dxa"/>
          <w:jc w:val="center"/>
        </w:trPr>
        <w:tc>
          <w:tcPr>
            <w:tcW w:w="1978" w:type="pct"/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(при наличии)</w:t>
            </w:r>
          </w:p>
        </w:tc>
        <w:tc>
          <w:tcPr>
            <w:tcW w:w="989" w:type="pct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2" w:type="pct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06" w:type="pct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2" w:type="pct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55" w:type="pct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rPr>
          <w:gridAfter w:val="1"/>
          <w:wAfter w:w="142" w:type="dxa"/>
          <w:jc w:val="center"/>
        </w:trPr>
        <w:tc>
          <w:tcPr>
            <w:tcW w:w="1978" w:type="pct"/>
          </w:tcPr>
          <w:p w:rsidR="00A85DF8" w:rsidRDefault="00A85DF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9" w:type="pct"/>
            <w:vAlign w:val="bottom"/>
          </w:tcPr>
          <w:p w:rsidR="00A85DF8" w:rsidRDefault="00A85DF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2" w:type="pct"/>
            <w:vAlign w:val="bottom"/>
          </w:tcPr>
          <w:p w:rsidR="00A85DF8" w:rsidRDefault="00A85DF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6" w:type="pct"/>
            <w:vAlign w:val="bottom"/>
          </w:tcPr>
          <w:p w:rsidR="00A85DF8" w:rsidRDefault="00A85DF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2" w:type="pct"/>
            <w:vAlign w:val="bottom"/>
          </w:tcPr>
          <w:p w:rsidR="00A85DF8" w:rsidRDefault="00A85DF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5" w:type="pct"/>
            <w:vAlign w:val="bottom"/>
          </w:tcPr>
          <w:p w:rsidR="00A85DF8" w:rsidRDefault="00A85DF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85DF8">
        <w:trPr>
          <w:gridAfter w:val="1"/>
          <w:wAfter w:w="142" w:type="dxa"/>
          <w:jc w:val="center"/>
        </w:trPr>
        <w:tc>
          <w:tcPr>
            <w:tcW w:w="1978" w:type="pct"/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СОГЛАСОВАНО:</w:t>
            </w:r>
          </w:p>
        </w:tc>
        <w:tc>
          <w:tcPr>
            <w:tcW w:w="989" w:type="pct"/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2" w:type="pct"/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06" w:type="pct"/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2" w:type="pct"/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55" w:type="pct"/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</w:tr>
      <w:tr w:rsidR="00A85DF8">
        <w:trPr>
          <w:gridAfter w:val="1"/>
          <w:wAfter w:w="142" w:type="dxa"/>
          <w:jc w:val="center"/>
        </w:trPr>
        <w:tc>
          <w:tcPr>
            <w:tcW w:w="1978" w:type="pct"/>
          </w:tcPr>
          <w:p w:rsidR="00A85DF8" w:rsidRDefault="00A85DF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9" w:type="pct"/>
            <w:vAlign w:val="bottom"/>
          </w:tcPr>
          <w:p w:rsidR="00A85DF8" w:rsidRDefault="00A85DF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2" w:type="pct"/>
            <w:vAlign w:val="bottom"/>
          </w:tcPr>
          <w:p w:rsidR="00A85DF8" w:rsidRDefault="00A85DF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6" w:type="pct"/>
            <w:vAlign w:val="bottom"/>
          </w:tcPr>
          <w:p w:rsidR="00A85DF8" w:rsidRDefault="00A85DF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2" w:type="pct"/>
            <w:vAlign w:val="bottom"/>
          </w:tcPr>
          <w:p w:rsidR="00A85DF8" w:rsidRDefault="00A85DF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5" w:type="pct"/>
            <w:vAlign w:val="bottom"/>
          </w:tcPr>
          <w:p w:rsidR="00A85DF8" w:rsidRDefault="00A85DF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85DF8">
        <w:trPr>
          <w:gridAfter w:val="1"/>
          <w:wAfter w:w="142" w:type="dxa"/>
          <w:jc w:val="center"/>
        </w:trPr>
        <w:tc>
          <w:tcPr>
            <w:tcW w:w="1978" w:type="pct"/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Глава муниципального образования Челябинской области</w:t>
            </w:r>
          </w:p>
        </w:tc>
        <w:tc>
          <w:tcPr>
            <w:tcW w:w="989" w:type="pct"/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2" w:type="pct"/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06" w:type="pct"/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2" w:type="pct"/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55" w:type="pct"/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gridAfter w:val="1"/>
          <w:wAfter w:w="142" w:type="dxa"/>
          <w:jc w:val="center"/>
        </w:trPr>
        <w:tc>
          <w:tcPr>
            <w:tcW w:w="1978" w:type="pct"/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</w:t>
            </w:r>
          </w:p>
        </w:tc>
        <w:tc>
          <w:tcPr>
            <w:tcW w:w="989" w:type="pct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2" w:type="pct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06" w:type="pct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2" w:type="pct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55" w:type="pct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rPr>
          <w:gridAfter w:val="1"/>
          <w:wAfter w:w="142" w:type="dxa"/>
          <w:jc w:val="center"/>
        </w:trPr>
        <w:tc>
          <w:tcPr>
            <w:tcW w:w="1978" w:type="pct"/>
          </w:tcPr>
          <w:p w:rsidR="00A85DF8" w:rsidRDefault="00A85DF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9" w:type="pct"/>
            <w:vAlign w:val="bottom"/>
          </w:tcPr>
          <w:p w:rsidR="00A85DF8" w:rsidRDefault="00A85DF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2" w:type="pct"/>
            <w:vAlign w:val="bottom"/>
          </w:tcPr>
          <w:p w:rsidR="00A85DF8" w:rsidRDefault="00A85DF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6" w:type="pct"/>
            <w:vAlign w:val="bottom"/>
          </w:tcPr>
          <w:p w:rsidR="00A85DF8" w:rsidRDefault="00A85DF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2" w:type="pct"/>
            <w:vAlign w:val="bottom"/>
          </w:tcPr>
          <w:p w:rsidR="00A85DF8" w:rsidRDefault="00A85DF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5" w:type="pct"/>
            <w:vAlign w:val="bottom"/>
          </w:tcPr>
          <w:p w:rsidR="00A85DF8" w:rsidRDefault="00A85DF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85DF8">
        <w:trPr>
          <w:gridAfter w:val="1"/>
          <w:wAfter w:w="142" w:type="dxa"/>
          <w:jc w:val="center"/>
        </w:trPr>
        <w:tc>
          <w:tcPr>
            <w:tcW w:w="1978" w:type="pct"/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управления (отдела) сельского хозяйства</w:t>
            </w:r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 продовольствия</w:t>
            </w:r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(при наличии)</w:t>
            </w:r>
          </w:p>
        </w:tc>
        <w:tc>
          <w:tcPr>
            <w:tcW w:w="989" w:type="pct"/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2" w:type="pct"/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06" w:type="pct"/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2" w:type="pct"/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55" w:type="pct"/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gridAfter w:val="1"/>
          <w:wAfter w:w="142" w:type="dxa"/>
          <w:jc w:val="center"/>
        </w:trPr>
        <w:tc>
          <w:tcPr>
            <w:tcW w:w="1978" w:type="pct"/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 (при наличии печати)</w:t>
            </w:r>
          </w:p>
        </w:tc>
        <w:tc>
          <w:tcPr>
            <w:tcW w:w="989" w:type="pct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2" w:type="pct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06" w:type="pct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2" w:type="pct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55" w:type="pct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rPr>
          <w:gridAfter w:val="1"/>
          <w:wAfter w:w="142" w:type="dxa"/>
          <w:jc w:val="center"/>
        </w:trPr>
        <w:tc>
          <w:tcPr>
            <w:tcW w:w="1978" w:type="pct"/>
          </w:tcPr>
          <w:p w:rsidR="00A85DF8" w:rsidRDefault="00A85DF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9" w:type="pct"/>
          </w:tcPr>
          <w:p w:rsidR="00A85DF8" w:rsidRDefault="00A85DF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2" w:type="pct"/>
          </w:tcPr>
          <w:p w:rsidR="00A85DF8" w:rsidRDefault="00A85DF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6" w:type="pct"/>
          </w:tcPr>
          <w:p w:rsidR="00A85DF8" w:rsidRDefault="00A85DF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2" w:type="pct"/>
          </w:tcPr>
          <w:p w:rsidR="00A85DF8" w:rsidRDefault="00A85DF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5" w:type="pct"/>
          </w:tcPr>
          <w:p w:rsidR="00A85DF8" w:rsidRDefault="00A85DF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85DF8">
        <w:trPr>
          <w:gridAfter w:val="1"/>
          <w:wAfter w:w="142" w:type="dxa"/>
          <w:jc w:val="center"/>
        </w:trPr>
        <w:tc>
          <w:tcPr>
            <w:tcW w:w="1978" w:type="pct"/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бухгалтер</w:t>
            </w:r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управления (отдела) сельского хозяйства и продовольствия</w:t>
            </w:r>
          </w:p>
        </w:tc>
        <w:tc>
          <w:tcPr>
            <w:tcW w:w="989" w:type="pct"/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2" w:type="pct"/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06" w:type="pct"/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2" w:type="pct"/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55" w:type="pct"/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gridAfter w:val="1"/>
          <w:wAfter w:w="142" w:type="dxa"/>
          <w:jc w:val="center"/>
        </w:trPr>
        <w:tc>
          <w:tcPr>
            <w:tcW w:w="1978" w:type="pct"/>
          </w:tcPr>
          <w:p w:rsidR="00A85DF8" w:rsidRDefault="009660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(при наличии)</w:t>
            </w:r>
          </w:p>
        </w:tc>
        <w:tc>
          <w:tcPr>
            <w:tcW w:w="989" w:type="pct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2" w:type="pct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06" w:type="pct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2" w:type="pct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55" w:type="pct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rPr>
          <w:jc w:val="center"/>
        </w:trPr>
        <w:tc>
          <w:tcPr>
            <w:tcW w:w="4983" w:type="pct"/>
            <w:gridSpan w:val="7"/>
          </w:tcPr>
          <w:p w:rsidR="00A85DF8" w:rsidRDefault="00A85DF8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A85DF8" w:rsidRDefault="009660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</w:rPr>
              <w:t>Исполнитель: Ф.И.О. (указываются полностью), номер мобильного телефона, адрес электронной почты.</w:t>
            </w:r>
          </w:p>
        </w:tc>
      </w:tr>
    </w:tbl>
    <w:p w:rsidR="00A85DF8" w:rsidRDefault="00A85DF8">
      <w:pPr>
        <w:tabs>
          <w:tab w:val="left" w:pos="945"/>
        </w:tabs>
        <w:rPr>
          <w:color w:val="000000"/>
          <w:sz w:val="28"/>
          <w:szCs w:val="28"/>
        </w:rPr>
        <w:sectPr w:rsidR="00A85DF8">
          <w:headerReference w:type="default" r:id="rId26"/>
          <w:type w:val="continuous"/>
          <w:pgSz w:w="11906" w:h="16838"/>
          <w:pgMar w:top="1134" w:right="851" w:bottom="992" w:left="1418" w:header="567" w:footer="709" w:gutter="0"/>
          <w:cols w:space="720"/>
          <w:titlePg/>
          <w:docGrid w:linePitch="360"/>
        </w:sectPr>
      </w:pPr>
    </w:p>
    <w:p w:rsidR="00A85DF8" w:rsidRDefault="0096609A">
      <w:pPr>
        <w:ind w:left="510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14</w:t>
      </w:r>
      <w:r>
        <w:rPr>
          <w:color w:val="000000"/>
          <w:sz w:val="28"/>
          <w:szCs w:val="28"/>
        </w:rPr>
        <w:br/>
        <w:t xml:space="preserve">к Порядку реализации постановления Губернатора Челябинской области  от </w:t>
      </w:r>
      <w:r>
        <w:rPr>
          <w:color w:val="000000"/>
          <w:sz w:val="28"/>
          <w:szCs w:val="28"/>
          <w:highlight w:val="white"/>
        </w:rPr>
        <w:t>16.</w:t>
      </w:r>
      <w:r>
        <w:rPr>
          <w:color w:val="000000"/>
          <w:sz w:val="28"/>
          <w:szCs w:val="28"/>
        </w:rPr>
        <w:t>09.2026 г. № 364</w:t>
      </w:r>
      <w:r>
        <w:rPr>
          <w:color w:val="000000"/>
          <w:sz w:val="28"/>
          <w:szCs w:val="28"/>
          <w:highlight w:val="white"/>
        </w:rPr>
        <w:t xml:space="preserve">                      «О </w:t>
      </w:r>
      <w:r>
        <w:rPr>
          <w:color w:val="000000"/>
          <w:sz w:val="28"/>
          <w:szCs w:val="28"/>
        </w:rPr>
        <w:t>проведении областного конкурса в агропромышленном комплексе Челябинской области в 2026 году»</w:t>
      </w:r>
    </w:p>
    <w:p w:rsidR="00A85DF8" w:rsidRDefault="00A85DF8">
      <w:pPr>
        <w:ind w:left="5529"/>
        <w:jc w:val="center"/>
        <w:rPr>
          <w:color w:val="000000"/>
          <w:sz w:val="28"/>
          <w:szCs w:val="28"/>
        </w:rPr>
      </w:pPr>
    </w:p>
    <w:p w:rsidR="00A85DF8" w:rsidRDefault="0096609A">
      <w:pPr>
        <w:ind w:left="552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(Форма)</w:t>
      </w: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Показатели</w:t>
      </w:r>
    </w:p>
    <w:p w:rsidR="00A85DF8" w:rsidRDefault="0096609A">
      <w:pPr>
        <w:jc w:val="center"/>
        <w:rPr>
          <w:color w:val="000000"/>
          <w:sz w:val="28"/>
        </w:rPr>
      </w:pPr>
      <w:proofErr w:type="gramStart"/>
      <w:r>
        <w:rPr>
          <w:color w:val="000000"/>
          <w:sz w:val="28"/>
          <w:szCs w:val="28"/>
        </w:rPr>
        <w:t xml:space="preserve">работы </w:t>
      </w:r>
      <w:r>
        <w:rPr>
          <w:color w:val="000000"/>
          <w:sz w:val="28"/>
        </w:rPr>
        <w:t>агронома (и (или) управляющего, и (или) бригадира, и (или) индивидуального предпринимателя, и (или) крестьянского (фермерского) хозяйства) по выращиванию картофеля и (или) овощей открытого грунта*</w:t>
      </w:r>
      <w:proofErr w:type="gramEnd"/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A85DF8" w:rsidRDefault="0096609A">
      <w:pPr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(муниципальное образование Челябинской области)</w:t>
      </w:r>
    </w:p>
    <w:p w:rsidR="00A85DF8" w:rsidRDefault="0096609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Наименование сельскохозяйственной организации ________________________</w:t>
      </w:r>
    </w:p>
    <w:p w:rsidR="00A85DF8" w:rsidRDefault="00A85DF8">
      <w:pPr>
        <w:rPr>
          <w:color w:val="000000"/>
          <w:sz w:val="4"/>
          <w:szCs w:val="4"/>
        </w:rPr>
      </w:pPr>
    </w:p>
    <w:p w:rsidR="00A85DF8" w:rsidRDefault="0096609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A85DF8" w:rsidRDefault="0096609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ИНН _____________ ОГРН _______________ Дата регистрации _____________</w:t>
      </w:r>
    </w:p>
    <w:p w:rsidR="00A85DF8" w:rsidRDefault="0096609A">
      <w:pPr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Фамилия, имя, отчество агронома (управляющего, бригадира, индивидуального предпринимателя, главы</w:t>
      </w:r>
      <w:r>
        <w:rPr>
          <w:color w:val="000000"/>
          <w:sz w:val="28"/>
        </w:rPr>
        <w:t xml:space="preserve"> крестьянского (фермерского) хозяйства)</w:t>
      </w:r>
      <w:r>
        <w:rPr>
          <w:color w:val="000000"/>
          <w:sz w:val="28"/>
          <w:szCs w:val="28"/>
        </w:rPr>
        <w:t xml:space="preserve"> ____________</w:t>
      </w:r>
      <w:proofErr w:type="gramEnd"/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A85DF8" w:rsidRDefault="00A85DF8">
      <w:pPr>
        <w:rPr>
          <w:color w:val="000000"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694"/>
        <w:gridCol w:w="1984"/>
        <w:gridCol w:w="1559"/>
        <w:gridCol w:w="1701"/>
        <w:gridCol w:w="1807"/>
      </w:tblGrid>
      <w:tr w:rsidR="00A85DF8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показателя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За 2025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состоянию на 1 ноября 2026 года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</w:pPr>
            <w:r>
              <w:t>Темп роста, процентов</w:t>
            </w:r>
          </w:p>
        </w:tc>
      </w:tr>
      <w:tr w:rsidR="00A85DF8">
        <w:trPr>
          <w:trHeight w:val="37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96609A">
            <w:pPr>
              <w:pStyle w:val="5"/>
              <w:spacing w:before="0" w:after="0"/>
              <w:jc w:val="both"/>
              <w:rPr>
                <w:rFonts w:ascii="Times New Roman" w:hAnsi="Times New Roman"/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lang w:eastAsia="ru-RU"/>
              </w:rPr>
              <w:t xml:space="preserve">Пашня в обработке </w:t>
            </w:r>
            <w:r>
              <w:rPr>
                <w:rFonts w:ascii="Times New Roman" w:hAnsi="Times New Roman"/>
                <w:b w:val="0"/>
                <w:color w:val="000000"/>
              </w:rPr>
              <w:t>**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гектаров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A85DF8">
            <w:pPr>
              <w:ind w:left="-154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A85DF8">
            <w:pPr>
              <w:rPr>
                <w:color w:val="000000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A85DF8">
            <w:pPr>
              <w:rPr>
                <w:color w:val="000000"/>
              </w:rPr>
            </w:pPr>
          </w:p>
        </w:tc>
      </w:tr>
      <w:tr w:rsidR="00A85DF8">
        <w:trPr>
          <w:trHeight w:val="55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96609A">
            <w:pPr>
              <w:pStyle w:val="5"/>
              <w:spacing w:before="0" w:after="0"/>
              <w:jc w:val="both"/>
              <w:rPr>
                <w:rFonts w:ascii="Times New Roman" w:hAnsi="Times New Roman"/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lang w:eastAsia="ru-RU"/>
              </w:rPr>
              <w:t xml:space="preserve">Посевная площадь картофеля </w:t>
            </w:r>
            <w:r>
              <w:rPr>
                <w:rFonts w:ascii="Times New Roman" w:hAnsi="Times New Roman"/>
                <w:b w:val="0"/>
                <w:color w:val="000000"/>
              </w:rPr>
              <w:t>**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гектаров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A85DF8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A85DF8">
            <w:pPr>
              <w:rPr>
                <w:color w:val="000000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A85DF8">
            <w:pPr>
              <w:rPr>
                <w:color w:val="000000"/>
              </w:rPr>
            </w:pPr>
          </w:p>
        </w:tc>
      </w:tr>
      <w:tr w:rsidR="00A85DF8">
        <w:trPr>
          <w:trHeight w:val="70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96609A">
            <w:pPr>
              <w:pStyle w:val="5"/>
              <w:spacing w:before="0" w:after="0"/>
              <w:jc w:val="both"/>
              <w:rPr>
                <w:rFonts w:ascii="Times New Roman" w:hAnsi="Times New Roman"/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lang w:eastAsia="ru-RU"/>
              </w:rPr>
              <w:t xml:space="preserve">Посевная площадь овощей открытого грунта </w:t>
            </w:r>
            <w:r>
              <w:rPr>
                <w:rFonts w:ascii="Times New Roman" w:hAnsi="Times New Roman"/>
                <w:b w:val="0"/>
                <w:color w:val="000000"/>
              </w:rPr>
              <w:t>**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гектаров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A85DF8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A85DF8">
            <w:pPr>
              <w:rPr>
                <w:color w:val="000000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A85DF8">
            <w:pPr>
              <w:rPr>
                <w:color w:val="000000"/>
              </w:rPr>
            </w:pPr>
          </w:p>
        </w:tc>
      </w:tr>
      <w:tr w:rsidR="00A85DF8">
        <w:trPr>
          <w:trHeight w:val="44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96609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Урожайность картофеля **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центнеров с одного гектара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A85DF8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A85DF8">
            <w:pPr>
              <w:rPr>
                <w:color w:val="000000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A85DF8">
            <w:pPr>
              <w:rPr>
                <w:color w:val="000000"/>
              </w:rPr>
            </w:pPr>
          </w:p>
        </w:tc>
      </w:tr>
      <w:tr w:rsidR="00A85DF8">
        <w:trPr>
          <w:trHeight w:val="63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96609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Урожайность овощей открытого грунта **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центнеров с одного гектара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A85DF8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A85DF8">
            <w:pPr>
              <w:rPr>
                <w:color w:val="000000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A85DF8">
            <w:pPr>
              <w:rPr>
                <w:color w:val="000000"/>
              </w:rPr>
            </w:pPr>
          </w:p>
        </w:tc>
      </w:tr>
    </w:tbl>
    <w:p w:rsidR="00A85DF8" w:rsidRDefault="00A85DF8">
      <w:pPr>
        <w:ind w:left="-74" w:right="-108" w:firstLine="709"/>
        <w:jc w:val="both"/>
        <w:rPr>
          <w:color w:val="000000"/>
          <w:sz w:val="28"/>
          <w:szCs w:val="28"/>
        </w:rPr>
        <w:sectPr w:rsidR="00A85DF8">
          <w:headerReference w:type="first" r:id="rId27"/>
          <w:pgSz w:w="11906" w:h="16838"/>
          <w:pgMar w:top="1134" w:right="851" w:bottom="1134" w:left="1418" w:header="567" w:footer="709" w:gutter="0"/>
          <w:cols w:space="708"/>
          <w:titlePg/>
          <w:docGrid w:linePitch="360"/>
        </w:sectPr>
      </w:pP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* Для индивидуальных предпринимателей и крестьянских (фермерских) хозяйств заполняется на основании приложения 36 к Порядку реализации постановления Губернатора Челябинской области от </w:t>
      </w:r>
      <w:r>
        <w:rPr>
          <w:color w:val="000000"/>
          <w:sz w:val="28"/>
          <w:szCs w:val="28"/>
          <w:highlight w:val="white"/>
        </w:rPr>
        <w:t>16</w:t>
      </w:r>
      <w:r>
        <w:rPr>
          <w:color w:val="000000"/>
          <w:sz w:val="28"/>
          <w:szCs w:val="28"/>
        </w:rPr>
        <w:t>.09.2026 г. № 364        «О проведении областного конкурса в агропромышленном комплексе Челябинской области в 2026 году».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** Заполняются по форме № 29-СХ «Сведения о сборе урожая сельскохозяйственных культур» или форме № 2-фермер «Сведения о сборе урожая сельскохозяйственных культур».</w:t>
      </w:r>
    </w:p>
    <w:p w:rsidR="00A85DF8" w:rsidRDefault="0096609A">
      <w:pPr>
        <w:spacing w:line="22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Даю свое согласие на обработку персональных данных в соответствии      с действующим законодательством Российской Федерации.</w:t>
      </w:r>
    </w:p>
    <w:p w:rsidR="00A85DF8" w:rsidRDefault="0096609A">
      <w:pPr>
        <w:spacing w:line="228" w:lineRule="auto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lastRenderedPageBreak/>
        <w:t xml:space="preserve">(Оборотная сторона показателей работы </w:t>
      </w:r>
      <w:r>
        <w:rPr>
          <w:color w:val="000000"/>
          <w:sz w:val="28"/>
        </w:rPr>
        <w:t>агронома (и (или) управляющего,           и (или) бригадира, и (или) индивидуального предпринимателя, и (или) крестьянского (фермерского) хозяйства) по выращиванию картофеля и (или) овощей открытого грунта</w:t>
      </w:r>
      <w:r>
        <w:rPr>
          <w:color w:val="000000"/>
          <w:sz w:val="28"/>
          <w:szCs w:val="28"/>
        </w:rPr>
        <w:t>).</w:t>
      </w:r>
      <w:proofErr w:type="gramEnd"/>
    </w:p>
    <w:p w:rsidR="00A85DF8" w:rsidRDefault="0096609A">
      <w:pPr>
        <w:spacing w:line="22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Представленные значения равны данным приложения 36 к Порядку реализации постановления Губернатора Челябинской области от </w:t>
      </w:r>
      <w:r>
        <w:rPr>
          <w:color w:val="000000"/>
          <w:sz w:val="28"/>
          <w:szCs w:val="28"/>
          <w:highlight w:val="white"/>
        </w:rPr>
        <w:t>16</w:t>
      </w:r>
      <w:r>
        <w:rPr>
          <w:color w:val="000000"/>
          <w:sz w:val="28"/>
          <w:szCs w:val="28"/>
        </w:rPr>
        <w:t>.09.2026 г. № 364 «О проведении областного конкурса в агропромышленном комплексе Челябинской области в 2026 году» (для индивидуальных предпринимателей     и крестьянских (фермерских) хозяйств).</w:t>
      </w:r>
    </w:p>
    <w:p w:rsidR="00A85DF8" w:rsidRDefault="0096609A">
      <w:pPr>
        <w:spacing w:line="228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Гарантирую, что информация, изложенная в показателях работы </w:t>
      </w:r>
      <w:r>
        <w:rPr>
          <w:color w:val="000000"/>
          <w:sz w:val="28"/>
        </w:rPr>
        <w:t xml:space="preserve">агронома (и (или) управляющего, и (или) бригадира, и (или) индивидуального предпринимателя, и (или) крестьянского (фермерского) хозяйства)                     по выращиванию картофеля и (или) овощей открытого грунта </w:t>
      </w:r>
      <w:r>
        <w:rPr>
          <w:color w:val="000000"/>
          <w:sz w:val="28"/>
          <w:szCs w:val="28"/>
        </w:rPr>
        <w:t>за 2025 год          и по состоянию на 1 ноября 2026 года, достоверна, полна, актуальна, оформлена правильно.</w:t>
      </w:r>
      <w:proofErr w:type="gramEnd"/>
    </w:p>
    <w:p w:rsidR="00A85DF8" w:rsidRDefault="00A85DF8">
      <w:pPr>
        <w:spacing w:line="228" w:lineRule="auto"/>
        <w:jc w:val="both"/>
        <w:rPr>
          <w:color w:val="000000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3969"/>
        <w:gridCol w:w="1984"/>
        <w:gridCol w:w="284"/>
        <w:gridCol w:w="1417"/>
        <w:gridCol w:w="284"/>
        <w:gridCol w:w="1915"/>
      </w:tblGrid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8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сельскохозяйственной организации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8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8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8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 (при наличии печати)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spacing w:line="228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spacing w:line="228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spacing w:line="228" w:lineRule="auto"/>
              <w:rPr>
                <w:color w:val="000000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8" w:lineRule="auto"/>
              <w:jc w:val="center"/>
              <w:rPr>
                <w:color w:val="000000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8" w:lineRule="auto"/>
              <w:jc w:val="center"/>
              <w:rPr>
                <w:color w:val="000000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8" w:lineRule="auto"/>
              <w:jc w:val="center"/>
              <w:rPr>
                <w:color w:val="000000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8" w:lineRule="auto"/>
              <w:jc w:val="center"/>
              <w:rPr>
                <w:color w:val="000000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8" w:lineRule="auto"/>
              <w:jc w:val="center"/>
              <w:rPr>
                <w:color w:val="000000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8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бухгалтер сельскохозяйственной организации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8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8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8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(при наличии)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spacing w:line="228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spacing w:line="228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spacing w:line="228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8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8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8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8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8" w:lineRule="auto"/>
              <w:jc w:val="center"/>
              <w:rPr>
                <w:color w:val="000000"/>
                <w:szCs w:val="28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8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СОГЛАСОВАНО: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8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8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8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8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8" w:lineRule="auto"/>
              <w:jc w:val="center"/>
              <w:rPr>
                <w:color w:val="000000"/>
                <w:szCs w:val="28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spacing w:line="228" w:lineRule="auto"/>
              <w:rPr>
                <w:color w:val="000000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8" w:lineRule="auto"/>
              <w:jc w:val="center"/>
              <w:rPr>
                <w:color w:val="000000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8" w:lineRule="auto"/>
              <w:jc w:val="center"/>
              <w:rPr>
                <w:color w:val="000000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8" w:lineRule="auto"/>
              <w:jc w:val="center"/>
              <w:rPr>
                <w:color w:val="000000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8" w:lineRule="auto"/>
              <w:jc w:val="center"/>
              <w:rPr>
                <w:color w:val="000000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8" w:lineRule="auto"/>
              <w:jc w:val="center"/>
              <w:rPr>
                <w:color w:val="000000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8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Глава муниципального образования Челябинской области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8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8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8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spacing w:line="228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spacing w:line="228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spacing w:line="228" w:lineRule="auto"/>
              <w:rPr>
                <w:color w:val="000000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8" w:lineRule="auto"/>
              <w:jc w:val="center"/>
              <w:rPr>
                <w:color w:val="000000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8" w:lineRule="auto"/>
              <w:jc w:val="center"/>
              <w:rPr>
                <w:color w:val="000000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8" w:lineRule="auto"/>
              <w:jc w:val="center"/>
              <w:rPr>
                <w:color w:val="000000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8" w:lineRule="auto"/>
              <w:jc w:val="center"/>
              <w:rPr>
                <w:color w:val="000000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8" w:lineRule="auto"/>
              <w:jc w:val="center"/>
              <w:rPr>
                <w:color w:val="000000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8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управления (отдела) сельского хозяйства</w:t>
            </w:r>
          </w:p>
          <w:p w:rsidR="00A85DF8" w:rsidRDefault="0096609A">
            <w:pPr>
              <w:spacing w:line="228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 продовольствия</w:t>
            </w:r>
          </w:p>
          <w:p w:rsidR="00A85DF8" w:rsidRDefault="0096609A">
            <w:pPr>
              <w:spacing w:line="228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(при наличии)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8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8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8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 (при наличии печати)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spacing w:line="228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spacing w:line="228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spacing w:line="228" w:lineRule="auto"/>
              <w:rPr>
                <w:color w:val="000000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spacing w:line="228" w:lineRule="auto"/>
              <w:jc w:val="center"/>
              <w:rPr>
                <w:color w:val="000000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spacing w:line="228" w:lineRule="auto"/>
              <w:jc w:val="center"/>
              <w:rPr>
                <w:color w:val="000000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spacing w:line="228" w:lineRule="auto"/>
              <w:jc w:val="center"/>
              <w:rPr>
                <w:color w:val="000000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spacing w:line="228" w:lineRule="auto"/>
              <w:jc w:val="center"/>
              <w:rPr>
                <w:color w:val="000000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spacing w:line="228" w:lineRule="auto"/>
              <w:jc w:val="center"/>
              <w:rPr>
                <w:color w:val="000000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8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бухгалтер</w:t>
            </w:r>
          </w:p>
          <w:p w:rsidR="00A85DF8" w:rsidRDefault="0096609A">
            <w:pPr>
              <w:spacing w:line="228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управления (отдела) сельского хозяйства и продовольствия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8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spacing w:line="228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8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(при наличии)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spacing w:line="228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spacing w:line="228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</w:tbl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Исполнитель: Ф.И.О. (указываются полностью), номер мобильного телефона, адрес электронной почты.</w:t>
      </w:r>
    </w:p>
    <w:p w:rsidR="00A85DF8" w:rsidRDefault="00A85DF8">
      <w:pPr>
        <w:tabs>
          <w:tab w:val="left" w:pos="945"/>
        </w:tabs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945"/>
        </w:tabs>
        <w:rPr>
          <w:color w:val="000000"/>
          <w:sz w:val="28"/>
          <w:szCs w:val="28"/>
        </w:rPr>
        <w:sectPr w:rsidR="00A85DF8">
          <w:headerReference w:type="default" r:id="rId28"/>
          <w:type w:val="continuous"/>
          <w:pgSz w:w="11906" w:h="16838"/>
          <w:pgMar w:top="1134" w:right="851" w:bottom="992" w:left="1418" w:header="567" w:footer="709" w:gutter="0"/>
          <w:cols w:space="720"/>
          <w:titlePg/>
          <w:docGrid w:linePitch="360"/>
        </w:sectPr>
      </w:pPr>
    </w:p>
    <w:p w:rsidR="00A85DF8" w:rsidRDefault="0096609A">
      <w:pPr>
        <w:spacing w:line="228" w:lineRule="auto"/>
        <w:ind w:left="510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15</w:t>
      </w:r>
      <w:r>
        <w:rPr>
          <w:color w:val="000000"/>
          <w:sz w:val="28"/>
          <w:szCs w:val="28"/>
        </w:rPr>
        <w:br/>
        <w:t xml:space="preserve">к Порядку реализации постановления Губернатора Челябинской области  от </w:t>
      </w:r>
      <w:r>
        <w:rPr>
          <w:color w:val="000000"/>
          <w:sz w:val="28"/>
          <w:szCs w:val="28"/>
          <w:highlight w:val="white"/>
        </w:rPr>
        <w:t>16</w:t>
      </w:r>
      <w:r>
        <w:rPr>
          <w:color w:val="000000"/>
          <w:sz w:val="28"/>
          <w:szCs w:val="28"/>
        </w:rPr>
        <w:t>.09.2026 г. № 364</w:t>
      </w:r>
      <w:r>
        <w:rPr>
          <w:color w:val="000000"/>
          <w:sz w:val="28"/>
          <w:szCs w:val="28"/>
          <w:highlight w:val="white"/>
        </w:rPr>
        <w:t xml:space="preserve">                      «О </w:t>
      </w:r>
      <w:r>
        <w:rPr>
          <w:color w:val="000000"/>
          <w:sz w:val="28"/>
          <w:szCs w:val="28"/>
        </w:rPr>
        <w:t>проведении областного конкурса в агропромышленном комплексе Челябинской области в 2026 году»</w:t>
      </w:r>
    </w:p>
    <w:p w:rsidR="00A85DF8" w:rsidRDefault="00A85DF8">
      <w:pPr>
        <w:spacing w:line="228" w:lineRule="auto"/>
        <w:ind w:left="5529"/>
        <w:jc w:val="center"/>
        <w:rPr>
          <w:color w:val="000000"/>
          <w:sz w:val="28"/>
          <w:szCs w:val="28"/>
        </w:rPr>
      </w:pPr>
    </w:p>
    <w:p w:rsidR="00A85DF8" w:rsidRDefault="0096609A">
      <w:pPr>
        <w:spacing w:line="228" w:lineRule="auto"/>
        <w:ind w:left="552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(Форма)</w:t>
      </w:r>
    </w:p>
    <w:p w:rsidR="00A85DF8" w:rsidRDefault="00A85DF8">
      <w:pPr>
        <w:spacing w:line="223" w:lineRule="auto"/>
        <w:jc w:val="center"/>
        <w:rPr>
          <w:color w:val="000000"/>
          <w:sz w:val="28"/>
          <w:szCs w:val="28"/>
        </w:rPr>
      </w:pPr>
    </w:p>
    <w:p w:rsidR="00A85DF8" w:rsidRDefault="00A85DF8">
      <w:pPr>
        <w:spacing w:line="223" w:lineRule="auto"/>
        <w:jc w:val="center"/>
        <w:rPr>
          <w:color w:val="000000"/>
          <w:sz w:val="28"/>
          <w:szCs w:val="28"/>
        </w:rPr>
      </w:pPr>
    </w:p>
    <w:p w:rsidR="00A85DF8" w:rsidRDefault="0096609A">
      <w:pPr>
        <w:spacing w:line="223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Показатели</w:t>
      </w:r>
    </w:p>
    <w:p w:rsidR="00A85DF8" w:rsidRDefault="0096609A">
      <w:pPr>
        <w:spacing w:line="223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работы бригадира в рыбохозяйственной отрасли</w:t>
      </w:r>
    </w:p>
    <w:p w:rsidR="00A85DF8" w:rsidRDefault="0096609A">
      <w:pPr>
        <w:spacing w:line="223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A85DF8" w:rsidRDefault="0096609A">
      <w:pPr>
        <w:spacing w:line="223" w:lineRule="auto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(муниципальное образование Челябинской области)</w:t>
      </w:r>
    </w:p>
    <w:p w:rsidR="00A85DF8" w:rsidRDefault="0096609A">
      <w:pPr>
        <w:spacing w:line="223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Наименование </w:t>
      </w:r>
      <w:proofErr w:type="gramStart"/>
      <w:r>
        <w:rPr>
          <w:color w:val="000000"/>
          <w:sz w:val="28"/>
          <w:szCs w:val="28"/>
        </w:rPr>
        <w:t>рыбоводного</w:t>
      </w:r>
      <w:proofErr w:type="gramEnd"/>
      <w:r>
        <w:rPr>
          <w:color w:val="000000"/>
          <w:sz w:val="28"/>
          <w:szCs w:val="28"/>
        </w:rPr>
        <w:t xml:space="preserve"> хозяйства ___________________________________</w:t>
      </w:r>
    </w:p>
    <w:p w:rsidR="00A85DF8" w:rsidRDefault="0096609A">
      <w:pPr>
        <w:spacing w:line="223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A85DF8" w:rsidRDefault="0096609A">
      <w:pPr>
        <w:spacing w:line="223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ИНН _______________ ОГРН _____________ Дата регистрации _____________</w:t>
      </w:r>
    </w:p>
    <w:p w:rsidR="00A85DF8" w:rsidRDefault="0096609A">
      <w:pPr>
        <w:spacing w:line="223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Фамилия, имя, отчество бригадира ______________________________________</w:t>
      </w:r>
    </w:p>
    <w:p w:rsidR="00A85DF8" w:rsidRDefault="0096609A">
      <w:pPr>
        <w:spacing w:line="223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A85DF8" w:rsidRDefault="0096609A">
      <w:pPr>
        <w:spacing w:line="223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Стаж работы в должности бригадира ______ лет</w:t>
      </w:r>
    </w:p>
    <w:p w:rsidR="00A85DF8" w:rsidRDefault="0096609A">
      <w:pPr>
        <w:spacing w:line="223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Контактный телефон бригадира_________________________________________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6"/>
        <w:gridCol w:w="1249"/>
        <w:gridCol w:w="1417"/>
        <w:gridCol w:w="1984"/>
        <w:gridCol w:w="1984"/>
        <w:gridCol w:w="2234"/>
      </w:tblGrid>
      <w:tr w:rsidR="00A85DF8">
        <w:trPr>
          <w:gridAfter w:val="4"/>
          <w:wAfter w:w="7619" w:type="dxa"/>
        </w:trPr>
        <w:tc>
          <w:tcPr>
            <w:tcW w:w="8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85DF8" w:rsidRDefault="00A85DF8">
            <w:pPr>
              <w:spacing w:line="223" w:lineRule="auto"/>
              <w:jc w:val="both"/>
              <w:rPr>
                <w:color w:val="000000"/>
              </w:rPr>
            </w:pPr>
          </w:p>
        </w:tc>
        <w:tc>
          <w:tcPr>
            <w:tcW w:w="12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85DF8" w:rsidRDefault="00A85DF8">
            <w:pPr>
              <w:spacing w:line="223" w:lineRule="auto"/>
              <w:jc w:val="both"/>
              <w:rPr>
                <w:color w:val="000000"/>
              </w:rPr>
            </w:pPr>
          </w:p>
        </w:tc>
      </w:tr>
      <w:tr w:rsidR="00A85DF8"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spacing w:line="223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Наименование показателя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spacing w:line="223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Единица</w:t>
            </w:r>
          </w:p>
          <w:p w:rsidR="00A85DF8" w:rsidRDefault="0096609A">
            <w:pPr>
              <w:spacing w:line="223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измерения</w:t>
            </w:r>
          </w:p>
        </w:tc>
        <w:tc>
          <w:tcPr>
            <w:tcW w:w="1984" w:type="dxa"/>
            <w:tcBorders>
              <w:left w:val="single" w:sz="4" w:space="0" w:color="000000"/>
            </w:tcBorders>
            <w:vAlign w:val="center"/>
          </w:tcPr>
          <w:p w:rsidR="00A85DF8" w:rsidRDefault="0096609A">
            <w:pPr>
              <w:spacing w:line="223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Отчет </w:t>
            </w:r>
            <w:proofErr w:type="gramStart"/>
            <w:r>
              <w:rPr>
                <w:color w:val="000000"/>
              </w:rPr>
              <w:t>за</w:t>
            </w:r>
            <w:proofErr w:type="gramEnd"/>
          </w:p>
          <w:p w:rsidR="00A85DF8" w:rsidRDefault="0096609A">
            <w:pPr>
              <w:spacing w:line="223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9 месяцев 2025 года</w:t>
            </w:r>
          </w:p>
        </w:tc>
        <w:tc>
          <w:tcPr>
            <w:tcW w:w="1984" w:type="dxa"/>
            <w:vAlign w:val="center"/>
          </w:tcPr>
          <w:p w:rsidR="00A85DF8" w:rsidRDefault="0096609A">
            <w:pPr>
              <w:spacing w:line="223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Отчет </w:t>
            </w:r>
            <w:proofErr w:type="gramStart"/>
            <w:r>
              <w:rPr>
                <w:color w:val="000000"/>
              </w:rPr>
              <w:t>за</w:t>
            </w:r>
            <w:proofErr w:type="gramEnd"/>
          </w:p>
          <w:p w:rsidR="00A85DF8" w:rsidRDefault="0096609A">
            <w:pPr>
              <w:spacing w:line="223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9 месяцев 2026 года</w:t>
            </w:r>
          </w:p>
        </w:tc>
        <w:tc>
          <w:tcPr>
            <w:tcW w:w="2234" w:type="dxa"/>
            <w:vAlign w:val="center"/>
          </w:tcPr>
          <w:p w:rsidR="00A85DF8" w:rsidRDefault="0096609A">
            <w:pPr>
              <w:spacing w:line="223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Темп роста, процентов</w:t>
            </w:r>
          </w:p>
        </w:tc>
      </w:tr>
      <w:tr w:rsidR="00A85DF8">
        <w:trPr>
          <w:trHeight w:val="2077"/>
        </w:trPr>
        <w:tc>
          <w:tcPr>
            <w:tcW w:w="2125" w:type="dxa"/>
            <w:gridSpan w:val="2"/>
          </w:tcPr>
          <w:p w:rsidR="00A85DF8" w:rsidRDefault="0096609A">
            <w:pPr>
              <w:tabs>
                <w:tab w:val="left" w:pos="1103"/>
              </w:tabs>
              <w:spacing w:line="223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Количество водных объектов, на которых ведется вылов (добыча) водных биологических ресурсов</w:t>
            </w:r>
          </w:p>
        </w:tc>
        <w:tc>
          <w:tcPr>
            <w:tcW w:w="1417" w:type="dxa"/>
            <w:vAlign w:val="center"/>
          </w:tcPr>
          <w:p w:rsidR="00A85DF8" w:rsidRDefault="0096609A">
            <w:pPr>
              <w:spacing w:line="223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штук</w:t>
            </w:r>
          </w:p>
        </w:tc>
        <w:tc>
          <w:tcPr>
            <w:tcW w:w="1984" w:type="dxa"/>
          </w:tcPr>
          <w:p w:rsidR="00A85DF8" w:rsidRDefault="00A85DF8">
            <w:pPr>
              <w:spacing w:line="223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</w:tcPr>
          <w:p w:rsidR="00A85DF8" w:rsidRDefault="00A85DF8">
            <w:pPr>
              <w:spacing w:line="223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34" w:type="dxa"/>
          </w:tcPr>
          <w:p w:rsidR="00A85DF8" w:rsidRDefault="00A85DF8">
            <w:pPr>
              <w:spacing w:line="223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85DF8">
        <w:tc>
          <w:tcPr>
            <w:tcW w:w="2125" w:type="dxa"/>
            <w:gridSpan w:val="2"/>
          </w:tcPr>
          <w:p w:rsidR="00A85DF8" w:rsidRDefault="0096609A">
            <w:pPr>
              <w:tabs>
                <w:tab w:val="left" w:pos="1103"/>
              </w:tabs>
              <w:spacing w:line="223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Товарное рыбоводство, вылов (добыча) водных биологических ресурсов</w:t>
            </w:r>
          </w:p>
        </w:tc>
        <w:tc>
          <w:tcPr>
            <w:tcW w:w="1417" w:type="dxa"/>
            <w:vAlign w:val="center"/>
          </w:tcPr>
          <w:p w:rsidR="00A85DF8" w:rsidRDefault="0096609A">
            <w:pPr>
              <w:spacing w:line="223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тонн</w:t>
            </w:r>
          </w:p>
        </w:tc>
        <w:tc>
          <w:tcPr>
            <w:tcW w:w="1984" w:type="dxa"/>
          </w:tcPr>
          <w:p w:rsidR="00A85DF8" w:rsidRDefault="00A85DF8">
            <w:pPr>
              <w:spacing w:line="223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</w:tcPr>
          <w:p w:rsidR="00A85DF8" w:rsidRDefault="00A85DF8">
            <w:pPr>
              <w:spacing w:line="223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34" w:type="dxa"/>
          </w:tcPr>
          <w:p w:rsidR="00A85DF8" w:rsidRDefault="00A85DF8">
            <w:pPr>
              <w:spacing w:line="223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A85DF8" w:rsidRDefault="0096609A">
      <w:pPr>
        <w:spacing w:line="218" w:lineRule="auto"/>
        <w:ind w:firstLine="709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Гарантирую, что информация, изложенная в п</w:t>
      </w:r>
      <w:r>
        <w:rPr>
          <w:color w:val="000000"/>
          <w:sz w:val="28"/>
          <w:szCs w:val="28"/>
        </w:rPr>
        <w:t xml:space="preserve">оказателях работы бригадира в рыбохозяйственной отрасли за 9 месяцев 2025 года и за 9 месяцев 2026 года, </w:t>
      </w:r>
      <w:r>
        <w:rPr>
          <w:bCs/>
          <w:color w:val="000000"/>
          <w:sz w:val="28"/>
          <w:szCs w:val="28"/>
        </w:rPr>
        <w:t>достоверна, полна, актуальна, оформлена правильно.</w:t>
      </w:r>
    </w:p>
    <w:p w:rsidR="00A85DF8" w:rsidRDefault="0096609A">
      <w:pPr>
        <w:spacing w:line="21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Даю свое согласие на обработку персональных данных в соответствии     с действующим законодательством Российской Федерации.</w:t>
      </w:r>
    </w:p>
    <w:p w:rsidR="00A85DF8" w:rsidRDefault="00A85DF8">
      <w:pPr>
        <w:jc w:val="both"/>
        <w:rPr>
          <w:color w:val="000000"/>
          <w:sz w:val="28"/>
          <w:szCs w:val="28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3969"/>
        <w:gridCol w:w="1984"/>
        <w:gridCol w:w="284"/>
        <w:gridCol w:w="1417"/>
        <w:gridCol w:w="284"/>
        <w:gridCol w:w="1915"/>
      </w:tblGrid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</w:t>
            </w:r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рыбоводного хозяйства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 (при наличии печати)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</w:tbl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(Оборотная сторона </w:t>
      </w:r>
      <w:r>
        <w:rPr>
          <w:bCs/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оказателей работы бригадира в рыбохозяйственной отрасли)</w:t>
      </w:r>
    </w:p>
    <w:p w:rsidR="00A85DF8" w:rsidRDefault="00A85DF8">
      <w:pPr>
        <w:tabs>
          <w:tab w:val="left" w:pos="2019"/>
        </w:tabs>
        <w:rPr>
          <w:color w:val="000000"/>
          <w:sz w:val="28"/>
          <w:szCs w:val="28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3969"/>
        <w:gridCol w:w="1984"/>
        <w:gridCol w:w="284"/>
        <w:gridCol w:w="1417"/>
        <w:gridCol w:w="284"/>
        <w:gridCol w:w="1915"/>
      </w:tblGrid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СОГЛАСОВАНО: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Глава муниципального образования Челябинской области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управления (отдела) сельского хозяйства</w:t>
            </w:r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 продовольствия</w:t>
            </w:r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(при наличии)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 (при наличии печати)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бухгалтер</w:t>
            </w:r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управления (отдела) сельского хозяйства и продовольствия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(при наличии)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</w:tbl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96609A">
      <w:pPr>
        <w:tabs>
          <w:tab w:val="left" w:pos="2625"/>
        </w:tabs>
        <w:rPr>
          <w:color w:val="000000"/>
          <w:sz w:val="28"/>
          <w:szCs w:val="28"/>
        </w:rPr>
        <w:sectPr w:rsidR="00A85DF8">
          <w:headerReference w:type="default" r:id="rId29"/>
          <w:headerReference w:type="first" r:id="rId30"/>
          <w:pgSz w:w="11906" w:h="16838"/>
          <w:pgMar w:top="1134" w:right="851" w:bottom="992" w:left="1418" w:header="567" w:footer="709" w:gutter="0"/>
          <w:pgNumType w:start="44"/>
          <w:cols w:space="720"/>
          <w:titlePg/>
          <w:docGrid w:linePitch="360"/>
        </w:sectPr>
      </w:pPr>
      <w:r>
        <w:rPr>
          <w:color w:val="000000"/>
          <w:sz w:val="28"/>
        </w:rPr>
        <w:t>Исполнитель: Ф.И.О. (указываются полностью), номер мобильного телефона, адрес электронной почты.</w:t>
      </w:r>
    </w:p>
    <w:p w:rsidR="00A85DF8" w:rsidRDefault="0096609A">
      <w:pPr>
        <w:ind w:left="510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ПРИЛОЖЕНИЕ 16 </w:t>
      </w:r>
      <w:r>
        <w:rPr>
          <w:color w:val="000000"/>
          <w:sz w:val="28"/>
          <w:szCs w:val="28"/>
        </w:rPr>
        <w:br/>
        <w:t xml:space="preserve">к Порядку реализации постановления Губернатора Челябинской области  от </w:t>
      </w:r>
      <w:r>
        <w:rPr>
          <w:color w:val="000000"/>
          <w:sz w:val="28"/>
          <w:szCs w:val="28"/>
          <w:highlight w:val="white"/>
        </w:rPr>
        <w:t>16</w:t>
      </w:r>
      <w:r>
        <w:rPr>
          <w:color w:val="000000"/>
          <w:sz w:val="28"/>
          <w:szCs w:val="28"/>
        </w:rPr>
        <w:t xml:space="preserve">.09.2026 г. № 364 </w:t>
      </w:r>
      <w:r>
        <w:rPr>
          <w:color w:val="000000"/>
          <w:sz w:val="28"/>
          <w:szCs w:val="28"/>
          <w:highlight w:val="white"/>
        </w:rPr>
        <w:t xml:space="preserve">                     «О </w:t>
      </w:r>
      <w:r>
        <w:rPr>
          <w:color w:val="000000"/>
          <w:sz w:val="28"/>
          <w:szCs w:val="28"/>
        </w:rPr>
        <w:t>проведении областного конкурса в агропромышленном комплексе Челябинской области в 2026 году»</w:t>
      </w:r>
    </w:p>
    <w:p w:rsidR="00A85DF8" w:rsidRDefault="00A85DF8">
      <w:pPr>
        <w:ind w:left="5387"/>
        <w:jc w:val="center"/>
        <w:rPr>
          <w:color w:val="000000"/>
          <w:szCs w:val="28"/>
        </w:rPr>
      </w:pPr>
    </w:p>
    <w:p w:rsidR="00A85DF8" w:rsidRDefault="0096609A">
      <w:pPr>
        <w:ind w:left="538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(Форма)</w:t>
      </w: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Показатели</w:t>
      </w: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работы комбайнера на уборке урожая</w:t>
      </w:r>
    </w:p>
    <w:p w:rsidR="00A85DF8" w:rsidRDefault="0096609A">
      <w:pPr>
        <w:jc w:val="center"/>
        <w:rPr>
          <w:color w:val="000000"/>
        </w:rPr>
      </w:pPr>
      <w:r>
        <w:rPr>
          <w:color w:val="000000"/>
          <w:lang w:val="en-US"/>
        </w:rPr>
        <w:t>_____</w:t>
      </w:r>
      <w:r>
        <w:rPr>
          <w:color w:val="000000"/>
        </w:rPr>
        <w:t>____________________________________</w:t>
      </w:r>
      <w:r>
        <w:rPr>
          <w:color w:val="000000"/>
          <w:lang w:val="en-US"/>
        </w:rPr>
        <w:t>_________</w:t>
      </w:r>
      <w:r>
        <w:rPr>
          <w:color w:val="000000"/>
        </w:rPr>
        <w:t>____________________________</w:t>
      </w: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(муниципальное образование Челябинской области)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3"/>
      </w:tblGrid>
      <w:tr w:rsidR="00A85DF8">
        <w:tc>
          <w:tcPr>
            <w:tcW w:w="5000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85DF8" w:rsidRDefault="009660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Наименование сельскохозяйственной организации ________________________</w:t>
            </w:r>
          </w:p>
          <w:p w:rsidR="00A85DF8" w:rsidRDefault="009660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____________________________________________________________________</w:t>
            </w:r>
          </w:p>
          <w:p w:rsidR="00A85DF8" w:rsidRDefault="009660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ИНН ___________________ Дата регистрации ____________________________</w:t>
            </w:r>
          </w:p>
          <w:p w:rsidR="00A85DF8" w:rsidRDefault="009660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ОГРН _______________________</w:t>
            </w:r>
          </w:p>
          <w:p w:rsidR="00A85DF8" w:rsidRDefault="009660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Фамилия, имя, отчество комбайнера _____________________________________</w:t>
            </w:r>
          </w:p>
        </w:tc>
      </w:tr>
    </w:tbl>
    <w:p w:rsidR="00A85DF8" w:rsidRDefault="00A85DF8">
      <w:pPr>
        <w:jc w:val="center"/>
        <w:rPr>
          <w:color w:val="000000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268"/>
        <w:gridCol w:w="1843"/>
        <w:gridCol w:w="3118"/>
      </w:tblGrid>
      <w:tr w:rsidR="00A85DF8">
        <w:trPr>
          <w:cantSplit/>
          <w:trHeight w:val="368"/>
        </w:trPr>
        <w:tc>
          <w:tcPr>
            <w:tcW w:w="9639" w:type="dxa"/>
            <w:gridSpan w:val="4"/>
            <w:tcBorders>
              <w:top w:val="single" w:sz="4" w:space="0" w:color="000000"/>
            </w:tcBorders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Показатели</w:t>
            </w:r>
          </w:p>
        </w:tc>
      </w:tr>
      <w:tr w:rsidR="00A85DF8">
        <w:trPr>
          <w:cantSplit/>
          <w:trHeight w:val="793"/>
        </w:trPr>
        <w:tc>
          <w:tcPr>
            <w:tcW w:w="2410" w:type="dxa"/>
            <w:tcBorders>
              <w:top w:val="single" w:sz="4" w:space="0" w:color="000000"/>
            </w:tcBorders>
            <w:vAlign w:val="center"/>
          </w:tcPr>
          <w:p w:rsidR="00A85DF8" w:rsidRDefault="0096609A">
            <w:pPr>
              <w:tabs>
                <w:tab w:val="left" w:pos="813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марка зерноуборочного комбайна</w:t>
            </w:r>
          </w:p>
        </w:tc>
        <w:tc>
          <w:tcPr>
            <w:tcW w:w="2268" w:type="dxa"/>
            <w:tcBorders>
              <w:top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пропускная способность молотилки, килограммов в секунду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мощность двигателя, лошадиных сил</w:t>
            </w:r>
          </w:p>
        </w:tc>
        <w:tc>
          <w:tcPr>
            <w:tcW w:w="3118" w:type="dxa"/>
            <w:tcBorders>
              <w:top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намолочено зерна </w:t>
            </w:r>
            <w:proofErr w:type="gramStart"/>
            <w:r>
              <w:rPr>
                <w:color w:val="000000"/>
              </w:rPr>
              <w:t>в</w:t>
            </w:r>
            <w:proofErr w:type="gramEnd"/>
            <w:r>
              <w:rPr>
                <w:color w:val="000000"/>
              </w:rPr>
              <w:t xml:space="preserve"> </w:t>
            </w:r>
          </w:p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2026 году (на 1 октября 2026 года), тонн</w:t>
            </w:r>
          </w:p>
        </w:tc>
      </w:tr>
      <w:tr w:rsidR="00A85DF8">
        <w:trPr>
          <w:cantSplit/>
          <w:trHeight w:val="489"/>
        </w:trPr>
        <w:tc>
          <w:tcPr>
            <w:tcW w:w="2410" w:type="dxa"/>
          </w:tcPr>
          <w:p w:rsidR="00A85DF8" w:rsidRDefault="00A85DF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96609A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Гарантирую, что информация, изложенная в п</w:t>
      </w:r>
      <w:r>
        <w:rPr>
          <w:color w:val="000000"/>
          <w:sz w:val="28"/>
          <w:szCs w:val="28"/>
        </w:rPr>
        <w:t xml:space="preserve">оказателях работы комбайнера на уборке урожая по состоянию на 1 октября 2026 года, </w:t>
      </w:r>
      <w:r>
        <w:rPr>
          <w:bCs/>
          <w:color w:val="000000"/>
          <w:sz w:val="28"/>
          <w:szCs w:val="28"/>
        </w:rPr>
        <w:t>достоверна, полна, актуальна, оформлена правильно.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Даю свое согласие на обработку персональных данных в соответствии с действующим законодательством Российской Федерации.</w:t>
      </w:r>
    </w:p>
    <w:p w:rsidR="00A85DF8" w:rsidRDefault="00A85DF8">
      <w:pPr>
        <w:jc w:val="both"/>
        <w:rPr>
          <w:color w:val="000000"/>
          <w:sz w:val="28"/>
          <w:szCs w:val="28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3969"/>
        <w:gridCol w:w="1984"/>
        <w:gridCol w:w="284"/>
        <w:gridCol w:w="1417"/>
        <w:gridCol w:w="284"/>
        <w:gridCol w:w="1915"/>
      </w:tblGrid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сельскохозяйственной организации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 (при наличии печати)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бухгалтер сельскохозяйственной организации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(при наличии)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</w:tbl>
    <w:p w:rsidR="00A85DF8" w:rsidRDefault="00A85DF8">
      <w:pPr>
        <w:tabs>
          <w:tab w:val="left" w:pos="2625"/>
        </w:tabs>
        <w:rPr>
          <w:color w:val="000000"/>
          <w:sz w:val="28"/>
          <w:szCs w:val="28"/>
        </w:rPr>
        <w:sectPr w:rsidR="00A85DF8">
          <w:headerReference w:type="first" r:id="rId31"/>
          <w:pgSz w:w="11906" w:h="16838"/>
          <w:pgMar w:top="1134" w:right="851" w:bottom="992" w:left="1418" w:header="567" w:footer="709" w:gutter="0"/>
          <w:pgNumType w:start="44"/>
          <w:cols w:space="720"/>
          <w:titlePg/>
          <w:docGrid w:linePitch="360"/>
        </w:sectPr>
      </w:pP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(Оборотная сторона </w:t>
      </w:r>
      <w:r>
        <w:rPr>
          <w:bCs/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оказателей работы комбайнера на уборке урожая)</w:t>
      </w:r>
    </w:p>
    <w:p w:rsidR="00A85DF8" w:rsidRDefault="00A85DF8">
      <w:pPr>
        <w:jc w:val="both"/>
        <w:rPr>
          <w:color w:val="000000"/>
          <w:sz w:val="28"/>
          <w:szCs w:val="28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3969"/>
        <w:gridCol w:w="1984"/>
        <w:gridCol w:w="284"/>
        <w:gridCol w:w="1417"/>
        <w:gridCol w:w="284"/>
        <w:gridCol w:w="1915"/>
      </w:tblGrid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СОГЛАСОВАНО: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Глава муниципального образования Челябинской области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управления (отдела) сельского хозяйства</w:t>
            </w:r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 продовольствия</w:t>
            </w:r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(при наличии)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 (при наличии печати)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бухгалтер</w:t>
            </w:r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управления (отдела) сельского хозяйства и продовольствия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(при наличии)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</w:tbl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96609A">
      <w:pPr>
        <w:tabs>
          <w:tab w:val="left" w:pos="2625"/>
        </w:tabs>
        <w:rPr>
          <w:color w:val="000000"/>
          <w:sz w:val="28"/>
          <w:szCs w:val="28"/>
        </w:rPr>
        <w:sectPr w:rsidR="00A85DF8">
          <w:headerReference w:type="first" r:id="rId32"/>
          <w:pgSz w:w="11906" w:h="16838"/>
          <w:pgMar w:top="1134" w:right="851" w:bottom="992" w:left="1418" w:header="567" w:footer="709" w:gutter="0"/>
          <w:pgNumType w:start="44"/>
          <w:cols w:space="720"/>
          <w:titlePg/>
          <w:docGrid w:linePitch="360"/>
        </w:sectPr>
      </w:pPr>
      <w:r>
        <w:rPr>
          <w:color w:val="000000"/>
          <w:sz w:val="28"/>
        </w:rPr>
        <w:t>Исполнитель: Ф.И.О. (указываются полностью), номер мобильного телефона, адрес электронной почты.</w:t>
      </w: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96609A">
      <w:pPr>
        <w:ind w:left="510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ПРИЛОЖЕНИЕ 17 </w:t>
      </w:r>
      <w:r>
        <w:rPr>
          <w:color w:val="000000"/>
          <w:sz w:val="28"/>
          <w:szCs w:val="28"/>
        </w:rPr>
        <w:br/>
        <w:t xml:space="preserve">к Порядку реализации постановления Губернатора Челябинской области  от </w:t>
      </w:r>
      <w:r>
        <w:rPr>
          <w:color w:val="000000"/>
          <w:sz w:val="28"/>
          <w:szCs w:val="28"/>
          <w:highlight w:val="white"/>
        </w:rPr>
        <w:t>16.</w:t>
      </w:r>
      <w:r>
        <w:rPr>
          <w:color w:val="000000"/>
          <w:sz w:val="28"/>
          <w:szCs w:val="28"/>
        </w:rPr>
        <w:t xml:space="preserve">09.2026 г. № 364 </w:t>
      </w:r>
      <w:r>
        <w:rPr>
          <w:color w:val="000000"/>
          <w:sz w:val="28"/>
          <w:szCs w:val="28"/>
          <w:highlight w:val="white"/>
        </w:rPr>
        <w:t xml:space="preserve">                     «О </w:t>
      </w:r>
      <w:r>
        <w:rPr>
          <w:color w:val="000000"/>
          <w:sz w:val="28"/>
          <w:szCs w:val="28"/>
        </w:rPr>
        <w:t>проведении областного конкурса в агропромышленном комплексе Челябинской области в 2026 году»</w:t>
      </w:r>
    </w:p>
    <w:p w:rsidR="00A85DF8" w:rsidRDefault="00A85DF8">
      <w:pPr>
        <w:ind w:left="5387"/>
        <w:jc w:val="center"/>
        <w:rPr>
          <w:color w:val="000000"/>
          <w:sz w:val="28"/>
          <w:szCs w:val="28"/>
        </w:rPr>
      </w:pPr>
    </w:p>
    <w:p w:rsidR="00A85DF8" w:rsidRDefault="0096609A">
      <w:pPr>
        <w:ind w:left="538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(Форма)</w:t>
      </w:r>
    </w:p>
    <w:p w:rsidR="00A85DF8" w:rsidRDefault="00A85DF8">
      <w:pPr>
        <w:ind w:left="5387"/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Показатели</w:t>
      </w: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работы механизатора </w:t>
      </w:r>
    </w:p>
    <w:p w:rsidR="00A85DF8" w:rsidRDefault="0096609A">
      <w:pPr>
        <w:contextualSpacing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(муниципальное образование Челябинской области)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3"/>
      </w:tblGrid>
      <w:tr w:rsidR="00A85DF8">
        <w:tc>
          <w:tcPr>
            <w:tcW w:w="5000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85DF8" w:rsidRDefault="009660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Наименование сельскохозяйственной организации_________________________</w:t>
            </w:r>
          </w:p>
          <w:p w:rsidR="00A85DF8" w:rsidRDefault="0096609A">
            <w:pPr>
              <w:tabs>
                <w:tab w:val="left" w:pos="9639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____________________________________________________________________</w:t>
            </w:r>
          </w:p>
          <w:p w:rsidR="00A85DF8" w:rsidRDefault="009660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ИНН ______________ Дата регистрации _________________________________</w:t>
            </w:r>
          </w:p>
          <w:p w:rsidR="00A85DF8" w:rsidRDefault="009660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ОГРН _______________________</w:t>
            </w:r>
          </w:p>
          <w:p w:rsidR="00A85DF8" w:rsidRDefault="009660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Фамилия, имя, отчество механизатора ___________________________________</w:t>
            </w:r>
          </w:p>
        </w:tc>
      </w:tr>
    </w:tbl>
    <w:p w:rsidR="00A85DF8" w:rsidRDefault="00A85DF8">
      <w:pPr>
        <w:rPr>
          <w:color w:val="000000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3260"/>
        <w:gridCol w:w="3544"/>
      </w:tblGrid>
      <w:tr w:rsidR="00A85DF8">
        <w:trPr>
          <w:cantSplit/>
          <w:trHeight w:val="426"/>
        </w:trPr>
        <w:tc>
          <w:tcPr>
            <w:tcW w:w="9781" w:type="dxa"/>
            <w:gridSpan w:val="3"/>
            <w:tcBorders>
              <w:bottom w:val="none" w:sz="4" w:space="0" w:color="000000"/>
              <w:right w:val="single" w:sz="4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Показатели</w:t>
            </w:r>
          </w:p>
        </w:tc>
      </w:tr>
      <w:tr w:rsidR="00A85DF8">
        <w:trPr>
          <w:cantSplit/>
          <w:trHeight w:val="835"/>
        </w:trPr>
        <w:tc>
          <w:tcPr>
            <w:tcW w:w="2977" w:type="dxa"/>
            <w:tcBorders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марка трактора</w:t>
            </w:r>
          </w:p>
        </w:tc>
        <w:tc>
          <w:tcPr>
            <w:tcW w:w="3260" w:type="dxa"/>
            <w:tcBorders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мощность двигателя трактора, лошадиных сил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 xml:space="preserve">объем выполненных работ в условных эталонных гектарах на 1 физический трактор </w:t>
            </w:r>
            <w:proofErr w:type="gramEnd"/>
          </w:p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в 2026 году </w:t>
            </w:r>
          </w:p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(на 1 октября 2026 года)</w:t>
            </w:r>
          </w:p>
        </w:tc>
      </w:tr>
      <w:tr w:rsidR="00A85DF8">
        <w:trPr>
          <w:cantSplit/>
        </w:trPr>
        <w:tc>
          <w:tcPr>
            <w:tcW w:w="2977" w:type="dxa"/>
            <w:tcBorders>
              <w:right w:val="single" w:sz="4" w:space="0" w:color="000000"/>
            </w:tcBorders>
          </w:tcPr>
          <w:p w:rsidR="00A85DF8" w:rsidRDefault="00A85DF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single" w:sz="4" w:space="0" w:color="000000"/>
            </w:tcBorders>
          </w:tcPr>
          <w:p w:rsidR="00A85DF8" w:rsidRDefault="00A85DF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</w:tcBorders>
          </w:tcPr>
          <w:p w:rsidR="00A85DF8" w:rsidRDefault="00A85DF8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Гарантирую, что информация, изложенная в п</w:t>
      </w:r>
      <w:r>
        <w:rPr>
          <w:color w:val="000000"/>
          <w:sz w:val="28"/>
          <w:szCs w:val="28"/>
        </w:rPr>
        <w:t xml:space="preserve">оказателях работы механизатора по состоянию на 1 октября 2026 года, </w:t>
      </w:r>
      <w:r>
        <w:rPr>
          <w:bCs/>
          <w:color w:val="000000"/>
          <w:sz w:val="28"/>
          <w:szCs w:val="28"/>
        </w:rPr>
        <w:t>достоверна, полна, актуальна, оформлена правильно.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Даю свое согласие на обработку персональных данных в соответствии     с действующим законодательством Российской Федерации.</w:t>
      </w: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3969"/>
        <w:gridCol w:w="1984"/>
        <w:gridCol w:w="284"/>
        <w:gridCol w:w="1417"/>
        <w:gridCol w:w="284"/>
        <w:gridCol w:w="1915"/>
      </w:tblGrid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сельскохозяйственной организации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 (при наличии печати)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бухгалтер сельскохозяйственной организации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(при наличии)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tabs>
                <w:tab w:val="left" w:pos="2625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  <w:p w:rsidR="00A85DF8" w:rsidRDefault="00A85DF8">
            <w:pPr>
              <w:jc w:val="center"/>
              <w:rPr>
                <w:color w:val="000000"/>
              </w:rPr>
            </w:pPr>
          </w:p>
        </w:tc>
      </w:tr>
    </w:tbl>
    <w:p w:rsidR="00A85DF8" w:rsidRDefault="00A85DF8">
      <w:pPr>
        <w:tabs>
          <w:tab w:val="left" w:pos="2625"/>
        </w:tabs>
        <w:rPr>
          <w:color w:val="000000"/>
          <w:sz w:val="28"/>
          <w:szCs w:val="28"/>
        </w:rPr>
        <w:sectPr w:rsidR="00A85DF8">
          <w:headerReference w:type="first" r:id="rId33"/>
          <w:pgSz w:w="11906" w:h="16838"/>
          <w:pgMar w:top="1134" w:right="851" w:bottom="992" w:left="1418" w:header="567" w:footer="709" w:gutter="0"/>
          <w:pgNumType w:start="44"/>
          <w:cols w:space="720"/>
          <w:titlePg/>
          <w:docGrid w:linePitch="360"/>
        </w:sect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(Оборотная сторона </w:t>
      </w:r>
      <w:r>
        <w:rPr>
          <w:bCs/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оказателей работы механизатора)</w:t>
      </w:r>
    </w:p>
    <w:p w:rsidR="00A85DF8" w:rsidRDefault="00A85DF8">
      <w:pPr>
        <w:jc w:val="both"/>
        <w:rPr>
          <w:color w:val="000000"/>
          <w:sz w:val="28"/>
          <w:szCs w:val="28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3969"/>
        <w:gridCol w:w="1984"/>
        <w:gridCol w:w="284"/>
        <w:gridCol w:w="1417"/>
        <w:gridCol w:w="284"/>
        <w:gridCol w:w="1915"/>
      </w:tblGrid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СОГЛАСОВАНО: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Глава муниципального образования Челябинской области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управления (отдела) сельского хозяйства</w:t>
            </w:r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 продовольствия</w:t>
            </w:r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(при наличии)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 (при наличии печати)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бухгалтер</w:t>
            </w:r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управления (отдела) сельского хозяйства и продовольствия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(при наличии)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</w:tbl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96609A">
      <w:pPr>
        <w:tabs>
          <w:tab w:val="left" w:pos="709"/>
        </w:tabs>
        <w:jc w:val="both"/>
        <w:rPr>
          <w:color w:val="000000"/>
          <w:sz w:val="28"/>
        </w:rPr>
      </w:pPr>
      <w:r>
        <w:rPr>
          <w:color w:val="000000"/>
          <w:sz w:val="28"/>
        </w:rPr>
        <w:t>Исполнитель: Ф.И.О. (указываются полностью), номер мобильного телефона, адрес электронной почты.</w:t>
      </w: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</w:rPr>
        <w:sectPr w:rsidR="00A85DF8">
          <w:headerReference w:type="default" r:id="rId34"/>
          <w:headerReference w:type="first" r:id="rId35"/>
          <w:type w:val="continuous"/>
          <w:pgSz w:w="11906" w:h="16838"/>
          <w:pgMar w:top="1134" w:right="851" w:bottom="1134" w:left="1418" w:header="567" w:footer="709" w:gutter="0"/>
          <w:cols w:space="708"/>
          <w:titlePg/>
          <w:docGrid w:linePitch="360"/>
        </w:sectPr>
      </w:pPr>
    </w:p>
    <w:p w:rsidR="00A85DF8" w:rsidRDefault="0096609A">
      <w:pPr>
        <w:ind w:left="510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ПРИЛОЖЕНИЕ 18 </w:t>
      </w:r>
      <w:r>
        <w:rPr>
          <w:color w:val="000000"/>
          <w:sz w:val="28"/>
          <w:szCs w:val="28"/>
        </w:rPr>
        <w:br/>
        <w:t xml:space="preserve">к Порядку реализации постановления Губернатора Челябинской области  от </w:t>
      </w:r>
      <w:r>
        <w:rPr>
          <w:color w:val="000000"/>
          <w:sz w:val="28"/>
          <w:szCs w:val="28"/>
          <w:highlight w:val="white"/>
        </w:rPr>
        <w:t>16</w:t>
      </w:r>
      <w:r>
        <w:rPr>
          <w:color w:val="000000"/>
          <w:sz w:val="28"/>
          <w:szCs w:val="28"/>
        </w:rPr>
        <w:t>.09.2026 г. № 364</w:t>
      </w:r>
      <w:r>
        <w:rPr>
          <w:color w:val="000000"/>
          <w:sz w:val="28"/>
          <w:szCs w:val="28"/>
          <w:highlight w:val="white"/>
        </w:rPr>
        <w:t xml:space="preserve">                      «О </w:t>
      </w:r>
      <w:r>
        <w:rPr>
          <w:color w:val="000000"/>
          <w:sz w:val="28"/>
          <w:szCs w:val="28"/>
        </w:rPr>
        <w:t>проведении областного конкурса в агропромышленном комплексе Челябинской области в 2026 году»</w:t>
      </w:r>
    </w:p>
    <w:p w:rsidR="00A85DF8" w:rsidRDefault="00A85DF8">
      <w:pPr>
        <w:ind w:left="5670"/>
        <w:jc w:val="center"/>
        <w:rPr>
          <w:color w:val="000000"/>
          <w:sz w:val="28"/>
          <w:szCs w:val="28"/>
        </w:rPr>
      </w:pPr>
    </w:p>
    <w:p w:rsidR="00A85DF8" w:rsidRDefault="0096609A">
      <w:pPr>
        <w:ind w:left="567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(Форма)</w:t>
      </w:r>
    </w:p>
    <w:p w:rsidR="00A85DF8" w:rsidRDefault="00A85DF8">
      <w:pPr>
        <w:rPr>
          <w:color w:val="000000"/>
          <w:sz w:val="28"/>
        </w:rPr>
      </w:pPr>
    </w:p>
    <w:p w:rsidR="00A85DF8" w:rsidRDefault="00A85DF8">
      <w:pPr>
        <w:rPr>
          <w:color w:val="000000"/>
          <w:sz w:val="28"/>
        </w:rPr>
      </w:pPr>
    </w:p>
    <w:p w:rsidR="00A85DF8" w:rsidRDefault="0096609A">
      <w:pPr>
        <w:contextualSpacing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Сводный реестр </w:t>
      </w:r>
      <w:proofErr w:type="gramStart"/>
      <w:r>
        <w:rPr>
          <w:color w:val="000000"/>
          <w:sz w:val="28"/>
          <w:szCs w:val="28"/>
        </w:rPr>
        <w:t>выполненных</w:t>
      </w:r>
      <w:proofErr w:type="gramEnd"/>
      <w:r>
        <w:rPr>
          <w:color w:val="000000"/>
          <w:sz w:val="28"/>
          <w:szCs w:val="28"/>
        </w:rPr>
        <w:t xml:space="preserve"> работ</w:t>
      </w:r>
    </w:p>
    <w:p w:rsidR="00A85DF8" w:rsidRDefault="0096609A">
      <w:pPr>
        <w:contextualSpacing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трактористом</w:t>
      </w:r>
      <w:r>
        <w:rPr>
          <w:color w:val="000000"/>
          <w:sz w:val="28"/>
        </w:rPr>
        <w:t>-</w:t>
      </w:r>
      <w:r>
        <w:rPr>
          <w:color w:val="000000"/>
          <w:sz w:val="28"/>
          <w:szCs w:val="28"/>
        </w:rPr>
        <w:t>машинистом*</w:t>
      </w:r>
    </w:p>
    <w:p w:rsidR="00A85DF8" w:rsidRDefault="0096609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(муниципальное образование Челябинской области)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3"/>
      </w:tblGrid>
      <w:tr w:rsidR="00A85DF8">
        <w:tc>
          <w:tcPr>
            <w:tcW w:w="5000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85DF8" w:rsidRDefault="009660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Наименование сельскохозяйственной организации ________________________</w:t>
            </w:r>
          </w:p>
          <w:p w:rsidR="00A85DF8" w:rsidRDefault="009660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____________________________________________________________________</w:t>
            </w:r>
          </w:p>
          <w:p w:rsidR="00A85DF8" w:rsidRDefault="009660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ИНН ___________________ Дата регистрации ____________________________</w:t>
            </w:r>
          </w:p>
          <w:p w:rsidR="00A85DF8" w:rsidRDefault="009660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ОГРН _______________________</w:t>
            </w:r>
          </w:p>
          <w:p w:rsidR="00A85DF8" w:rsidRDefault="009660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Фамилия, имя, отчество тракториста-машиниста __________________________ _________________________________________________________________</w:t>
            </w:r>
          </w:p>
        </w:tc>
      </w:tr>
    </w:tbl>
    <w:p w:rsidR="00A85DF8" w:rsidRDefault="0096609A">
      <w:pPr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Табельный номер _____________________________________________________</w:t>
      </w:r>
    </w:p>
    <w:p w:rsidR="00A85DF8" w:rsidRDefault="0096609A">
      <w:pPr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Марка машины_______________________________________________________</w:t>
      </w:r>
    </w:p>
    <w:p w:rsidR="00A85DF8" w:rsidRDefault="00A85DF8">
      <w:pPr>
        <w:ind w:left="-284"/>
        <w:rPr>
          <w:color w:val="000000"/>
          <w:sz w:val="28"/>
          <w:szCs w:val="16"/>
        </w:rPr>
      </w:pPr>
    </w:p>
    <w:tbl>
      <w:tblPr>
        <w:tblW w:w="958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09"/>
        <w:gridCol w:w="1485"/>
        <w:gridCol w:w="2342"/>
        <w:gridCol w:w="1134"/>
        <w:gridCol w:w="1008"/>
        <w:gridCol w:w="894"/>
        <w:gridCol w:w="1165"/>
      </w:tblGrid>
      <w:tr w:rsidR="00A85DF8">
        <w:tc>
          <w:tcPr>
            <w:tcW w:w="9588" w:type="dxa"/>
            <w:gridSpan w:val="8"/>
            <w:vAlign w:val="center"/>
          </w:tcPr>
          <w:p w:rsidR="00A85DF8" w:rsidRDefault="0096609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Показатели </w:t>
            </w:r>
          </w:p>
        </w:tc>
      </w:tr>
      <w:tr w:rsidR="00A85DF8">
        <w:tc>
          <w:tcPr>
            <w:tcW w:w="851" w:type="dxa"/>
            <w:vMerge w:val="restart"/>
            <w:vAlign w:val="center"/>
          </w:tcPr>
          <w:p w:rsidR="00A85DF8" w:rsidRDefault="0096609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дата </w:t>
            </w:r>
            <w:proofErr w:type="spellStart"/>
            <w:proofErr w:type="gramStart"/>
            <w:r>
              <w:rPr>
                <w:color w:val="000000"/>
              </w:rPr>
              <w:t>выпол</w:t>
            </w:r>
            <w:proofErr w:type="spellEnd"/>
            <w:r>
              <w:rPr>
                <w:color w:val="000000"/>
              </w:rPr>
              <w:t>-нения</w:t>
            </w:r>
            <w:proofErr w:type="gramEnd"/>
          </w:p>
        </w:tc>
        <w:tc>
          <w:tcPr>
            <w:tcW w:w="709" w:type="dxa"/>
            <w:vMerge w:val="restart"/>
            <w:vAlign w:val="center"/>
          </w:tcPr>
          <w:p w:rsidR="00A85DF8" w:rsidRDefault="0096609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№ поля</w:t>
            </w:r>
          </w:p>
        </w:tc>
        <w:tc>
          <w:tcPr>
            <w:tcW w:w="1485" w:type="dxa"/>
            <w:vMerge w:val="restart"/>
            <w:vAlign w:val="center"/>
          </w:tcPr>
          <w:p w:rsidR="00A85DF8" w:rsidRDefault="0096609A">
            <w:pPr>
              <w:contextualSpacing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название культуры</w:t>
            </w:r>
          </w:p>
          <w:p w:rsidR="00A85DF8" w:rsidRDefault="0096609A">
            <w:pPr>
              <w:contextualSpacing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и </w:t>
            </w:r>
            <w:proofErr w:type="gramStart"/>
            <w:r>
              <w:rPr>
                <w:color w:val="000000"/>
                <w:spacing w:val="-2"/>
              </w:rPr>
              <w:t>выполнен-ной</w:t>
            </w:r>
            <w:proofErr w:type="gramEnd"/>
            <w:r>
              <w:rPr>
                <w:color w:val="000000"/>
                <w:spacing w:val="-2"/>
              </w:rPr>
              <w:t xml:space="preserve"> работы, состав агрегата</w:t>
            </w:r>
          </w:p>
        </w:tc>
        <w:tc>
          <w:tcPr>
            <w:tcW w:w="2342" w:type="dxa"/>
            <w:vMerge w:val="restart"/>
            <w:vAlign w:val="center"/>
          </w:tcPr>
          <w:p w:rsidR="00A85DF8" w:rsidRDefault="0096609A">
            <w:pPr>
              <w:contextualSpacing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агротехнические условия выполнения работы (работы по обработке почвы, посевные работы, работы по внесению веществ опрыскивателем)**</w:t>
            </w:r>
          </w:p>
        </w:tc>
        <w:tc>
          <w:tcPr>
            <w:tcW w:w="1134" w:type="dxa"/>
            <w:vMerge w:val="restart"/>
            <w:vAlign w:val="center"/>
          </w:tcPr>
          <w:p w:rsidR="00A85DF8" w:rsidRDefault="0096609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единица </w:t>
            </w:r>
            <w:proofErr w:type="spellStart"/>
            <w:proofErr w:type="gramStart"/>
            <w:r>
              <w:rPr>
                <w:color w:val="000000"/>
              </w:rPr>
              <w:t>измере-ния</w:t>
            </w:r>
            <w:proofErr w:type="spellEnd"/>
            <w:proofErr w:type="gramEnd"/>
            <w:r>
              <w:rPr>
                <w:color w:val="000000"/>
              </w:rPr>
              <w:t xml:space="preserve"> по ОКЕИ</w:t>
            </w:r>
          </w:p>
        </w:tc>
        <w:tc>
          <w:tcPr>
            <w:tcW w:w="1008" w:type="dxa"/>
            <w:vMerge w:val="restart"/>
            <w:vAlign w:val="center"/>
          </w:tcPr>
          <w:p w:rsidR="00A85DF8" w:rsidRDefault="0096609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норма </w:t>
            </w:r>
            <w:proofErr w:type="spellStart"/>
            <w:proofErr w:type="gramStart"/>
            <w:r>
              <w:rPr>
                <w:color w:val="000000"/>
              </w:rPr>
              <w:t>выра-ботки</w:t>
            </w:r>
            <w:proofErr w:type="spellEnd"/>
            <w:proofErr w:type="gramEnd"/>
          </w:p>
        </w:tc>
        <w:tc>
          <w:tcPr>
            <w:tcW w:w="2059" w:type="dxa"/>
            <w:gridSpan w:val="2"/>
          </w:tcPr>
          <w:p w:rsidR="00A85DF8" w:rsidRDefault="0096609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фактически выполненный объем работ</w:t>
            </w:r>
          </w:p>
        </w:tc>
      </w:tr>
      <w:tr w:rsidR="00A85DF8">
        <w:trPr>
          <w:trHeight w:val="1233"/>
        </w:trPr>
        <w:tc>
          <w:tcPr>
            <w:tcW w:w="851" w:type="dxa"/>
            <w:vMerge/>
            <w:vAlign w:val="center"/>
          </w:tcPr>
          <w:p w:rsidR="00A85DF8" w:rsidRDefault="00A85DF8">
            <w:pPr>
              <w:contextualSpacing/>
              <w:jc w:val="center"/>
            </w:pPr>
          </w:p>
        </w:tc>
        <w:tc>
          <w:tcPr>
            <w:tcW w:w="709" w:type="dxa"/>
            <w:vMerge/>
            <w:vAlign w:val="center"/>
          </w:tcPr>
          <w:p w:rsidR="00A85DF8" w:rsidRDefault="00A85DF8">
            <w:pPr>
              <w:contextualSpacing/>
              <w:jc w:val="center"/>
            </w:pPr>
          </w:p>
        </w:tc>
        <w:tc>
          <w:tcPr>
            <w:tcW w:w="1485" w:type="dxa"/>
            <w:vMerge/>
            <w:vAlign w:val="center"/>
          </w:tcPr>
          <w:p w:rsidR="00A85DF8" w:rsidRDefault="00A85DF8">
            <w:pPr>
              <w:contextualSpacing/>
              <w:jc w:val="center"/>
            </w:pPr>
          </w:p>
        </w:tc>
        <w:tc>
          <w:tcPr>
            <w:tcW w:w="2342" w:type="dxa"/>
            <w:vMerge/>
            <w:vAlign w:val="center"/>
          </w:tcPr>
          <w:p w:rsidR="00A85DF8" w:rsidRDefault="00A85DF8">
            <w:pPr>
              <w:contextualSpacing/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A85DF8" w:rsidRDefault="00A85DF8">
            <w:pPr>
              <w:contextualSpacing/>
              <w:jc w:val="center"/>
            </w:pPr>
          </w:p>
        </w:tc>
        <w:tc>
          <w:tcPr>
            <w:tcW w:w="1008" w:type="dxa"/>
            <w:vMerge/>
            <w:vAlign w:val="center"/>
          </w:tcPr>
          <w:p w:rsidR="00A85DF8" w:rsidRDefault="00A85DF8">
            <w:pPr>
              <w:contextualSpacing/>
              <w:jc w:val="center"/>
            </w:pPr>
          </w:p>
        </w:tc>
        <w:tc>
          <w:tcPr>
            <w:tcW w:w="894" w:type="dxa"/>
          </w:tcPr>
          <w:p w:rsidR="00A85DF8" w:rsidRDefault="0096609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 </w:t>
            </w:r>
            <w:proofErr w:type="spellStart"/>
            <w:r>
              <w:rPr>
                <w:color w:val="000000"/>
              </w:rPr>
              <w:t>нату</w:t>
            </w:r>
            <w:proofErr w:type="spellEnd"/>
            <w:r>
              <w:rPr>
                <w:color w:val="000000"/>
              </w:rPr>
              <w:t>-</w:t>
            </w:r>
            <w:proofErr w:type="spellStart"/>
            <w:r>
              <w:rPr>
                <w:color w:val="000000"/>
              </w:rPr>
              <w:t>раль</w:t>
            </w:r>
            <w:proofErr w:type="spellEnd"/>
            <w:r>
              <w:rPr>
                <w:color w:val="000000"/>
              </w:rPr>
              <w:t xml:space="preserve">-ном </w:t>
            </w:r>
            <w:proofErr w:type="spellStart"/>
            <w:proofErr w:type="gramStart"/>
            <w:r>
              <w:rPr>
                <w:color w:val="000000"/>
              </w:rPr>
              <w:t>выра-жении</w:t>
            </w:r>
            <w:proofErr w:type="spellEnd"/>
            <w:proofErr w:type="gramEnd"/>
          </w:p>
        </w:tc>
        <w:tc>
          <w:tcPr>
            <w:tcW w:w="1165" w:type="dxa"/>
          </w:tcPr>
          <w:p w:rsidR="00A85DF8" w:rsidRDefault="0096609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 </w:t>
            </w:r>
            <w:proofErr w:type="spellStart"/>
            <w:proofErr w:type="gramStart"/>
            <w:r>
              <w:rPr>
                <w:color w:val="000000"/>
              </w:rPr>
              <w:t>физи-ческих</w:t>
            </w:r>
            <w:proofErr w:type="spellEnd"/>
            <w:proofErr w:type="gramEnd"/>
            <w:r>
              <w:rPr>
                <w:color w:val="000000"/>
              </w:rPr>
              <w:t xml:space="preserve"> гектарах в переводе на </w:t>
            </w:r>
            <w:proofErr w:type="spellStart"/>
            <w:r>
              <w:rPr>
                <w:color w:val="000000"/>
              </w:rPr>
              <w:t>услов-ные</w:t>
            </w:r>
            <w:proofErr w:type="spellEnd"/>
            <w:r>
              <w:rPr>
                <w:color w:val="000000"/>
              </w:rPr>
              <w:t xml:space="preserve"> гектары</w:t>
            </w:r>
          </w:p>
        </w:tc>
      </w:tr>
      <w:tr w:rsidR="00A85DF8">
        <w:trPr>
          <w:trHeight w:val="157"/>
        </w:trPr>
        <w:tc>
          <w:tcPr>
            <w:tcW w:w="851" w:type="dxa"/>
            <w:vAlign w:val="center"/>
          </w:tcPr>
          <w:p w:rsidR="00A85DF8" w:rsidRDefault="00A85DF8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709" w:type="dxa"/>
            <w:vAlign w:val="center"/>
          </w:tcPr>
          <w:p w:rsidR="00A85DF8" w:rsidRDefault="00A85DF8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1485" w:type="dxa"/>
            <w:vAlign w:val="center"/>
          </w:tcPr>
          <w:p w:rsidR="00A85DF8" w:rsidRDefault="00A85DF8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2342" w:type="dxa"/>
            <w:vAlign w:val="center"/>
          </w:tcPr>
          <w:p w:rsidR="00A85DF8" w:rsidRDefault="00A85DF8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A85DF8" w:rsidRDefault="00A85DF8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1008" w:type="dxa"/>
            <w:vAlign w:val="center"/>
          </w:tcPr>
          <w:p w:rsidR="00A85DF8" w:rsidRDefault="00A85DF8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894" w:type="dxa"/>
          </w:tcPr>
          <w:p w:rsidR="00A85DF8" w:rsidRDefault="00A85DF8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1165" w:type="dxa"/>
          </w:tcPr>
          <w:p w:rsidR="00A85DF8" w:rsidRDefault="00A85DF8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</w:rPr>
        <w:t>*</w:t>
      </w:r>
      <w:r>
        <w:rPr>
          <w:color w:val="000000"/>
          <w:sz w:val="28"/>
          <w:szCs w:val="28"/>
        </w:rPr>
        <w:t>Работы выполнены в период с 1 января 2026 года по 30 сентября        2026 года.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**Прочие операции при формировании сводного реестра </w:t>
      </w:r>
      <w:proofErr w:type="gramStart"/>
      <w:r>
        <w:rPr>
          <w:color w:val="000000"/>
          <w:sz w:val="28"/>
          <w:szCs w:val="28"/>
        </w:rPr>
        <w:t>выполненных</w:t>
      </w:r>
      <w:proofErr w:type="gramEnd"/>
      <w:r>
        <w:rPr>
          <w:color w:val="000000"/>
          <w:sz w:val="28"/>
          <w:szCs w:val="28"/>
        </w:rPr>
        <w:t xml:space="preserve"> работ трактористом-машинистом не учитываются.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Гарантирую, что информация, изложенная в сводном реестре </w:t>
      </w:r>
      <w:proofErr w:type="gramStart"/>
      <w:r>
        <w:rPr>
          <w:color w:val="000000"/>
          <w:sz w:val="28"/>
          <w:szCs w:val="28"/>
        </w:rPr>
        <w:t>выполненных</w:t>
      </w:r>
      <w:proofErr w:type="gramEnd"/>
      <w:r>
        <w:rPr>
          <w:color w:val="000000"/>
          <w:sz w:val="28"/>
          <w:szCs w:val="28"/>
        </w:rPr>
        <w:t xml:space="preserve"> работ трактористом-машинистом в период с 1 января 2026 года по 30 сентября 2026 года, достоверна, полна, актуальна, оформлена правильно.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Даю свое согласие на обработку персональных данных в соответствии</w:t>
      </w:r>
      <w:r>
        <w:rPr>
          <w:color w:val="000000"/>
          <w:sz w:val="28"/>
          <w:szCs w:val="28"/>
        </w:rPr>
        <w:br/>
        <w:t>с действующим законодательством Российской Федерации.</w:t>
      </w: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(Оборотная сторона сводного реестра </w:t>
      </w:r>
      <w:proofErr w:type="gramStart"/>
      <w:r>
        <w:rPr>
          <w:color w:val="000000"/>
          <w:sz w:val="28"/>
          <w:szCs w:val="28"/>
        </w:rPr>
        <w:t>выполненных</w:t>
      </w:r>
      <w:proofErr w:type="gramEnd"/>
      <w:r>
        <w:rPr>
          <w:color w:val="000000"/>
          <w:sz w:val="28"/>
          <w:szCs w:val="28"/>
        </w:rPr>
        <w:t xml:space="preserve"> работ трактористом-машинистом)</w:t>
      </w:r>
    </w:p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tbl>
      <w:tblPr>
        <w:tblW w:w="5035" w:type="pct"/>
        <w:tblLook w:val="01E0" w:firstRow="1" w:lastRow="1" w:firstColumn="1" w:lastColumn="1" w:noHBand="0" w:noVBand="0"/>
      </w:tblPr>
      <w:tblGrid>
        <w:gridCol w:w="3802"/>
        <w:gridCol w:w="2111"/>
        <w:gridCol w:w="282"/>
        <w:gridCol w:w="1550"/>
        <w:gridCol w:w="280"/>
        <w:gridCol w:w="1897"/>
      </w:tblGrid>
      <w:tr w:rsidR="00A85DF8">
        <w:tc>
          <w:tcPr>
            <w:tcW w:w="19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сельскохозяйственной организации</w:t>
            </w:r>
          </w:p>
        </w:tc>
        <w:tc>
          <w:tcPr>
            <w:tcW w:w="10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</w:t>
            </w:r>
          </w:p>
        </w:tc>
        <w:tc>
          <w:tcPr>
            <w:tcW w:w="1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8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</w:t>
            </w:r>
          </w:p>
        </w:tc>
        <w:tc>
          <w:tcPr>
            <w:tcW w:w="14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</w:t>
            </w:r>
          </w:p>
        </w:tc>
      </w:tr>
      <w:tr w:rsidR="00A85DF8">
        <w:tc>
          <w:tcPr>
            <w:tcW w:w="19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 (при наличии печати)</w:t>
            </w:r>
          </w:p>
        </w:tc>
        <w:tc>
          <w:tcPr>
            <w:tcW w:w="10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8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c>
          <w:tcPr>
            <w:tcW w:w="19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Cs w:val="28"/>
              </w:rPr>
            </w:pPr>
          </w:p>
        </w:tc>
        <w:tc>
          <w:tcPr>
            <w:tcW w:w="10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8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</w:tr>
      <w:tr w:rsidR="00A85DF8">
        <w:tc>
          <w:tcPr>
            <w:tcW w:w="19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бухгалтер сельскохозяйственной организации</w:t>
            </w:r>
          </w:p>
        </w:tc>
        <w:tc>
          <w:tcPr>
            <w:tcW w:w="10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</w:t>
            </w:r>
          </w:p>
        </w:tc>
        <w:tc>
          <w:tcPr>
            <w:tcW w:w="1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8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</w:t>
            </w:r>
          </w:p>
        </w:tc>
        <w:tc>
          <w:tcPr>
            <w:tcW w:w="14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</w:t>
            </w:r>
          </w:p>
        </w:tc>
      </w:tr>
      <w:tr w:rsidR="00A85DF8">
        <w:tc>
          <w:tcPr>
            <w:tcW w:w="19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A85DF8" w:rsidRDefault="0096609A">
            <w:pPr>
              <w:ind w:left="3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(при наличии)</w:t>
            </w:r>
          </w:p>
        </w:tc>
        <w:tc>
          <w:tcPr>
            <w:tcW w:w="10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8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</w:tbl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96609A">
      <w:pPr>
        <w:tabs>
          <w:tab w:val="left" w:pos="2625"/>
        </w:tabs>
        <w:rPr>
          <w:color w:val="000000"/>
          <w:sz w:val="28"/>
          <w:szCs w:val="28"/>
        </w:rPr>
        <w:sectPr w:rsidR="00A85DF8">
          <w:headerReference w:type="default" r:id="rId36"/>
          <w:headerReference w:type="first" r:id="rId37"/>
          <w:pgSz w:w="11906" w:h="16838"/>
          <w:pgMar w:top="1134" w:right="851" w:bottom="992" w:left="1418" w:header="567" w:footer="709" w:gutter="0"/>
          <w:pgNumType w:start="44"/>
          <w:cols w:space="720"/>
          <w:titlePg/>
          <w:docGrid w:linePitch="360"/>
        </w:sectPr>
      </w:pPr>
      <w:r>
        <w:rPr>
          <w:color w:val="000000"/>
          <w:sz w:val="28"/>
        </w:rPr>
        <w:t>Исполнитель: Ф.И.О. (указываются полностью), номер мобильного телефона, адрес электронной почты.</w:t>
      </w:r>
    </w:p>
    <w:p w:rsidR="00A85DF8" w:rsidRDefault="0096609A">
      <w:pPr>
        <w:ind w:left="510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19</w:t>
      </w:r>
      <w:r>
        <w:rPr>
          <w:color w:val="000000"/>
          <w:sz w:val="28"/>
          <w:szCs w:val="28"/>
        </w:rPr>
        <w:br/>
        <w:t xml:space="preserve">к Порядку реализации постановления Губернатора Челябинской области  от </w:t>
      </w:r>
      <w:r>
        <w:rPr>
          <w:color w:val="000000"/>
          <w:sz w:val="28"/>
          <w:szCs w:val="28"/>
          <w:highlight w:val="white"/>
        </w:rPr>
        <w:t>16</w:t>
      </w:r>
      <w:r>
        <w:rPr>
          <w:color w:val="000000"/>
          <w:sz w:val="28"/>
          <w:szCs w:val="28"/>
        </w:rPr>
        <w:t>.09.2026 г. № 364</w:t>
      </w:r>
      <w:r>
        <w:rPr>
          <w:color w:val="000000"/>
          <w:sz w:val="28"/>
          <w:szCs w:val="28"/>
          <w:highlight w:val="white"/>
        </w:rPr>
        <w:t xml:space="preserve">                      «О </w:t>
      </w:r>
      <w:r>
        <w:rPr>
          <w:color w:val="000000"/>
          <w:sz w:val="28"/>
          <w:szCs w:val="28"/>
        </w:rPr>
        <w:t>проведении областного конкурса в агропромышленном комплексе Челябинской области в 2026 году»</w:t>
      </w:r>
    </w:p>
    <w:p w:rsidR="00A85DF8" w:rsidRDefault="00A85DF8">
      <w:pPr>
        <w:ind w:left="5670"/>
        <w:jc w:val="center"/>
        <w:rPr>
          <w:color w:val="000000"/>
          <w:sz w:val="28"/>
          <w:szCs w:val="28"/>
        </w:rPr>
      </w:pPr>
    </w:p>
    <w:p w:rsidR="00A85DF8" w:rsidRDefault="0096609A">
      <w:pPr>
        <w:ind w:left="567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(Форма)</w:t>
      </w:r>
    </w:p>
    <w:p w:rsidR="00A85DF8" w:rsidRDefault="00A85DF8">
      <w:pPr>
        <w:jc w:val="center"/>
        <w:rPr>
          <w:color w:val="000000"/>
          <w:sz w:val="26"/>
          <w:szCs w:val="26"/>
        </w:rPr>
      </w:pPr>
    </w:p>
    <w:p w:rsidR="00A85DF8" w:rsidRDefault="00A85DF8">
      <w:pPr>
        <w:jc w:val="center"/>
        <w:rPr>
          <w:color w:val="000000"/>
          <w:szCs w:val="26"/>
        </w:rPr>
      </w:pP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Показатели работы водителя</w:t>
      </w:r>
    </w:p>
    <w:p w:rsidR="00A85DF8" w:rsidRDefault="0096609A">
      <w:pPr>
        <w:ind w:right="-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(муниципальное образование Челябинской области)</w:t>
      </w: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Наименование сельскохозяйственной организации ________________________</w:t>
      </w: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ИНН _________________ Дата регистрации ______________________________</w:t>
      </w: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ОГРН _______________________</w:t>
      </w: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Фамилия, имя, отчество водителя _______________________________________</w:t>
      </w:r>
    </w:p>
    <w:p w:rsidR="00A85DF8" w:rsidRDefault="00A85DF8">
      <w:pPr>
        <w:jc w:val="both"/>
        <w:rPr>
          <w:color w:val="000000"/>
          <w:sz w:val="28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1"/>
        <w:gridCol w:w="2575"/>
        <w:gridCol w:w="3633"/>
      </w:tblGrid>
      <w:tr w:rsidR="00A85DF8">
        <w:tc>
          <w:tcPr>
            <w:tcW w:w="9639" w:type="dxa"/>
            <w:gridSpan w:val="3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Показатели</w:t>
            </w:r>
          </w:p>
        </w:tc>
      </w:tr>
      <w:tr w:rsidR="00A85DF8">
        <w:tc>
          <w:tcPr>
            <w:tcW w:w="3431" w:type="dxa"/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марка грузового автомобиля</w:t>
            </w:r>
          </w:p>
        </w:tc>
        <w:tc>
          <w:tcPr>
            <w:tcW w:w="2575" w:type="dxa"/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грузоподъемность автомобиля, тонн</w:t>
            </w:r>
          </w:p>
        </w:tc>
        <w:tc>
          <w:tcPr>
            <w:tcW w:w="3633" w:type="dxa"/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объем перевозок сельскохозяйственных грузов с     1 января 2026 года по </w:t>
            </w:r>
          </w:p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30 сентября 2026 года*, тонн</w:t>
            </w:r>
          </w:p>
        </w:tc>
      </w:tr>
      <w:tr w:rsidR="00A85DF8">
        <w:tc>
          <w:tcPr>
            <w:tcW w:w="3431" w:type="dxa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75" w:type="dxa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633" w:type="dxa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A85DF8" w:rsidRDefault="0096609A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* Некоммерческие перевозки грузов сельскохозяйственной организации за собственный счет сельскохозяйственной организации для внутренних производственных нужд.</w:t>
      </w:r>
    </w:p>
    <w:p w:rsidR="00A85DF8" w:rsidRDefault="00A85DF8">
      <w:pPr>
        <w:jc w:val="both"/>
        <w:rPr>
          <w:color w:val="000000"/>
          <w:sz w:val="22"/>
          <w:szCs w:val="28"/>
        </w:rPr>
      </w:pP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Гарантирую, что информация, изложенная в п</w:t>
      </w:r>
      <w:r>
        <w:rPr>
          <w:color w:val="000000"/>
          <w:sz w:val="28"/>
          <w:szCs w:val="28"/>
        </w:rPr>
        <w:t xml:space="preserve">оказателях работы водителя в период с 1 января 2026 года по 30 сентября 2026 года, </w:t>
      </w:r>
      <w:r>
        <w:rPr>
          <w:bCs/>
          <w:color w:val="000000"/>
          <w:sz w:val="28"/>
          <w:szCs w:val="28"/>
        </w:rPr>
        <w:t>достоверна, полна, актуальна, оформлена правильно.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Даю свое согласие на обработку персональных данных в соответствии с действующим законодательством Российской Федерации.</w:t>
      </w:r>
    </w:p>
    <w:p w:rsidR="00A85DF8" w:rsidRDefault="00A85DF8">
      <w:pPr>
        <w:jc w:val="both"/>
        <w:rPr>
          <w:color w:val="000000"/>
          <w:szCs w:val="28"/>
        </w:rPr>
      </w:pPr>
    </w:p>
    <w:p w:rsidR="00A85DF8" w:rsidRDefault="00A85DF8">
      <w:pPr>
        <w:jc w:val="both"/>
        <w:rPr>
          <w:color w:val="000000"/>
          <w:szCs w:val="28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3969"/>
        <w:gridCol w:w="1984"/>
        <w:gridCol w:w="284"/>
        <w:gridCol w:w="1417"/>
        <w:gridCol w:w="284"/>
        <w:gridCol w:w="1915"/>
      </w:tblGrid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сельскохозяйственной организации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 (при наличии печати)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2"/>
                <w:szCs w:val="28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 w:val="22"/>
                <w:szCs w:val="28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 w:val="22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 w:val="22"/>
                <w:szCs w:val="28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 w:val="22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 w:val="22"/>
                <w:szCs w:val="28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бухгалтер сельскохозяйственной организации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(при наличии)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</w:tbl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(Оборотная сторона </w:t>
      </w:r>
      <w:r>
        <w:rPr>
          <w:bCs/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оказателей работы водителя)</w:t>
      </w:r>
    </w:p>
    <w:p w:rsidR="00A85DF8" w:rsidRDefault="00A85DF8">
      <w:pPr>
        <w:jc w:val="both"/>
        <w:rPr>
          <w:color w:val="000000"/>
          <w:sz w:val="28"/>
          <w:szCs w:val="28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3969"/>
        <w:gridCol w:w="1984"/>
        <w:gridCol w:w="284"/>
        <w:gridCol w:w="1417"/>
        <w:gridCol w:w="284"/>
        <w:gridCol w:w="1915"/>
      </w:tblGrid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СОГЛАСОВАНО: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Глава муниципального образования Челябинской области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управления (отдела) сельского хозяйства</w:t>
            </w:r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 продовольствия</w:t>
            </w:r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(при наличии)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 (при наличии печати)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бухгалтер</w:t>
            </w:r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управления (отдела) сельского хозяйства и продовольствия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(при наличии)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</w:tbl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96609A">
      <w:pPr>
        <w:tabs>
          <w:tab w:val="left" w:pos="2625"/>
        </w:tabs>
        <w:rPr>
          <w:color w:val="000000"/>
          <w:sz w:val="28"/>
          <w:szCs w:val="28"/>
        </w:rPr>
        <w:sectPr w:rsidR="00A85DF8">
          <w:headerReference w:type="default" r:id="rId38"/>
          <w:headerReference w:type="first" r:id="rId39"/>
          <w:pgSz w:w="11906" w:h="16838"/>
          <w:pgMar w:top="1134" w:right="851" w:bottom="992" w:left="1418" w:header="567" w:footer="709" w:gutter="0"/>
          <w:pgNumType w:start="44"/>
          <w:cols w:space="720"/>
          <w:titlePg/>
          <w:docGrid w:linePitch="360"/>
        </w:sectPr>
      </w:pPr>
      <w:r>
        <w:rPr>
          <w:color w:val="000000"/>
          <w:sz w:val="28"/>
        </w:rPr>
        <w:t>Исполнитель: Ф.И.О. (указываются полностью), номер мобильного телефона, адрес электронной почты.</w:t>
      </w:r>
    </w:p>
    <w:p w:rsidR="00A85DF8" w:rsidRDefault="0096609A">
      <w:pPr>
        <w:ind w:left="510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20</w:t>
      </w:r>
    </w:p>
    <w:p w:rsidR="00A85DF8" w:rsidRDefault="0096609A">
      <w:pPr>
        <w:ind w:left="510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Порядку реализации постановления Губернатора Челябинской области  от </w:t>
      </w:r>
      <w:r>
        <w:rPr>
          <w:color w:val="000000"/>
          <w:sz w:val="28"/>
          <w:szCs w:val="28"/>
          <w:highlight w:val="white"/>
        </w:rPr>
        <w:t>16.</w:t>
      </w:r>
      <w:r>
        <w:rPr>
          <w:color w:val="000000"/>
          <w:sz w:val="28"/>
          <w:szCs w:val="28"/>
        </w:rPr>
        <w:t>09.2026 г. № 364</w:t>
      </w:r>
      <w:r>
        <w:rPr>
          <w:color w:val="000000"/>
          <w:sz w:val="28"/>
          <w:szCs w:val="28"/>
          <w:highlight w:val="white"/>
        </w:rPr>
        <w:t xml:space="preserve">                      «О </w:t>
      </w:r>
      <w:r>
        <w:rPr>
          <w:color w:val="000000"/>
          <w:sz w:val="28"/>
          <w:szCs w:val="28"/>
        </w:rPr>
        <w:t>проведении областного конкурса в агропромышленном комплексе Челябинской области в 2026 году»</w:t>
      </w:r>
    </w:p>
    <w:p w:rsidR="00A85DF8" w:rsidRDefault="00A85DF8">
      <w:pPr>
        <w:ind w:left="5670"/>
        <w:jc w:val="center"/>
        <w:rPr>
          <w:color w:val="000000"/>
          <w:sz w:val="28"/>
          <w:szCs w:val="28"/>
        </w:rPr>
      </w:pPr>
    </w:p>
    <w:p w:rsidR="00A85DF8" w:rsidRDefault="0096609A">
      <w:pPr>
        <w:ind w:left="567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(Форма)</w:t>
      </w:r>
    </w:p>
    <w:p w:rsidR="00A85DF8" w:rsidRDefault="00A85DF8">
      <w:pPr>
        <w:jc w:val="center"/>
        <w:rPr>
          <w:color w:val="000000"/>
          <w:szCs w:val="26"/>
        </w:rPr>
      </w:pP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Показатели</w:t>
      </w:r>
    </w:p>
    <w:p w:rsidR="00A85DF8" w:rsidRDefault="0096609A">
      <w:pPr>
        <w:spacing w:line="216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работы овощевода защищенного грунта в тепличных комбинатах круглогодичного цикла производства</w:t>
      </w:r>
    </w:p>
    <w:p w:rsidR="00A85DF8" w:rsidRDefault="0096609A">
      <w:pPr>
        <w:spacing w:line="21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(муниципальное образование Челябинской области)</w:t>
      </w:r>
    </w:p>
    <w:p w:rsidR="00A85DF8" w:rsidRDefault="0096609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Наименование отделения (бригады, блока) _______________________________</w:t>
      </w:r>
    </w:p>
    <w:p w:rsidR="00A85DF8" w:rsidRDefault="0096609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Наименование сельскохозяйственной организации ________________________</w:t>
      </w:r>
    </w:p>
    <w:p w:rsidR="00A85DF8" w:rsidRDefault="0096609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Фамилия, имя, отчество овощевода защищенного грунта___________________</w:t>
      </w: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A85DF8" w:rsidRDefault="00A85DF8">
      <w:pPr>
        <w:jc w:val="both"/>
        <w:rPr>
          <w:color w:val="000000"/>
          <w:sz w:val="22"/>
          <w:szCs w:val="16"/>
        </w:rPr>
      </w:pPr>
    </w:p>
    <w:tbl>
      <w:tblPr>
        <w:tblW w:w="4963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412"/>
        <w:gridCol w:w="2690"/>
      </w:tblGrid>
      <w:tr w:rsidR="00A85DF8">
        <w:tc>
          <w:tcPr>
            <w:tcW w:w="2392" w:type="pct"/>
            <w:tcBorders>
              <w:bottom w:val="single" w:sz="4" w:space="0" w:color="000000"/>
            </w:tcBorders>
            <w:vAlign w:val="center"/>
          </w:tcPr>
          <w:p w:rsidR="00A85DF8" w:rsidRDefault="0096609A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lang w:eastAsia="ru-RU"/>
              </w:rPr>
              <w:t>Наименование показателей</w:t>
            </w:r>
          </w:p>
        </w:tc>
        <w:tc>
          <w:tcPr>
            <w:tcW w:w="1233" w:type="pct"/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Единица</w:t>
            </w:r>
          </w:p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измерения</w:t>
            </w:r>
          </w:p>
        </w:tc>
        <w:tc>
          <w:tcPr>
            <w:tcW w:w="1375" w:type="pct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 1 января 2026 года по 30 сентября 2026 года</w:t>
            </w:r>
          </w:p>
        </w:tc>
      </w:tr>
      <w:tr w:rsidR="00A85DF8">
        <w:tc>
          <w:tcPr>
            <w:tcW w:w="2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96609A">
            <w:pPr>
              <w:spacing w:line="23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Валовой сбор овощей защищенного грунта с закрепленной площади</w:t>
            </w:r>
          </w:p>
        </w:tc>
        <w:tc>
          <w:tcPr>
            <w:tcW w:w="1233" w:type="pct"/>
            <w:tcBorders>
              <w:left w:val="single" w:sz="4" w:space="0" w:color="000000"/>
            </w:tcBorders>
            <w:vAlign w:val="center"/>
          </w:tcPr>
          <w:p w:rsidR="00A85DF8" w:rsidRDefault="0096609A">
            <w:pPr>
              <w:spacing w:line="23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килограммов</w:t>
            </w:r>
          </w:p>
        </w:tc>
        <w:tc>
          <w:tcPr>
            <w:tcW w:w="1375" w:type="pct"/>
          </w:tcPr>
          <w:p w:rsidR="00A85DF8" w:rsidRDefault="00A85DF8">
            <w:pPr>
              <w:spacing w:line="230" w:lineRule="auto"/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2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96609A">
            <w:pPr>
              <w:spacing w:line="23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Обслуживаемая площадь сбора овощей защищенного грунта</w:t>
            </w:r>
          </w:p>
        </w:tc>
        <w:tc>
          <w:tcPr>
            <w:tcW w:w="1233" w:type="pct"/>
            <w:tcBorders>
              <w:left w:val="single" w:sz="4" w:space="0" w:color="000000"/>
            </w:tcBorders>
            <w:vAlign w:val="center"/>
          </w:tcPr>
          <w:p w:rsidR="00A85DF8" w:rsidRDefault="0096609A">
            <w:pPr>
              <w:spacing w:line="23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квадратных метров </w:t>
            </w:r>
          </w:p>
        </w:tc>
        <w:tc>
          <w:tcPr>
            <w:tcW w:w="1375" w:type="pct"/>
          </w:tcPr>
          <w:p w:rsidR="00A85DF8" w:rsidRDefault="00A85DF8">
            <w:pPr>
              <w:spacing w:line="230" w:lineRule="auto"/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2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96609A">
            <w:pPr>
              <w:spacing w:line="23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Урожайность овощей защищенного грунта</w:t>
            </w:r>
          </w:p>
        </w:tc>
        <w:tc>
          <w:tcPr>
            <w:tcW w:w="1233" w:type="pct"/>
            <w:tcBorders>
              <w:left w:val="single" w:sz="4" w:space="0" w:color="000000"/>
            </w:tcBorders>
            <w:vAlign w:val="center"/>
          </w:tcPr>
          <w:p w:rsidR="00A85DF8" w:rsidRDefault="0096609A">
            <w:pPr>
              <w:spacing w:line="23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килограммов с квадратного метра </w:t>
            </w:r>
          </w:p>
        </w:tc>
        <w:tc>
          <w:tcPr>
            <w:tcW w:w="1375" w:type="pct"/>
          </w:tcPr>
          <w:p w:rsidR="00A85DF8" w:rsidRDefault="00A85DF8">
            <w:pPr>
              <w:spacing w:line="230" w:lineRule="auto"/>
              <w:jc w:val="center"/>
              <w:rPr>
                <w:color w:val="000000"/>
              </w:rPr>
            </w:pPr>
          </w:p>
        </w:tc>
      </w:tr>
      <w:tr w:rsidR="00A85DF8">
        <w:trPr>
          <w:trHeight w:val="1459"/>
        </w:trPr>
        <w:tc>
          <w:tcPr>
            <w:tcW w:w="2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96609A">
            <w:pPr>
              <w:spacing w:line="23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Средняя урожайность овощей защищенного грунта в тепличных комбинатах круглогодичного цикла производства Челябинской области (заполняется Министерством сельского хозяйства Челябинской области по данным отчетности за 9 месяцев текущего года)</w:t>
            </w:r>
          </w:p>
        </w:tc>
        <w:tc>
          <w:tcPr>
            <w:tcW w:w="1233" w:type="pct"/>
            <w:tcBorders>
              <w:left w:val="single" w:sz="4" w:space="0" w:color="000000"/>
            </w:tcBorders>
            <w:vAlign w:val="center"/>
          </w:tcPr>
          <w:p w:rsidR="00A85DF8" w:rsidRDefault="0096609A">
            <w:pPr>
              <w:spacing w:line="23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килограммов с квадратного метра </w:t>
            </w:r>
          </w:p>
        </w:tc>
        <w:tc>
          <w:tcPr>
            <w:tcW w:w="1375" w:type="pct"/>
          </w:tcPr>
          <w:p w:rsidR="00A85DF8" w:rsidRDefault="00A85DF8">
            <w:pPr>
              <w:spacing w:line="230" w:lineRule="auto"/>
              <w:jc w:val="center"/>
              <w:rPr>
                <w:color w:val="000000"/>
              </w:rPr>
            </w:pPr>
          </w:p>
        </w:tc>
      </w:tr>
    </w:tbl>
    <w:p w:rsidR="00A85DF8" w:rsidRDefault="00A85DF8">
      <w:pPr>
        <w:spacing w:line="230" w:lineRule="auto"/>
        <w:ind w:firstLine="709"/>
        <w:jc w:val="both"/>
        <w:rPr>
          <w:bCs/>
          <w:color w:val="000000"/>
          <w:sz w:val="22"/>
          <w:szCs w:val="28"/>
        </w:rPr>
      </w:pPr>
    </w:p>
    <w:p w:rsidR="00A85DF8" w:rsidRDefault="0096609A">
      <w:pPr>
        <w:spacing w:line="230" w:lineRule="auto"/>
        <w:ind w:firstLine="709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Гарантирую, что информация, изложенная в п</w:t>
      </w:r>
      <w:r>
        <w:rPr>
          <w:color w:val="000000"/>
          <w:sz w:val="28"/>
          <w:szCs w:val="28"/>
        </w:rPr>
        <w:t xml:space="preserve">оказателях работы овощевода защищенного грунта в тепличных комбинатах круглогодичного цикла производства в период с 1 января 2026 года по 30 сентября 2026 года, </w:t>
      </w:r>
      <w:r>
        <w:rPr>
          <w:bCs/>
          <w:color w:val="000000"/>
          <w:sz w:val="28"/>
          <w:szCs w:val="28"/>
        </w:rPr>
        <w:t>достоверна, полна, актуальна, оформлена правильно.</w:t>
      </w:r>
    </w:p>
    <w:p w:rsidR="00A85DF8" w:rsidRDefault="0096609A">
      <w:pPr>
        <w:spacing w:line="23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Даю свое согласие на обработку персональных данных в соответствии     с действующим законодательством Российской Федерации.</w:t>
      </w:r>
    </w:p>
    <w:p w:rsidR="00A85DF8" w:rsidRDefault="00A85DF8">
      <w:pPr>
        <w:ind w:firstLine="709"/>
        <w:jc w:val="both"/>
        <w:rPr>
          <w:color w:val="000000"/>
          <w:sz w:val="32"/>
          <w:szCs w:val="28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3969"/>
        <w:gridCol w:w="1984"/>
        <w:gridCol w:w="284"/>
        <w:gridCol w:w="1417"/>
        <w:gridCol w:w="284"/>
        <w:gridCol w:w="1915"/>
      </w:tblGrid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сельскохозяйственной организации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 (при наличии печати)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</w:tbl>
    <w:p w:rsidR="00A85DF8" w:rsidRDefault="0096609A">
      <w:pPr>
        <w:keepNext/>
        <w:tabs>
          <w:tab w:val="left" w:pos="70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(Оборотная сторона </w:t>
      </w:r>
      <w:r>
        <w:rPr>
          <w:bCs/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оказателей работы овощевода защищенного грунта            в тепличных комбинатах круглогодичного цикла производства)</w:t>
      </w:r>
    </w:p>
    <w:p w:rsidR="00A85DF8" w:rsidRDefault="00A85DF8">
      <w:pPr>
        <w:keepNext/>
        <w:tabs>
          <w:tab w:val="left" w:pos="709"/>
        </w:tabs>
        <w:jc w:val="both"/>
        <w:rPr>
          <w:color w:val="000000"/>
          <w:sz w:val="28"/>
          <w:szCs w:val="28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3969"/>
        <w:gridCol w:w="1984"/>
        <w:gridCol w:w="284"/>
        <w:gridCol w:w="1417"/>
        <w:gridCol w:w="284"/>
        <w:gridCol w:w="1915"/>
      </w:tblGrid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бухгалтер сельскохозяйственной организации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(при наличии)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</w:tbl>
    <w:p w:rsidR="00A85DF8" w:rsidRDefault="00A85DF8">
      <w:pPr>
        <w:keepNext/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keepNext/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keepNext/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keepNext/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keepNext/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keepNext/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keepNext/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keepNext/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keepNext/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keepNext/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keepNext/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keepNext/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keepNext/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keepNext/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keepNext/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keepNext/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keepNext/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keepNext/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keepNext/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keepNext/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keepNext/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keepNext/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keepNext/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keepNext/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keepNext/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keepNext/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keepNext/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keepNext/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keepNext/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keepNext/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keepNext/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keepNext/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keepNext/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keepNext/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keepNext/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keepNext/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96609A">
      <w:pPr>
        <w:keepNext/>
        <w:tabs>
          <w:tab w:val="left" w:pos="70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Исполнитель: Ф.И.О. (указываются полностью), номер мобильного телефона, адрес электронной почты.</w:t>
      </w:r>
    </w:p>
    <w:p w:rsidR="00A85DF8" w:rsidRDefault="00A85DF8">
      <w:pPr>
        <w:keepNext/>
        <w:tabs>
          <w:tab w:val="left" w:pos="709"/>
        </w:tabs>
        <w:jc w:val="both"/>
        <w:rPr>
          <w:color w:val="000000"/>
          <w:sz w:val="28"/>
          <w:szCs w:val="28"/>
        </w:rPr>
        <w:sectPr w:rsidR="00A85DF8">
          <w:headerReference w:type="default" r:id="rId40"/>
          <w:headerReference w:type="first" r:id="rId41"/>
          <w:pgSz w:w="11906" w:h="16838"/>
          <w:pgMar w:top="1134" w:right="851" w:bottom="1134" w:left="1418" w:header="567" w:footer="709" w:gutter="0"/>
          <w:cols w:space="708"/>
          <w:titlePg/>
          <w:docGrid w:linePitch="360"/>
        </w:sectPr>
      </w:pPr>
    </w:p>
    <w:p w:rsidR="00A85DF8" w:rsidRDefault="0096609A">
      <w:pPr>
        <w:ind w:left="510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21</w:t>
      </w:r>
    </w:p>
    <w:p w:rsidR="00A85DF8" w:rsidRDefault="0096609A">
      <w:pPr>
        <w:ind w:left="510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Порядку реализации постановления Губернатора Челябинской области  от </w:t>
      </w:r>
      <w:r>
        <w:rPr>
          <w:color w:val="000000"/>
          <w:sz w:val="28"/>
          <w:szCs w:val="28"/>
          <w:highlight w:val="white"/>
        </w:rPr>
        <w:t>16</w:t>
      </w:r>
      <w:r>
        <w:rPr>
          <w:color w:val="000000"/>
          <w:sz w:val="28"/>
          <w:szCs w:val="28"/>
        </w:rPr>
        <w:t>.09.2026 г. № 364</w:t>
      </w:r>
      <w:r>
        <w:rPr>
          <w:color w:val="000000"/>
          <w:sz w:val="28"/>
          <w:szCs w:val="28"/>
          <w:highlight w:val="white"/>
        </w:rPr>
        <w:t xml:space="preserve">                      «О </w:t>
      </w:r>
      <w:r>
        <w:rPr>
          <w:color w:val="000000"/>
          <w:sz w:val="28"/>
          <w:szCs w:val="28"/>
        </w:rPr>
        <w:t>проведении областного конкурса в агропромышленном комплексе Челябинской области в 2026 году»</w:t>
      </w:r>
    </w:p>
    <w:p w:rsidR="00A85DF8" w:rsidRDefault="00A85DF8">
      <w:pPr>
        <w:ind w:left="5670"/>
        <w:jc w:val="center"/>
        <w:rPr>
          <w:color w:val="000000"/>
          <w:sz w:val="28"/>
          <w:szCs w:val="28"/>
        </w:rPr>
      </w:pPr>
    </w:p>
    <w:p w:rsidR="00A85DF8" w:rsidRDefault="0096609A">
      <w:pPr>
        <w:ind w:left="567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(Форма)</w:t>
      </w: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Показатели</w:t>
      </w:r>
    </w:p>
    <w:p w:rsidR="00A85DF8" w:rsidRDefault="0096609A">
      <w:pPr>
        <w:pStyle w:val="af0"/>
        <w:spacing w:after="0" w:line="240" w:lineRule="auto"/>
        <w:jc w:val="center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работы оператора машинного доения </w:t>
      </w:r>
    </w:p>
    <w:p w:rsidR="00A85DF8" w:rsidRDefault="0096609A">
      <w:pPr>
        <w:pStyle w:val="af0"/>
        <w:spacing w:after="0" w:line="240" w:lineRule="auto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____________________________________________________________________</w:t>
      </w:r>
    </w:p>
    <w:p w:rsidR="00A85DF8" w:rsidRDefault="0096609A">
      <w:pPr>
        <w:pStyle w:val="af0"/>
        <w:spacing w:after="0" w:line="240" w:lineRule="auto"/>
        <w:jc w:val="center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(муниципальное образование Челябинской области)</w:t>
      </w:r>
    </w:p>
    <w:p w:rsidR="00A85DF8" w:rsidRDefault="0096609A">
      <w:pPr>
        <w:pStyle w:val="af0"/>
        <w:spacing w:after="0" w:line="240" w:lineRule="auto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Наименование сельскохозяйственной организации ________________________</w:t>
      </w:r>
    </w:p>
    <w:p w:rsidR="00A85DF8" w:rsidRDefault="0096609A">
      <w:pPr>
        <w:pStyle w:val="af0"/>
        <w:spacing w:after="0" w:line="240" w:lineRule="auto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____________________________________________________________________</w:t>
      </w:r>
    </w:p>
    <w:p w:rsidR="00A85DF8" w:rsidRDefault="0096609A">
      <w:pPr>
        <w:pStyle w:val="af0"/>
        <w:spacing w:after="0" w:line="240" w:lineRule="auto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ИНН _______________ ОГРН ______________ Дата регистрации ____________</w:t>
      </w:r>
    </w:p>
    <w:p w:rsidR="00A85DF8" w:rsidRDefault="0096609A">
      <w:pPr>
        <w:pStyle w:val="af0"/>
        <w:spacing w:after="0" w:line="240" w:lineRule="auto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Фамилия, имя, отчество оператора ______________________________________</w:t>
      </w:r>
    </w:p>
    <w:p w:rsidR="00A85DF8" w:rsidRDefault="0096609A">
      <w:pPr>
        <w:pStyle w:val="af0"/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Технология доения: 1 группа, 2 группа (</w:t>
      </w:r>
      <w:proofErr w:type="gramStart"/>
      <w:r>
        <w:rPr>
          <w:color w:val="000000"/>
          <w:sz w:val="28"/>
          <w:szCs w:val="28"/>
          <w:lang w:val="ru-RU"/>
        </w:rPr>
        <w:t>ненужное</w:t>
      </w:r>
      <w:proofErr w:type="gramEnd"/>
      <w:r>
        <w:rPr>
          <w:color w:val="000000"/>
          <w:sz w:val="28"/>
          <w:szCs w:val="28"/>
          <w:lang w:val="ru-RU"/>
        </w:rPr>
        <w:t xml:space="preserve"> зачеркнуть)</w:t>
      </w:r>
    </w:p>
    <w:p w:rsidR="00A85DF8" w:rsidRDefault="00A85DF8">
      <w:pPr>
        <w:pStyle w:val="af0"/>
        <w:spacing w:after="0" w:line="240" w:lineRule="auto"/>
        <w:ind w:left="-142"/>
        <w:rPr>
          <w:color w:val="000000"/>
          <w:lang w:val="ru-RU"/>
        </w:rPr>
      </w:pPr>
    </w:p>
    <w:tbl>
      <w:tblPr>
        <w:tblW w:w="4945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3080"/>
        <w:gridCol w:w="3157"/>
        <w:gridCol w:w="3508"/>
      </w:tblGrid>
      <w:tr w:rsidR="00A85DF8">
        <w:trPr>
          <w:trHeight w:val="367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Показатели за период с 1 января по 30 сентября 2026 года</w:t>
            </w:r>
          </w:p>
        </w:tc>
      </w:tr>
      <w:tr w:rsidR="00A85DF8">
        <w:trPr>
          <w:trHeight w:val="697"/>
        </w:trPr>
        <w:tc>
          <w:tcPr>
            <w:tcW w:w="1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закреплено коров, голов</w:t>
            </w:r>
          </w:p>
        </w:tc>
        <w:tc>
          <w:tcPr>
            <w:tcW w:w="1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производство молока,</w:t>
            </w:r>
          </w:p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тонн</w:t>
            </w:r>
          </w:p>
        </w:tc>
        <w:tc>
          <w:tcPr>
            <w:tcW w:w="1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удой молока (в среднем) от одной коровы, килограммов</w:t>
            </w:r>
          </w:p>
        </w:tc>
      </w:tr>
      <w:tr w:rsidR="00A85DF8">
        <w:tc>
          <w:tcPr>
            <w:tcW w:w="1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A85DF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A85DF8">
            <w:pPr>
              <w:rPr>
                <w:color w:val="000000"/>
                <w:sz w:val="22"/>
                <w:szCs w:val="22"/>
              </w:rPr>
            </w:pPr>
          </w:p>
        </w:tc>
      </w:tr>
    </w:tbl>
    <w:p w:rsidR="00A85DF8" w:rsidRDefault="00A85DF8">
      <w:pPr>
        <w:ind w:right="277" w:firstLine="709"/>
        <w:jc w:val="both"/>
        <w:rPr>
          <w:bCs/>
          <w:color w:val="000000"/>
        </w:rPr>
      </w:pPr>
    </w:p>
    <w:p w:rsidR="00A85DF8" w:rsidRDefault="0096609A">
      <w:pPr>
        <w:ind w:right="-2" w:firstLine="709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Гарантирую, что информация, изложенная в п</w:t>
      </w:r>
      <w:r>
        <w:rPr>
          <w:color w:val="000000"/>
          <w:sz w:val="28"/>
          <w:szCs w:val="28"/>
        </w:rPr>
        <w:t xml:space="preserve">оказателях работы оператора машинного доения в период с 1 января 2026 года по 30 сентября 2026 года, </w:t>
      </w:r>
      <w:r>
        <w:rPr>
          <w:bCs/>
          <w:color w:val="000000"/>
          <w:sz w:val="28"/>
          <w:szCs w:val="28"/>
        </w:rPr>
        <w:t>достоверна, полна, актуальна, оформлена правильно.</w:t>
      </w:r>
    </w:p>
    <w:p w:rsidR="00A85DF8" w:rsidRDefault="0096609A">
      <w:pPr>
        <w:ind w:right="-2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Даю свое согласие на обработку персональных данных в соответствии     с действующим законодательством Российской Федерации.</w:t>
      </w:r>
    </w:p>
    <w:p w:rsidR="00A85DF8" w:rsidRDefault="00A85DF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3969"/>
        <w:gridCol w:w="1984"/>
        <w:gridCol w:w="284"/>
        <w:gridCol w:w="1417"/>
        <w:gridCol w:w="284"/>
        <w:gridCol w:w="1915"/>
      </w:tblGrid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Оператор машинного доения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</w:tbl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3969"/>
        <w:gridCol w:w="1984"/>
        <w:gridCol w:w="284"/>
        <w:gridCol w:w="1417"/>
        <w:gridCol w:w="284"/>
        <w:gridCol w:w="1915"/>
      </w:tblGrid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сельскохозяйственной организации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 (при наличии печати)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2"/>
                <w:szCs w:val="28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 w:val="22"/>
                <w:szCs w:val="28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 w:val="22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 w:val="22"/>
                <w:szCs w:val="28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 w:val="22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 w:val="22"/>
                <w:szCs w:val="28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бухгалтер сельскохозяйственной организации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(при наличии)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</w:tbl>
    <w:p w:rsidR="00A85DF8" w:rsidRDefault="00A85DF8">
      <w:pPr>
        <w:jc w:val="both"/>
        <w:rPr>
          <w:color w:val="000000"/>
          <w:sz w:val="16"/>
          <w:szCs w:val="16"/>
        </w:rPr>
      </w:pPr>
    </w:p>
    <w:p w:rsidR="00A85DF8" w:rsidRDefault="0096609A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>Исполнитель: Ф.И.О. (указываются полностью), номер мобильного телефона, адрес электронной почты.</w:t>
      </w:r>
    </w:p>
    <w:p w:rsidR="00A85DF8" w:rsidRDefault="00A85DF8">
      <w:pPr>
        <w:jc w:val="both"/>
        <w:rPr>
          <w:color w:val="000000"/>
          <w:sz w:val="28"/>
          <w:szCs w:val="28"/>
        </w:rPr>
        <w:sectPr w:rsidR="00A85DF8">
          <w:headerReference w:type="first" r:id="rId42"/>
          <w:pgSz w:w="11906" w:h="16838"/>
          <w:pgMar w:top="1134" w:right="851" w:bottom="992" w:left="1418" w:header="567" w:footer="709" w:gutter="0"/>
          <w:cols w:space="708"/>
          <w:titlePg/>
          <w:docGrid w:linePitch="360"/>
        </w:sectPr>
      </w:pPr>
    </w:p>
    <w:p w:rsidR="00A85DF8" w:rsidRDefault="0096609A">
      <w:pPr>
        <w:ind w:left="510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22</w:t>
      </w:r>
    </w:p>
    <w:p w:rsidR="00A85DF8" w:rsidRDefault="0096609A">
      <w:pPr>
        <w:ind w:left="510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Порядку реализации постановления Губернатора Челябинской области  от </w:t>
      </w:r>
      <w:r>
        <w:rPr>
          <w:color w:val="000000"/>
          <w:sz w:val="28"/>
          <w:szCs w:val="28"/>
          <w:highlight w:val="white"/>
        </w:rPr>
        <w:t>16</w:t>
      </w:r>
      <w:r>
        <w:rPr>
          <w:color w:val="000000"/>
          <w:sz w:val="28"/>
          <w:szCs w:val="28"/>
        </w:rPr>
        <w:t xml:space="preserve">.09.2026 г. № 364 </w:t>
      </w:r>
      <w:r>
        <w:rPr>
          <w:color w:val="000000"/>
          <w:sz w:val="28"/>
          <w:szCs w:val="28"/>
          <w:highlight w:val="white"/>
        </w:rPr>
        <w:t xml:space="preserve">                     «О </w:t>
      </w:r>
      <w:r>
        <w:rPr>
          <w:color w:val="000000"/>
          <w:sz w:val="28"/>
          <w:szCs w:val="28"/>
        </w:rPr>
        <w:t>проведении областного конкурса в агропромышленном комплексе Челябинской области в 2026 году»</w:t>
      </w:r>
    </w:p>
    <w:p w:rsidR="00A85DF8" w:rsidRDefault="00A85DF8">
      <w:pPr>
        <w:ind w:left="5040"/>
        <w:jc w:val="center"/>
        <w:rPr>
          <w:color w:val="000000"/>
          <w:sz w:val="28"/>
          <w:szCs w:val="28"/>
        </w:rPr>
      </w:pPr>
    </w:p>
    <w:p w:rsidR="00A85DF8" w:rsidRDefault="0096609A">
      <w:pPr>
        <w:ind w:left="504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(Форма)</w:t>
      </w:r>
    </w:p>
    <w:p w:rsidR="00A85DF8" w:rsidRDefault="00A85DF8">
      <w:pPr>
        <w:ind w:left="5040"/>
        <w:jc w:val="center"/>
        <w:rPr>
          <w:color w:val="000000"/>
          <w:sz w:val="20"/>
          <w:szCs w:val="20"/>
        </w:rPr>
      </w:pPr>
    </w:p>
    <w:p w:rsidR="00A85DF8" w:rsidRDefault="0096609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A85DF8" w:rsidRDefault="0096609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показателях работы оператора машинного доения</w:t>
      </w:r>
    </w:p>
    <w:p w:rsidR="00A85DF8" w:rsidRDefault="0096609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A85DF8" w:rsidRDefault="0096609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(муниципальное образование Челябинской области)</w:t>
      </w:r>
    </w:p>
    <w:p w:rsidR="00A85DF8" w:rsidRDefault="0096609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сельскохозяйственной организации  ________________________</w:t>
      </w:r>
    </w:p>
    <w:p w:rsidR="00A85DF8" w:rsidRDefault="0096609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A85DF8" w:rsidRDefault="0096609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 _____________ ОГРН ______________ Дата регистрации ______________</w:t>
      </w:r>
    </w:p>
    <w:p w:rsidR="00A85DF8" w:rsidRDefault="0096609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Фамилия, имя, отчество оператора машинного доения ______________________</w:t>
      </w:r>
    </w:p>
    <w:p w:rsidR="00A85DF8" w:rsidRDefault="0096609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A85DF8" w:rsidRDefault="00A85DF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68"/>
        <w:gridCol w:w="2834"/>
        <w:gridCol w:w="2126"/>
        <w:gridCol w:w="2411"/>
      </w:tblGrid>
      <w:tr w:rsidR="00A85DF8">
        <w:trPr>
          <w:trHeight w:val="812"/>
        </w:trPr>
        <w:tc>
          <w:tcPr>
            <w:tcW w:w="2267" w:type="dxa"/>
            <w:vMerge w:val="restart"/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Месяцы  2026 года</w:t>
            </w:r>
          </w:p>
          <w:p w:rsidR="00A85DF8" w:rsidRDefault="00A85DF8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  <w:vAlign w:val="center"/>
          </w:tcPr>
          <w:p w:rsidR="00A85DF8" w:rsidRDefault="0096609A">
            <w:pPr>
              <w:pStyle w:val="af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Закреплено коров, голов</w:t>
            </w:r>
          </w:p>
        </w:tc>
        <w:tc>
          <w:tcPr>
            <w:tcW w:w="2126" w:type="dxa"/>
            <w:vMerge w:val="restart"/>
            <w:vAlign w:val="center"/>
          </w:tcPr>
          <w:p w:rsidR="00A85DF8" w:rsidRDefault="0096609A">
            <w:pPr>
              <w:pStyle w:val="af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Удой молока </w:t>
            </w:r>
          </w:p>
          <w:p w:rsidR="00A85DF8" w:rsidRDefault="0096609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(в среднем) от одной коровы,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кг</w:t>
            </w:r>
            <w:proofErr w:type="gramEnd"/>
          </w:p>
        </w:tc>
        <w:tc>
          <w:tcPr>
            <w:tcW w:w="2411" w:type="dxa"/>
            <w:vMerge w:val="restart"/>
            <w:vAlign w:val="center"/>
          </w:tcPr>
          <w:p w:rsidR="00A85DF8" w:rsidRDefault="0096609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Валовое производство молока по закрепленной группе, тонн</w:t>
            </w:r>
          </w:p>
        </w:tc>
      </w:tr>
      <w:tr w:rsidR="00A85DF8">
        <w:trPr>
          <w:trHeight w:val="217"/>
        </w:trPr>
        <w:tc>
          <w:tcPr>
            <w:tcW w:w="2267" w:type="dxa"/>
          </w:tcPr>
          <w:p w:rsidR="00A85DF8" w:rsidRDefault="0096609A">
            <w:pPr>
              <w:pStyle w:val="af4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январь</w:t>
            </w:r>
          </w:p>
        </w:tc>
        <w:tc>
          <w:tcPr>
            <w:tcW w:w="2834" w:type="dxa"/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DF8">
        <w:trPr>
          <w:trHeight w:val="272"/>
        </w:trPr>
        <w:tc>
          <w:tcPr>
            <w:tcW w:w="2267" w:type="dxa"/>
          </w:tcPr>
          <w:p w:rsidR="00A85DF8" w:rsidRDefault="0096609A">
            <w:pPr>
              <w:pStyle w:val="af4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февраль</w:t>
            </w:r>
          </w:p>
        </w:tc>
        <w:tc>
          <w:tcPr>
            <w:tcW w:w="2834" w:type="dxa"/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DF8">
        <w:tc>
          <w:tcPr>
            <w:tcW w:w="2267" w:type="dxa"/>
          </w:tcPr>
          <w:p w:rsidR="00A85DF8" w:rsidRDefault="0096609A">
            <w:pPr>
              <w:pStyle w:val="af4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март</w:t>
            </w:r>
          </w:p>
        </w:tc>
        <w:tc>
          <w:tcPr>
            <w:tcW w:w="2834" w:type="dxa"/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DF8">
        <w:tc>
          <w:tcPr>
            <w:tcW w:w="2267" w:type="dxa"/>
          </w:tcPr>
          <w:p w:rsidR="00A85DF8" w:rsidRDefault="0096609A">
            <w:pPr>
              <w:pStyle w:val="af4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апрель</w:t>
            </w:r>
          </w:p>
        </w:tc>
        <w:tc>
          <w:tcPr>
            <w:tcW w:w="2834" w:type="dxa"/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DF8">
        <w:tc>
          <w:tcPr>
            <w:tcW w:w="2267" w:type="dxa"/>
          </w:tcPr>
          <w:p w:rsidR="00A85DF8" w:rsidRDefault="0096609A">
            <w:pPr>
              <w:pStyle w:val="af4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май</w:t>
            </w:r>
          </w:p>
        </w:tc>
        <w:tc>
          <w:tcPr>
            <w:tcW w:w="2834" w:type="dxa"/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DF8">
        <w:tc>
          <w:tcPr>
            <w:tcW w:w="2267" w:type="dxa"/>
          </w:tcPr>
          <w:p w:rsidR="00A85DF8" w:rsidRDefault="0096609A">
            <w:pPr>
              <w:pStyle w:val="af4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июнь</w:t>
            </w:r>
          </w:p>
        </w:tc>
        <w:tc>
          <w:tcPr>
            <w:tcW w:w="2834" w:type="dxa"/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DF8">
        <w:tc>
          <w:tcPr>
            <w:tcW w:w="2267" w:type="dxa"/>
          </w:tcPr>
          <w:p w:rsidR="00A85DF8" w:rsidRDefault="0096609A">
            <w:pPr>
              <w:pStyle w:val="af4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июль</w:t>
            </w:r>
          </w:p>
        </w:tc>
        <w:tc>
          <w:tcPr>
            <w:tcW w:w="2834" w:type="dxa"/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DF8">
        <w:tc>
          <w:tcPr>
            <w:tcW w:w="2267" w:type="dxa"/>
          </w:tcPr>
          <w:p w:rsidR="00A85DF8" w:rsidRDefault="0096609A">
            <w:pPr>
              <w:pStyle w:val="af4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август</w:t>
            </w:r>
          </w:p>
        </w:tc>
        <w:tc>
          <w:tcPr>
            <w:tcW w:w="2834" w:type="dxa"/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DF8">
        <w:tc>
          <w:tcPr>
            <w:tcW w:w="2267" w:type="dxa"/>
          </w:tcPr>
          <w:p w:rsidR="00A85DF8" w:rsidRDefault="0096609A">
            <w:pPr>
              <w:pStyle w:val="af4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сентябрь</w:t>
            </w:r>
          </w:p>
        </w:tc>
        <w:tc>
          <w:tcPr>
            <w:tcW w:w="2834" w:type="dxa"/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DF8">
        <w:tc>
          <w:tcPr>
            <w:tcW w:w="2267" w:type="dxa"/>
          </w:tcPr>
          <w:p w:rsidR="00A85DF8" w:rsidRDefault="0096609A">
            <w:pPr>
              <w:pStyle w:val="af4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Итого за 9 месяцев</w:t>
            </w:r>
          </w:p>
        </w:tc>
        <w:tc>
          <w:tcPr>
            <w:tcW w:w="2834" w:type="dxa"/>
          </w:tcPr>
          <w:p w:rsidR="00A85DF8" w:rsidRDefault="009660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значение______</w:t>
            </w:r>
          </w:p>
        </w:tc>
        <w:tc>
          <w:tcPr>
            <w:tcW w:w="2126" w:type="dxa"/>
          </w:tcPr>
          <w:p w:rsidR="00A85DF8" w:rsidRDefault="00A85D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85DF8" w:rsidRDefault="00A85DF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85DF8" w:rsidRDefault="0096609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Гарантирую, что информация, изложенная в сведениях работы оператора машинного доения за 9 месяцев 2026 года, достоверна, полна, актуальна, оформлена правильно.</w:t>
      </w: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3969"/>
        <w:gridCol w:w="1984"/>
        <w:gridCol w:w="284"/>
        <w:gridCol w:w="1417"/>
        <w:gridCol w:w="284"/>
        <w:gridCol w:w="1915"/>
      </w:tblGrid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Уполномоченное лицо зоотехнической службы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бухгалтер сельскохозяйственной организации (при наличии)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</w:tbl>
    <w:p w:rsidR="00A85DF8" w:rsidRDefault="0096609A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>Исполнитель: Ф.И.О. (указываются полностью), номер мобильного телефона, адрес электронной почты.</w:t>
      </w:r>
    </w:p>
    <w:p w:rsidR="00A85DF8" w:rsidRDefault="00A85DF8">
      <w:pPr>
        <w:jc w:val="center"/>
        <w:rPr>
          <w:color w:val="000000"/>
          <w:sz w:val="28"/>
          <w:szCs w:val="28"/>
        </w:rPr>
        <w:sectPr w:rsidR="00A85DF8">
          <w:headerReference w:type="first" r:id="rId43"/>
          <w:pgSz w:w="11906" w:h="16838"/>
          <w:pgMar w:top="1134" w:right="851" w:bottom="992" w:left="1418" w:header="567" w:footer="709" w:gutter="0"/>
          <w:cols w:space="708"/>
          <w:titlePg/>
          <w:docGrid w:linePitch="360"/>
        </w:sectPr>
      </w:pPr>
    </w:p>
    <w:tbl>
      <w:tblPr>
        <w:tblW w:w="2518" w:type="pct"/>
        <w:tblInd w:w="4786" w:type="dxa"/>
        <w:tblLayout w:type="fixed"/>
        <w:tblLook w:val="01E0" w:firstRow="1" w:lastRow="1" w:firstColumn="1" w:lastColumn="1" w:noHBand="0" w:noVBand="0"/>
      </w:tblPr>
      <w:tblGrid>
        <w:gridCol w:w="4962"/>
      </w:tblGrid>
      <w:tr w:rsidR="00A85DF8">
        <w:tc>
          <w:tcPr>
            <w:tcW w:w="49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ПРИЛОЖЕНИЕ 23</w:t>
            </w:r>
          </w:p>
          <w:p w:rsidR="00A85DF8" w:rsidRDefault="0096609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 Порядку реализации постановления Губернатора Челябинской области </w:t>
            </w:r>
          </w:p>
          <w:p w:rsidR="00A85DF8" w:rsidRDefault="0096609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от </w:t>
            </w:r>
            <w:r>
              <w:rPr>
                <w:color w:val="000000"/>
                <w:sz w:val="28"/>
                <w:szCs w:val="28"/>
                <w:highlight w:val="white"/>
              </w:rPr>
              <w:t>16.</w:t>
            </w:r>
            <w:r>
              <w:rPr>
                <w:color w:val="000000"/>
                <w:sz w:val="28"/>
                <w:szCs w:val="28"/>
              </w:rPr>
              <w:t>09.2026 г. № 364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                               «О </w:t>
            </w:r>
            <w:r>
              <w:rPr>
                <w:color w:val="000000"/>
                <w:sz w:val="28"/>
                <w:szCs w:val="28"/>
              </w:rPr>
              <w:t>проведении областного конкурса     в агропромышленном комплексе Челябинской области в 2026 году»</w:t>
            </w:r>
          </w:p>
          <w:p w:rsidR="00A85DF8" w:rsidRDefault="00A85DF8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(Форма)</w:t>
            </w:r>
          </w:p>
        </w:tc>
      </w:tr>
    </w:tbl>
    <w:p w:rsidR="00A85DF8" w:rsidRDefault="00A85DF8">
      <w:pPr>
        <w:rPr>
          <w:color w:val="000000"/>
          <w:sz w:val="28"/>
        </w:rPr>
      </w:pPr>
    </w:p>
    <w:p w:rsidR="00A85DF8" w:rsidRDefault="00A85DF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A85DF8" w:rsidRDefault="0096609A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Показатели</w:t>
      </w:r>
    </w:p>
    <w:p w:rsidR="00A85DF8" w:rsidRDefault="0096609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работы оператора по содержанию крупного рогатого скота </w:t>
      </w:r>
    </w:p>
    <w:p w:rsidR="00A85DF8" w:rsidRDefault="0096609A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A85DF8" w:rsidRDefault="0096609A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(муниципальное образование Челябинской области)</w:t>
      </w:r>
    </w:p>
    <w:p w:rsidR="00A85DF8" w:rsidRDefault="0096609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сельскохозяйственной организации  _______________________</w:t>
      </w:r>
    </w:p>
    <w:p w:rsidR="00A85DF8" w:rsidRDefault="0096609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A85DF8" w:rsidRDefault="0096609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 ____________ ОГРН ______________ Дата регистрации ______________</w:t>
      </w:r>
    </w:p>
    <w:p w:rsidR="00A85DF8" w:rsidRDefault="0096609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Фамилия, имя, отчество оператора по содержанию крупного рогатого скота ____________________________________________________________________</w:t>
      </w:r>
    </w:p>
    <w:p w:rsidR="00A85DF8" w:rsidRDefault="00A85DF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34" w:type="dxa"/>
        <w:tblInd w:w="-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07"/>
        <w:gridCol w:w="2906"/>
        <w:gridCol w:w="3121"/>
      </w:tblGrid>
      <w:tr w:rsidR="00A85DF8"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Показатели с 1 января 2026 года по 30 сентября 2026 года</w:t>
            </w:r>
          </w:p>
        </w:tc>
      </w:tr>
      <w:tr w:rsidR="00A85DF8"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выбраковка крупного рогатого скота, %*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сохранность крупного рогатого скота, %**</w:t>
            </w:r>
          </w:p>
        </w:tc>
        <w:tc>
          <w:tcPr>
            <w:tcW w:w="3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 работы в организации, лет, месяцев</w:t>
            </w:r>
          </w:p>
          <w:p w:rsidR="00A85DF8" w:rsidRDefault="00A85D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DF8"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85DF8" w:rsidRDefault="0096609A">
      <w:pPr>
        <w:pStyle w:val="Standard"/>
        <w:tabs>
          <w:tab w:val="left" w:pos="566"/>
        </w:tabs>
        <w:ind w:left="0" w:firstLine="73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*Выбраковка КРС = (Количество выбракованных животных/ Поголовье КРС на начало периода</w:t>
      </w:r>
      <w:proofErr w:type="gramStart"/>
      <w:r>
        <w:rPr>
          <w:sz w:val="28"/>
          <w:szCs w:val="28"/>
        </w:rPr>
        <w:t xml:space="preserve"> )</w:t>
      </w:r>
      <w:proofErr w:type="gramEnd"/>
      <w:r>
        <w:rPr>
          <w:sz w:val="28"/>
          <w:szCs w:val="28"/>
        </w:rPr>
        <w:t>×100%.</w:t>
      </w:r>
    </w:p>
    <w:p w:rsidR="00A85DF8" w:rsidRDefault="0096609A">
      <w:pPr>
        <w:pStyle w:val="Standard"/>
        <w:tabs>
          <w:tab w:val="left" w:pos="566"/>
        </w:tabs>
        <w:ind w:left="0" w:firstLine="73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**Сохранность КРС рассчитывается по формуле: Сохранность = (Общее поголовье КРС на начало периода </w:t>
      </w:r>
      <w:r>
        <w:rPr>
          <w:color w:val="000000"/>
          <w:sz w:val="28"/>
          <w:szCs w:val="28"/>
        </w:rPr>
        <w:t>–</w:t>
      </w:r>
      <w:r>
        <w:rPr>
          <w:sz w:val="28"/>
          <w:szCs w:val="28"/>
        </w:rPr>
        <w:t xml:space="preserve"> Поголовье павших и погибших животных)/(Общее поголовье на начало периода) × 100%.</w:t>
      </w:r>
    </w:p>
    <w:p w:rsidR="00A85DF8" w:rsidRDefault="00A85D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96609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Гарантирую, что информация, изложенная в показателях работы оператора по содержанию крупного рогатого скота в период с 1 января 2026 года              по 30 сентября 2026 года, достоверна, полна, актуальна, оформлена правильно.</w:t>
      </w:r>
    </w:p>
    <w:p w:rsidR="00A85DF8" w:rsidRDefault="0096609A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 свое согласие на обработку персональных данных в соответствии          с действующим законодательством Российской Федерации.</w:t>
      </w:r>
    </w:p>
    <w:p w:rsidR="00A85DF8" w:rsidRDefault="00A85D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3969"/>
        <w:gridCol w:w="1984"/>
        <w:gridCol w:w="284"/>
        <w:gridCol w:w="1417"/>
        <w:gridCol w:w="284"/>
        <w:gridCol w:w="1915"/>
      </w:tblGrid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сельскохозяйственной организации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 (при наличии печати)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rPr>
          <w:jc w:val="center"/>
        </w:trPr>
        <w:tc>
          <w:tcPr>
            <w:tcW w:w="5000" w:type="pct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2"/>
                <w:szCs w:val="28"/>
              </w:rPr>
            </w:pPr>
          </w:p>
          <w:p w:rsidR="00A85DF8" w:rsidRDefault="009660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(Оборотная сторона </w:t>
            </w:r>
            <w:r>
              <w:rPr>
                <w:bCs/>
                <w:color w:val="000000"/>
                <w:sz w:val="28"/>
                <w:szCs w:val="28"/>
              </w:rPr>
              <w:t>п</w:t>
            </w:r>
            <w:r>
              <w:rPr>
                <w:color w:val="000000"/>
                <w:sz w:val="28"/>
                <w:szCs w:val="28"/>
              </w:rPr>
              <w:t>оказателей работы оператора по содержанию крупного рогатого скота)</w:t>
            </w:r>
          </w:p>
          <w:p w:rsidR="00A85DF8" w:rsidRDefault="00A85DF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DF8" w:rsidRDefault="00A85DF8">
            <w:pPr>
              <w:jc w:val="center"/>
              <w:rPr>
                <w:color w:val="000000"/>
                <w:sz w:val="22"/>
                <w:szCs w:val="28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Главный бухгалтер сельскохозяйственной организации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(при наличии)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</w:tbl>
    <w:p w:rsidR="00A85DF8" w:rsidRDefault="00A85DF8">
      <w:pPr>
        <w:jc w:val="both"/>
        <w:rPr>
          <w:color w:val="000000"/>
          <w:sz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96609A">
      <w:pPr>
        <w:tabs>
          <w:tab w:val="left" w:pos="309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Исполнитель: Ф.И.О. (указываются полностью), номер мобильного телефона, адрес электронной почты.</w:t>
      </w:r>
    </w:p>
    <w:p w:rsidR="00A85DF8" w:rsidRDefault="00A85DF8">
      <w:pPr>
        <w:ind w:firstLine="720"/>
        <w:rPr>
          <w:color w:val="000000"/>
          <w:sz w:val="28"/>
          <w:szCs w:val="28"/>
        </w:rPr>
        <w:sectPr w:rsidR="00A85DF8">
          <w:headerReference w:type="default" r:id="rId44"/>
          <w:headerReference w:type="first" r:id="rId45"/>
          <w:pgSz w:w="11906" w:h="16838"/>
          <w:pgMar w:top="1134" w:right="851" w:bottom="992" w:left="1418" w:header="567" w:footer="709" w:gutter="0"/>
          <w:cols w:space="708"/>
          <w:titlePg/>
          <w:docGrid w:linePitch="360"/>
        </w:sectPr>
      </w:pPr>
    </w:p>
    <w:p w:rsidR="00A85DF8" w:rsidRDefault="0096609A">
      <w:pPr>
        <w:ind w:left="510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24</w:t>
      </w:r>
    </w:p>
    <w:p w:rsidR="00A85DF8" w:rsidRDefault="0096609A">
      <w:pPr>
        <w:ind w:left="510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Порядку реализации постановления Губернатора Челябинской области  от </w:t>
      </w:r>
      <w:r>
        <w:rPr>
          <w:color w:val="000000"/>
          <w:sz w:val="28"/>
          <w:szCs w:val="28"/>
          <w:highlight w:val="white"/>
        </w:rPr>
        <w:t>16</w:t>
      </w:r>
      <w:r>
        <w:rPr>
          <w:color w:val="000000"/>
          <w:sz w:val="28"/>
          <w:szCs w:val="28"/>
        </w:rPr>
        <w:t>.09.2026 г. № 364</w:t>
      </w:r>
      <w:r>
        <w:rPr>
          <w:color w:val="000000"/>
          <w:sz w:val="28"/>
          <w:szCs w:val="28"/>
          <w:highlight w:val="white"/>
        </w:rPr>
        <w:t xml:space="preserve">                      «О </w:t>
      </w:r>
      <w:r>
        <w:rPr>
          <w:color w:val="000000"/>
          <w:sz w:val="28"/>
          <w:szCs w:val="28"/>
        </w:rPr>
        <w:t>проведении областного конкурса в агропромышленном комплексе Челябинской области в 2026 году»</w:t>
      </w:r>
    </w:p>
    <w:p w:rsidR="00A85DF8" w:rsidRDefault="00A85DF8">
      <w:pPr>
        <w:ind w:left="5040"/>
        <w:jc w:val="center"/>
        <w:rPr>
          <w:color w:val="000000"/>
          <w:sz w:val="28"/>
          <w:szCs w:val="28"/>
        </w:rPr>
      </w:pPr>
    </w:p>
    <w:p w:rsidR="00A85DF8" w:rsidRDefault="0096609A">
      <w:pPr>
        <w:ind w:left="504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(Форма)</w:t>
      </w:r>
    </w:p>
    <w:p w:rsidR="00A85DF8" w:rsidRDefault="00A85DF8">
      <w:pPr>
        <w:ind w:left="5040"/>
        <w:jc w:val="center"/>
        <w:rPr>
          <w:color w:val="000000"/>
        </w:rPr>
      </w:pPr>
    </w:p>
    <w:p w:rsidR="00A85DF8" w:rsidRDefault="0096609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A85DF8" w:rsidRDefault="0096609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работе оператора по содержанию крупного рогатого скота, сформированные по итогам работы за 9 месяцев 2026 года</w:t>
      </w:r>
    </w:p>
    <w:p w:rsidR="00A85DF8" w:rsidRDefault="0096609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A85DF8" w:rsidRDefault="0096609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(муниципальное образование Челябинской области)</w:t>
      </w:r>
    </w:p>
    <w:p w:rsidR="00A85DF8" w:rsidRDefault="0096609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сельскохозяйственной организации  ________________________</w:t>
      </w:r>
    </w:p>
    <w:p w:rsidR="00A85DF8" w:rsidRDefault="0096609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A85DF8" w:rsidRDefault="0096609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 _____________ ОГРН ______________ Дата регистрации ______________</w:t>
      </w:r>
    </w:p>
    <w:p w:rsidR="00A85DF8" w:rsidRDefault="0096609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Фамилия, имя, отчество оператора по содержанию крупного рогатого скота ____________________________________________________________________</w:t>
      </w:r>
    </w:p>
    <w:p w:rsidR="00A85DF8" w:rsidRDefault="00A85D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1276"/>
        <w:gridCol w:w="1418"/>
        <w:gridCol w:w="1134"/>
        <w:gridCol w:w="1134"/>
        <w:gridCol w:w="1134"/>
        <w:gridCol w:w="1134"/>
        <w:gridCol w:w="1275"/>
      </w:tblGrid>
      <w:tr w:rsidR="00A85DF8">
        <w:trPr>
          <w:trHeight w:val="812"/>
        </w:trPr>
        <w:tc>
          <w:tcPr>
            <w:tcW w:w="1134" w:type="dxa"/>
            <w:vMerge w:val="restart"/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месяцы  2026 года</w:t>
            </w:r>
          </w:p>
          <w:p w:rsidR="00A85DF8" w:rsidRDefault="00A85DF8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A85DF8" w:rsidRDefault="0096609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поголовье крупного рогатого скота на начало месяца, голов</w:t>
            </w:r>
          </w:p>
        </w:tc>
        <w:tc>
          <w:tcPr>
            <w:tcW w:w="1418" w:type="dxa"/>
            <w:vMerge w:val="restart"/>
            <w:vAlign w:val="center"/>
          </w:tcPr>
          <w:p w:rsidR="00A85DF8" w:rsidRDefault="0096609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количество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поступив-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шего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в группу крупного рогатого скота, голов</w:t>
            </w:r>
          </w:p>
        </w:tc>
        <w:tc>
          <w:tcPr>
            <w:tcW w:w="4536" w:type="dxa"/>
            <w:gridSpan w:val="4"/>
            <w:vAlign w:val="center"/>
          </w:tcPr>
          <w:p w:rsidR="00A85DF8" w:rsidRDefault="0096609A">
            <w:pPr>
              <w:jc w:val="center"/>
            </w:pPr>
            <w:r>
              <w:t>выбытие крупного рогатого скота, голов</w:t>
            </w:r>
          </w:p>
        </w:tc>
        <w:tc>
          <w:tcPr>
            <w:tcW w:w="1275" w:type="dxa"/>
            <w:vMerge w:val="restart"/>
            <w:vAlign w:val="center"/>
          </w:tcPr>
          <w:p w:rsidR="00A85DF8" w:rsidRDefault="0096609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поголовье крупного рогатого скота на конец месяца, голов</w:t>
            </w:r>
          </w:p>
        </w:tc>
      </w:tr>
      <w:tr w:rsidR="00A85DF8">
        <w:trPr>
          <w:trHeight w:val="217"/>
        </w:trPr>
        <w:tc>
          <w:tcPr>
            <w:tcW w:w="1134" w:type="dxa"/>
            <w:vMerge/>
            <w:vAlign w:val="center"/>
          </w:tcPr>
          <w:p w:rsidR="00A85DF8" w:rsidRDefault="00A85DF8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:rsidR="00A85DF8" w:rsidRDefault="00A85DF8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A85DF8" w:rsidRDefault="00A85DF8">
            <w:pPr>
              <w:jc w:val="center"/>
            </w:pPr>
          </w:p>
        </w:tc>
        <w:tc>
          <w:tcPr>
            <w:tcW w:w="1134" w:type="dxa"/>
            <w:vAlign w:val="center"/>
          </w:tcPr>
          <w:p w:rsidR="00A85DF8" w:rsidRDefault="0096609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1134" w:type="dxa"/>
            <w:vAlign w:val="center"/>
          </w:tcPr>
          <w:p w:rsidR="00A85DF8" w:rsidRDefault="0096609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 причине падежа</w:t>
            </w:r>
          </w:p>
        </w:tc>
        <w:tc>
          <w:tcPr>
            <w:tcW w:w="1134" w:type="dxa"/>
            <w:vAlign w:val="center"/>
          </w:tcPr>
          <w:p w:rsidR="00A85DF8" w:rsidRDefault="0096609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по причине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выбра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-ковки</w:t>
            </w:r>
            <w:proofErr w:type="gramEnd"/>
          </w:p>
        </w:tc>
        <w:tc>
          <w:tcPr>
            <w:tcW w:w="1134" w:type="dxa"/>
            <w:vAlign w:val="center"/>
          </w:tcPr>
          <w:p w:rsidR="00A85DF8" w:rsidRDefault="0096609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по иным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причи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-нам</w:t>
            </w:r>
            <w:proofErr w:type="gramEnd"/>
          </w:p>
        </w:tc>
        <w:tc>
          <w:tcPr>
            <w:tcW w:w="1275" w:type="dxa"/>
            <w:vMerge/>
            <w:vAlign w:val="center"/>
          </w:tcPr>
          <w:p w:rsidR="00A85DF8" w:rsidRDefault="00A85DF8">
            <w:pPr>
              <w:jc w:val="center"/>
            </w:pPr>
          </w:p>
        </w:tc>
      </w:tr>
      <w:tr w:rsidR="00A85DF8">
        <w:trPr>
          <w:trHeight w:val="217"/>
        </w:trPr>
        <w:tc>
          <w:tcPr>
            <w:tcW w:w="1134" w:type="dxa"/>
          </w:tcPr>
          <w:p w:rsidR="00A85DF8" w:rsidRDefault="0096609A">
            <w:pPr>
              <w:pStyle w:val="af4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январь</w:t>
            </w:r>
          </w:p>
        </w:tc>
        <w:tc>
          <w:tcPr>
            <w:tcW w:w="1276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DF8">
        <w:trPr>
          <w:trHeight w:val="272"/>
        </w:trPr>
        <w:tc>
          <w:tcPr>
            <w:tcW w:w="1134" w:type="dxa"/>
          </w:tcPr>
          <w:p w:rsidR="00A85DF8" w:rsidRDefault="0096609A">
            <w:pPr>
              <w:pStyle w:val="af4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февраль</w:t>
            </w:r>
          </w:p>
        </w:tc>
        <w:tc>
          <w:tcPr>
            <w:tcW w:w="1276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DF8">
        <w:tc>
          <w:tcPr>
            <w:tcW w:w="1134" w:type="dxa"/>
          </w:tcPr>
          <w:p w:rsidR="00A85DF8" w:rsidRDefault="0096609A">
            <w:pPr>
              <w:pStyle w:val="af4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март</w:t>
            </w:r>
          </w:p>
        </w:tc>
        <w:tc>
          <w:tcPr>
            <w:tcW w:w="1276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DF8">
        <w:tc>
          <w:tcPr>
            <w:tcW w:w="1134" w:type="dxa"/>
          </w:tcPr>
          <w:p w:rsidR="00A85DF8" w:rsidRDefault="0096609A">
            <w:pPr>
              <w:pStyle w:val="af4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апрель</w:t>
            </w:r>
          </w:p>
        </w:tc>
        <w:tc>
          <w:tcPr>
            <w:tcW w:w="1276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DF8">
        <w:tc>
          <w:tcPr>
            <w:tcW w:w="1134" w:type="dxa"/>
          </w:tcPr>
          <w:p w:rsidR="00A85DF8" w:rsidRDefault="0096609A">
            <w:pPr>
              <w:pStyle w:val="af4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май</w:t>
            </w:r>
          </w:p>
        </w:tc>
        <w:tc>
          <w:tcPr>
            <w:tcW w:w="1276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DF8">
        <w:tc>
          <w:tcPr>
            <w:tcW w:w="1134" w:type="dxa"/>
          </w:tcPr>
          <w:p w:rsidR="00A85DF8" w:rsidRDefault="0096609A">
            <w:pPr>
              <w:pStyle w:val="af4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июнь</w:t>
            </w:r>
          </w:p>
        </w:tc>
        <w:tc>
          <w:tcPr>
            <w:tcW w:w="1276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DF8">
        <w:tc>
          <w:tcPr>
            <w:tcW w:w="1134" w:type="dxa"/>
          </w:tcPr>
          <w:p w:rsidR="00A85DF8" w:rsidRDefault="0096609A">
            <w:pPr>
              <w:pStyle w:val="af4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июль</w:t>
            </w:r>
          </w:p>
        </w:tc>
        <w:tc>
          <w:tcPr>
            <w:tcW w:w="1276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DF8">
        <w:tc>
          <w:tcPr>
            <w:tcW w:w="1134" w:type="dxa"/>
          </w:tcPr>
          <w:p w:rsidR="00A85DF8" w:rsidRDefault="0096609A">
            <w:pPr>
              <w:pStyle w:val="af4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август</w:t>
            </w:r>
          </w:p>
        </w:tc>
        <w:tc>
          <w:tcPr>
            <w:tcW w:w="1276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DF8">
        <w:tc>
          <w:tcPr>
            <w:tcW w:w="1134" w:type="dxa"/>
          </w:tcPr>
          <w:p w:rsidR="00A85DF8" w:rsidRDefault="0096609A">
            <w:pPr>
              <w:pStyle w:val="af4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сентябрь</w:t>
            </w:r>
          </w:p>
        </w:tc>
        <w:tc>
          <w:tcPr>
            <w:tcW w:w="1276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DF8">
        <w:tc>
          <w:tcPr>
            <w:tcW w:w="1134" w:type="dxa"/>
          </w:tcPr>
          <w:p w:rsidR="00A85DF8" w:rsidRDefault="0096609A">
            <w:pPr>
              <w:pStyle w:val="af4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итог</w:t>
            </w:r>
          </w:p>
        </w:tc>
        <w:tc>
          <w:tcPr>
            <w:tcW w:w="1276" w:type="dxa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85DF8" w:rsidRDefault="00A85D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85DF8" w:rsidRDefault="00A85D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:rsidR="00A85DF8" w:rsidRDefault="00A85D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96609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Гарантирую, что информация, изложенная в сведениях работы оператора по содержанию крупного рогатого скота за 9 месяцев 2026 года, достоверна, полна, актуальна, оформлена правильно.</w:t>
      </w: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3969"/>
        <w:gridCol w:w="1984"/>
        <w:gridCol w:w="284"/>
        <w:gridCol w:w="1417"/>
        <w:gridCol w:w="284"/>
        <w:gridCol w:w="1915"/>
      </w:tblGrid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Уполномоченное лицо зоотехнической службы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</w:tbl>
    <w:p w:rsidR="00A85DF8" w:rsidRDefault="00A85DF8">
      <w:pPr>
        <w:jc w:val="both"/>
        <w:rPr>
          <w:color w:val="000000"/>
          <w:szCs w:val="27"/>
        </w:rPr>
      </w:pPr>
    </w:p>
    <w:p w:rsidR="00A85DF8" w:rsidRDefault="0096609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(Оборотная сторона с</w:t>
      </w:r>
      <w:r>
        <w:rPr>
          <w:rFonts w:ascii="Times New Roman" w:hAnsi="Times New Roman" w:cs="Times New Roman"/>
          <w:sz w:val="28"/>
          <w:szCs w:val="28"/>
        </w:rPr>
        <w:t>ведений о работе оператора по содержанию крупного рогатого скота, сформированные по итогам работы за 9 месяцев 2026 года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A85DF8" w:rsidRDefault="00A85DF8">
      <w:pPr>
        <w:jc w:val="both"/>
        <w:rPr>
          <w:color w:val="000000"/>
          <w:szCs w:val="27"/>
        </w:rPr>
      </w:pPr>
    </w:p>
    <w:p w:rsidR="00A85DF8" w:rsidRDefault="00A85DF8">
      <w:pPr>
        <w:jc w:val="both"/>
        <w:rPr>
          <w:color w:val="000000"/>
          <w:szCs w:val="27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3969"/>
        <w:gridCol w:w="1984"/>
        <w:gridCol w:w="284"/>
        <w:gridCol w:w="1417"/>
        <w:gridCol w:w="284"/>
        <w:gridCol w:w="1915"/>
      </w:tblGrid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бухгалтер сельскохозяйственной организации (при наличии)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</w:tr>
    </w:tbl>
    <w:p w:rsidR="00A85DF8" w:rsidRDefault="00A85D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96609A">
      <w:pPr>
        <w:pStyle w:val="ConsPlusNonformat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Исполнитель:  Ф.И.О.  (указываются  полностью),  номер мобильного телефона, адрес электронной почты.</w:t>
      </w:r>
    </w:p>
    <w:p w:rsidR="00A85DF8" w:rsidRDefault="00A85DF8">
      <w:pPr>
        <w:tabs>
          <w:tab w:val="left" w:pos="3090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3090"/>
        </w:tabs>
        <w:rPr>
          <w:color w:val="000000"/>
          <w:sz w:val="28"/>
          <w:szCs w:val="28"/>
        </w:rPr>
        <w:sectPr w:rsidR="00A85DF8">
          <w:headerReference w:type="default" r:id="rId46"/>
          <w:headerReference w:type="first" r:id="rId47"/>
          <w:pgSz w:w="11906" w:h="16838"/>
          <w:pgMar w:top="1134" w:right="851" w:bottom="992" w:left="1418" w:header="567" w:footer="709" w:gutter="0"/>
          <w:cols w:space="708"/>
          <w:titlePg/>
          <w:docGrid w:linePitch="360"/>
        </w:sectPr>
      </w:pPr>
    </w:p>
    <w:p w:rsidR="00A85DF8" w:rsidRDefault="0096609A">
      <w:pPr>
        <w:ind w:left="510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25</w:t>
      </w:r>
    </w:p>
    <w:p w:rsidR="00A85DF8" w:rsidRDefault="0096609A">
      <w:pPr>
        <w:ind w:left="510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Порядку реализации постановления Губернатора Челябинской области  от </w:t>
      </w:r>
      <w:r>
        <w:rPr>
          <w:color w:val="000000"/>
          <w:sz w:val="28"/>
          <w:szCs w:val="28"/>
          <w:highlight w:val="white"/>
        </w:rPr>
        <w:t>16</w:t>
      </w:r>
      <w:r>
        <w:rPr>
          <w:color w:val="000000"/>
          <w:sz w:val="28"/>
          <w:szCs w:val="28"/>
        </w:rPr>
        <w:t>.09.2026 г. № 364</w:t>
      </w:r>
      <w:r>
        <w:rPr>
          <w:color w:val="000000"/>
          <w:sz w:val="28"/>
          <w:szCs w:val="28"/>
          <w:highlight w:val="white"/>
        </w:rPr>
        <w:t xml:space="preserve">                      «О </w:t>
      </w:r>
      <w:r>
        <w:rPr>
          <w:color w:val="000000"/>
          <w:sz w:val="28"/>
          <w:szCs w:val="28"/>
        </w:rPr>
        <w:t>проведении областного конкурса в агропромышленном комплексе Челябинской области в 2026 году»</w:t>
      </w:r>
    </w:p>
    <w:p w:rsidR="00A85DF8" w:rsidRDefault="00A85DF8">
      <w:pPr>
        <w:ind w:left="5040"/>
        <w:jc w:val="center"/>
        <w:rPr>
          <w:color w:val="000000"/>
          <w:sz w:val="28"/>
          <w:szCs w:val="28"/>
        </w:rPr>
      </w:pPr>
    </w:p>
    <w:p w:rsidR="00A85DF8" w:rsidRDefault="0096609A">
      <w:pPr>
        <w:ind w:left="504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(Форма)</w:t>
      </w: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pStyle w:val="ConsPlusNormal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A85DF8" w:rsidRDefault="0096609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Показатели</w:t>
      </w:r>
    </w:p>
    <w:p w:rsidR="00A85DF8" w:rsidRDefault="0096609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 оператора по выращиванию и откорму свиней</w:t>
      </w:r>
    </w:p>
    <w:p w:rsidR="00A85DF8" w:rsidRDefault="0096609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85DF8" w:rsidRDefault="0096609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(муниципальное образование Челябинской области)</w:t>
      </w:r>
    </w:p>
    <w:p w:rsidR="00A85DF8" w:rsidRDefault="0096609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Наименование сельскохозяйственной организации  _______________________ </w:t>
      </w:r>
    </w:p>
    <w:p w:rsidR="00A85DF8" w:rsidRDefault="0096609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A85DF8" w:rsidRDefault="0096609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 ____________ ОГРН _________________ Дата регистрации ___________</w:t>
      </w:r>
    </w:p>
    <w:p w:rsidR="00A85DF8" w:rsidRDefault="00A85DF8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85DF8" w:rsidRDefault="0096609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Фамилия, имя, отчество оператора по выращиванию и откорму свиней ____________________________________________________________________</w:t>
      </w:r>
    </w:p>
    <w:p w:rsidR="00A85DF8" w:rsidRDefault="00A85DF8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410"/>
        <w:gridCol w:w="2268"/>
        <w:gridCol w:w="2409"/>
      </w:tblGrid>
      <w:tr w:rsidR="00A85DF8">
        <w:tc>
          <w:tcPr>
            <w:tcW w:w="9639" w:type="dxa"/>
            <w:gridSpan w:val="4"/>
          </w:tcPr>
          <w:p w:rsidR="00A85DF8" w:rsidRDefault="0096609A">
            <w:pPr>
              <w:jc w:val="center"/>
            </w:pPr>
            <w:r>
              <w:t>Показатели по законченной партии выращивания свиней*</w:t>
            </w:r>
          </w:p>
        </w:tc>
      </w:tr>
      <w:tr w:rsidR="00A85DF8">
        <w:tc>
          <w:tcPr>
            <w:tcW w:w="2552" w:type="dxa"/>
          </w:tcPr>
          <w:p w:rsidR="00A85DF8" w:rsidRDefault="0096609A">
            <w:pPr>
              <w:jc w:val="center"/>
            </w:pPr>
            <w:r>
              <w:rPr>
                <w:color w:val="000000"/>
              </w:rPr>
              <w:t>среднесуточный прирост живой массы свиней, граммов</w:t>
            </w:r>
            <w:r>
              <w:rPr>
                <w:color w:val="000000"/>
              </w:rPr>
              <w:br/>
            </w:r>
          </w:p>
        </w:tc>
        <w:tc>
          <w:tcPr>
            <w:tcW w:w="2410" w:type="dxa"/>
          </w:tcPr>
          <w:p w:rsidR="00A85DF8" w:rsidRDefault="0096609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</w:rPr>
              <w:t>расход корма на производство 1 центнера прироста живой массы, центнеров кормовых единиц</w:t>
            </w:r>
            <w:r>
              <w:t>**</w:t>
            </w:r>
          </w:p>
        </w:tc>
        <w:tc>
          <w:tcPr>
            <w:tcW w:w="2268" w:type="dxa"/>
          </w:tcPr>
          <w:p w:rsidR="00A85DF8" w:rsidRDefault="0096609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</w:rPr>
              <w:t>сохранность свиней за партию, процентов</w:t>
            </w:r>
            <w:r>
              <w:t>**</w:t>
            </w:r>
          </w:p>
        </w:tc>
        <w:tc>
          <w:tcPr>
            <w:tcW w:w="2409" w:type="dxa"/>
          </w:tcPr>
          <w:p w:rsidR="00A85DF8" w:rsidRDefault="0096609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</w:rPr>
              <w:t>средний вес 1 головы при сдаче на забой, килограммов</w:t>
            </w:r>
            <w:r>
              <w:t>**</w:t>
            </w:r>
          </w:p>
        </w:tc>
      </w:tr>
      <w:tr w:rsidR="00A85DF8">
        <w:tc>
          <w:tcPr>
            <w:tcW w:w="2552" w:type="dxa"/>
          </w:tcPr>
          <w:p w:rsidR="00A85DF8" w:rsidRDefault="00A85DF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5DF8" w:rsidRDefault="00A85DF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85DF8" w:rsidRDefault="00A85DF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A85DF8" w:rsidRDefault="00A85DF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96609A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Партия должна быть завершена (забита) в период с 1 января 2026 года по 30 сентября 2026 года.</w:t>
      </w:r>
    </w:p>
    <w:p w:rsidR="00A85DF8" w:rsidRDefault="0096609A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**Значения показателей устанавливаются с двумя знаками после запятой, округление производится по математическим правилам.</w:t>
      </w:r>
    </w:p>
    <w:p w:rsidR="00A85DF8" w:rsidRDefault="00A85DF8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96609A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Гарантирую, что информация, изложенная в показателях работы оператора по выращиванию и откорму свиней, достоверна, полна, актуальна, оформлена правильно.</w:t>
      </w:r>
    </w:p>
    <w:p w:rsidR="00A85DF8" w:rsidRDefault="0096609A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 свое согласие на обработку персональных данных в соответствии      с действующим законодательством Российской Федерации.</w:t>
      </w:r>
    </w:p>
    <w:p w:rsidR="00A85DF8" w:rsidRDefault="00A85D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3969"/>
        <w:gridCol w:w="1984"/>
        <w:gridCol w:w="284"/>
        <w:gridCol w:w="1417"/>
        <w:gridCol w:w="284"/>
        <w:gridCol w:w="1915"/>
      </w:tblGrid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Оператор по выращиванию и откорму свиней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</w:tbl>
    <w:p w:rsidR="00A85DF8" w:rsidRDefault="00A85DF8">
      <w:pPr>
        <w:tabs>
          <w:tab w:val="left" w:pos="2625"/>
        </w:tabs>
        <w:rPr>
          <w:color w:val="000000"/>
          <w:sz w:val="28"/>
          <w:szCs w:val="28"/>
        </w:rPr>
        <w:sectPr w:rsidR="00A85DF8">
          <w:headerReference w:type="first" r:id="rId48"/>
          <w:pgSz w:w="11906" w:h="16838"/>
          <w:pgMar w:top="1134" w:right="851" w:bottom="992" w:left="1418" w:header="567" w:footer="709" w:gutter="0"/>
          <w:pgNumType w:start="44"/>
          <w:cols w:space="720"/>
          <w:titlePg/>
          <w:docGrid w:linePitch="360"/>
        </w:sectPr>
      </w:pP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(Оборотная сторона </w:t>
      </w:r>
      <w:r>
        <w:rPr>
          <w:bCs/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оказателей работы оператора по выращиванию и откорму свиней)</w:t>
      </w: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3969"/>
        <w:gridCol w:w="1984"/>
        <w:gridCol w:w="284"/>
        <w:gridCol w:w="1417"/>
        <w:gridCol w:w="284"/>
        <w:gridCol w:w="1915"/>
      </w:tblGrid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сельскохозяйственной организации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 (при наличии печати)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rPr>
          <w:jc w:val="center"/>
        </w:trPr>
        <w:tc>
          <w:tcPr>
            <w:tcW w:w="5000" w:type="pct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2"/>
                <w:szCs w:val="28"/>
              </w:rPr>
            </w:pPr>
          </w:p>
          <w:p w:rsidR="00A85DF8" w:rsidRDefault="00A85DF8">
            <w:pPr>
              <w:pStyle w:val="ConsPlusNonformat"/>
              <w:jc w:val="both"/>
              <w:rPr>
                <w:color w:val="000000"/>
                <w:sz w:val="22"/>
                <w:szCs w:val="28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бухгалтер сельскохозяйственной организации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(при наличии)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</w:tbl>
    <w:p w:rsidR="00A85DF8" w:rsidRDefault="00A85DF8">
      <w:pPr>
        <w:jc w:val="both"/>
        <w:rPr>
          <w:color w:val="000000"/>
          <w:sz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85DF8" w:rsidRDefault="0096609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  <w:sectPr w:rsidR="00A85DF8">
          <w:headerReference w:type="default" r:id="rId49"/>
          <w:pgSz w:w="11906" w:h="16838"/>
          <w:pgMar w:top="1134" w:right="851" w:bottom="992" w:left="1418" w:header="567" w:footer="709" w:gutter="0"/>
          <w:pgNumType w:start="71"/>
          <w:cols w:space="1701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Исполнитель:  Ф.И.О.  (указываются  полностью),  номер мобильного телефона, адрес электронной почты.</w:t>
      </w:r>
    </w:p>
    <w:p w:rsidR="00A85DF8" w:rsidRDefault="0096609A">
      <w:pPr>
        <w:ind w:left="510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26</w:t>
      </w:r>
      <w:r>
        <w:rPr>
          <w:color w:val="000000"/>
          <w:sz w:val="28"/>
          <w:szCs w:val="28"/>
        </w:rPr>
        <w:br/>
        <w:t xml:space="preserve">к Порядку реализации постановления Губернатора Челябинской области  от </w:t>
      </w:r>
      <w:r>
        <w:rPr>
          <w:color w:val="000000"/>
          <w:sz w:val="28"/>
          <w:szCs w:val="28"/>
          <w:highlight w:val="white"/>
        </w:rPr>
        <w:t>16</w:t>
      </w:r>
      <w:r>
        <w:rPr>
          <w:color w:val="000000"/>
          <w:sz w:val="28"/>
          <w:szCs w:val="28"/>
        </w:rPr>
        <w:t>.09.2026 г. № 364</w:t>
      </w:r>
      <w:r>
        <w:rPr>
          <w:color w:val="000000"/>
          <w:sz w:val="28"/>
          <w:szCs w:val="28"/>
          <w:highlight w:val="white"/>
        </w:rPr>
        <w:t xml:space="preserve">                      «О </w:t>
      </w:r>
      <w:r>
        <w:rPr>
          <w:color w:val="000000"/>
          <w:sz w:val="28"/>
          <w:szCs w:val="28"/>
        </w:rPr>
        <w:t>проведении областного конкурса в агропромышленном комплексе Челябинской области в 2026 году»</w:t>
      </w:r>
    </w:p>
    <w:p w:rsidR="00A85DF8" w:rsidRDefault="00A85DF8">
      <w:pPr>
        <w:ind w:left="5529"/>
        <w:jc w:val="center"/>
        <w:rPr>
          <w:color w:val="000000"/>
          <w:sz w:val="28"/>
          <w:szCs w:val="28"/>
        </w:rPr>
      </w:pPr>
    </w:p>
    <w:p w:rsidR="00A85DF8" w:rsidRDefault="0096609A">
      <w:pPr>
        <w:ind w:left="552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(Форма)</w:t>
      </w:r>
    </w:p>
    <w:p w:rsidR="00A85DF8" w:rsidRDefault="00A85DF8">
      <w:pPr>
        <w:pStyle w:val="ConsPlusNonformat"/>
        <w:jc w:val="center"/>
        <w:rPr>
          <w:rFonts w:ascii="Times New Roman" w:hAnsi="Times New Roman" w:cs="Times New Roman"/>
        </w:rPr>
      </w:pPr>
    </w:p>
    <w:p w:rsidR="00A85DF8" w:rsidRDefault="0096609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движении свиней, сформированные по законченной партии выращивания свиней</w:t>
      </w:r>
    </w:p>
    <w:p w:rsidR="00A85DF8" w:rsidRDefault="0096609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A85DF8" w:rsidRDefault="0096609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(муниципальное образование Челябинской области)</w:t>
      </w:r>
    </w:p>
    <w:p w:rsidR="00A85DF8" w:rsidRDefault="0096609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сельскохозяйственной организации  ________________________</w:t>
      </w:r>
    </w:p>
    <w:p w:rsidR="00A85DF8" w:rsidRDefault="0096609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A85DF8" w:rsidRDefault="0096609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 _____________ ОГРН _______________ Дата регистрации _____________</w:t>
      </w:r>
    </w:p>
    <w:p w:rsidR="00A85DF8" w:rsidRDefault="0096609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Фамилия, имя, отчество оператора по выращиванию и откорму свиней ____________________________________________________________________</w:t>
      </w:r>
    </w:p>
    <w:p w:rsidR="00A85DF8" w:rsidRDefault="0096609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посадки партии: _____________   Дата выбытия партии: _______________</w:t>
      </w:r>
    </w:p>
    <w:p w:rsidR="00A85DF8" w:rsidRDefault="00A85DF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22"/>
        <w:gridCol w:w="1080"/>
        <w:gridCol w:w="1984"/>
        <w:gridCol w:w="992"/>
        <w:gridCol w:w="1704"/>
        <w:gridCol w:w="1130"/>
        <w:gridCol w:w="1281"/>
      </w:tblGrid>
      <w:tr w:rsidR="00A85DF8">
        <w:trPr>
          <w:trHeight w:val="172"/>
        </w:trPr>
        <w:tc>
          <w:tcPr>
            <w:tcW w:w="979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</w:pPr>
            <w:r>
              <w:t>Показатели по законченной партии выращивания свиней*</w:t>
            </w:r>
          </w:p>
        </w:tc>
      </w:tr>
      <w:tr w:rsidR="00A85DF8">
        <w:trPr>
          <w:trHeight w:val="172"/>
        </w:trPr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поступило свиней на выращивание, голов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забито, голов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общий вес свиней при сдаче на забой, центнеров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падеж, голов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кормодней</w:t>
            </w:r>
            <w:proofErr w:type="spellEnd"/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привес, ц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расход кормов, </w:t>
            </w:r>
          </w:p>
          <w:p w:rsidR="00A85DF8" w:rsidRDefault="0096609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центнеров кормовых единиц</w:t>
            </w:r>
          </w:p>
        </w:tc>
      </w:tr>
      <w:tr w:rsidR="00A85DF8"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/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/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/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A85DF8"/>
        </w:tc>
      </w:tr>
    </w:tbl>
    <w:p w:rsidR="00A85DF8" w:rsidRDefault="00A85DF8">
      <w:pPr>
        <w:pStyle w:val="ConsPlusNonformat"/>
        <w:jc w:val="both"/>
        <w:rPr>
          <w:rFonts w:ascii="Times New Roman" w:hAnsi="Times New Roman" w:cs="Times New Roman"/>
        </w:rPr>
      </w:pPr>
    </w:p>
    <w:p w:rsidR="00A85DF8" w:rsidRDefault="0096609A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Партия должна быть завершена в период с 1 января 2026 года по 30 сентября 2026 года.</w:t>
      </w:r>
    </w:p>
    <w:p w:rsidR="00A85DF8" w:rsidRDefault="00A85DF8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85DF8" w:rsidRDefault="0096609A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Гарантирую, что информация, изложенная в сведениях о движении свиней, сформированных по законченной партии выращивания свиней, достоверна, полна, актуальна, оформлена правильно.</w:t>
      </w:r>
    </w:p>
    <w:p w:rsidR="00A85DF8" w:rsidRDefault="00A85D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3969"/>
        <w:gridCol w:w="1984"/>
        <w:gridCol w:w="284"/>
        <w:gridCol w:w="1417"/>
        <w:gridCol w:w="284"/>
        <w:gridCol w:w="1915"/>
      </w:tblGrid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Уполномоченное лицо зоотехнической службы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бухгалтер сельскохозяйственной организации (при наличии)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</w:tbl>
    <w:p w:rsidR="00A85DF8" w:rsidRDefault="0096609A">
      <w:pPr>
        <w:pStyle w:val="ConsPlusNonformat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Исполнитель:  Ф.И.О.  (указываются  полностью),  номер мобильного телефона, адрес электронной почты.</w:t>
      </w:r>
    </w:p>
    <w:p w:rsidR="00A85DF8" w:rsidRDefault="00A85DF8">
      <w:pPr>
        <w:ind w:left="9214"/>
        <w:jc w:val="center"/>
        <w:rPr>
          <w:color w:val="000000"/>
          <w:sz w:val="28"/>
          <w:szCs w:val="28"/>
        </w:rPr>
        <w:sectPr w:rsidR="00A85DF8">
          <w:headerReference w:type="first" r:id="rId50"/>
          <w:pgSz w:w="11906" w:h="16838"/>
          <w:pgMar w:top="1134" w:right="851" w:bottom="1134" w:left="1418" w:header="567" w:footer="709" w:gutter="0"/>
          <w:cols w:space="708"/>
          <w:titlePg/>
          <w:docGrid w:linePitch="360"/>
        </w:sectPr>
      </w:pPr>
    </w:p>
    <w:p w:rsidR="00A85DF8" w:rsidRDefault="0096609A">
      <w:pPr>
        <w:ind w:left="510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27</w:t>
      </w:r>
      <w:r>
        <w:rPr>
          <w:color w:val="000000"/>
          <w:sz w:val="28"/>
          <w:szCs w:val="28"/>
        </w:rPr>
        <w:br/>
        <w:t xml:space="preserve">к Порядку реализации постановления Губернатора Челябинской области  от </w:t>
      </w:r>
      <w:r>
        <w:rPr>
          <w:color w:val="000000"/>
          <w:sz w:val="28"/>
          <w:szCs w:val="28"/>
          <w:highlight w:val="white"/>
        </w:rPr>
        <w:t>16.</w:t>
      </w:r>
      <w:r>
        <w:rPr>
          <w:color w:val="000000"/>
          <w:sz w:val="28"/>
          <w:szCs w:val="28"/>
        </w:rPr>
        <w:t>09.2026 г. № 364</w:t>
      </w:r>
      <w:r>
        <w:rPr>
          <w:color w:val="000000"/>
          <w:sz w:val="28"/>
          <w:szCs w:val="28"/>
          <w:highlight w:val="white"/>
        </w:rPr>
        <w:t xml:space="preserve">                      «О </w:t>
      </w:r>
      <w:r>
        <w:rPr>
          <w:color w:val="000000"/>
          <w:sz w:val="28"/>
          <w:szCs w:val="28"/>
        </w:rPr>
        <w:t>проведении областного конкурса в агропромышленном комплексе Челябинской области в 2026 году»</w:t>
      </w:r>
    </w:p>
    <w:p w:rsidR="00A85DF8" w:rsidRDefault="00A85DF8">
      <w:pPr>
        <w:ind w:left="5529"/>
        <w:jc w:val="center"/>
        <w:rPr>
          <w:color w:val="000000"/>
          <w:sz w:val="28"/>
          <w:szCs w:val="28"/>
        </w:rPr>
      </w:pPr>
    </w:p>
    <w:p w:rsidR="00A85DF8" w:rsidRDefault="0096609A">
      <w:pPr>
        <w:ind w:left="552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(Форма)</w:t>
      </w: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Показатели</w:t>
      </w: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работы </w:t>
      </w:r>
      <w:proofErr w:type="gramStart"/>
      <w:r>
        <w:rPr>
          <w:color w:val="000000"/>
          <w:sz w:val="28"/>
          <w:szCs w:val="28"/>
        </w:rPr>
        <w:t>крестьянского</w:t>
      </w:r>
      <w:proofErr w:type="gramEnd"/>
      <w:r>
        <w:rPr>
          <w:color w:val="000000"/>
          <w:sz w:val="28"/>
          <w:szCs w:val="28"/>
        </w:rPr>
        <w:t xml:space="preserve"> (фермерского) хозяйства </w:t>
      </w: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отрасли растениеводства</w:t>
      </w:r>
    </w:p>
    <w:p w:rsidR="00A85DF8" w:rsidRDefault="0096609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A85DF8" w:rsidRDefault="0096609A">
      <w:pPr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(муниципальное образование Челябинской области)</w:t>
      </w: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Наименование хозяйства (индивидуальный предприниматель) ________ </w:t>
      </w:r>
      <w:r>
        <w:rPr>
          <w:color w:val="000000"/>
          <w:szCs w:val="28"/>
        </w:rPr>
        <w:t>________________________________________________________________________________</w:t>
      </w: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ИНН _____________ ОГРН __________________ Дата регистрации __________</w:t>
      </w: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Фамилия, имя, отчество главы </w:t>
      </w:r>
      <w:proofErr w:type="gramStart"/>
      <w:r>
        <w:rPr>
          <w:color w:val="000000"/>
          <w:sz w:val="28"/>
          <w:szCs w:val="28"/>
        </w:rPr>
        <w:t>крестьянского</w:t>
      </w:r>
      <w:proofErr w:type="gramEnd"/>
      <w:r>
        <w:rPr>
          <w:color w:val="000000"/>
          <w:sz w:val="28"/>
          <w:szCs w:val="28"/>
        </w:rPr>
        <w:t xml:space="preserve"> (фермерского) хозяйства_______</w:t>
      </w: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A85DF8" w:rsidRDefault="0096609A">
      <w:pPr>
        <w:pStyle w:val="5"/>
        <w:spacing w:before="0" w:after="0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>
        <w:rPr>
          <w:rFonts w:ascii="Times New Roman" w:hAnsi="Times New Roman"/>
          <w:b w:val="0"/>
          <w:color w:val="000000"/>
          <w:sz w:val="28"/>
          <w:szCs w:val="28"/>
        </w:rPr>
        <w:t xml:space="preserve">Контактный телефон </w:t>
      </w:r>
      <w:proofErr w:type="gramStart"/>
      <w:r>
        <w:rPr>
          <w:rFonts w:ascii="Times New Roman" w:hAnsi="Times New Roman"/>
          <w:b w:val="0"/>
          <w:color w:val="000000"/>
          <w:sz w:val="28"/>
          <w:szCs w:val="28"/>
        </w:rPr>
        <w:t>крестьянского</w:t>
      </w:r>
      <w:proofErr w:type="gramEnd"/>
      <w:r>
        <w:rPr>
          <w:rFonts w:ascii="Times New Roman" w:hAnsi="Times New Roman"/>
          <w:b w:val="0"/>
          <w:color w:val="000000"/>
          <w:sz w:val="28"/>
          <w:szCs w:val="28"/>
        </w:rPr>
        <w:t xml:space="preserve"> (фермерского) хозяйства _______________</w:t>
      </w:r>
    </w:p>
    <w:p w:rsidR="00A85DF8" w:rsidRDefault="00A85DF8">
      <w:pPr>
        <w:rPr>
          <w:color w:val="000000"/>
          <w:sz w:val="28"/>
          <w:szCs w:val="28"/>
        </w:rPr>
      </w:pPr>
    </w:p>
    <w:tbl>
      <w:tblPr>
        <w:tblW w:w="4897" w:type="pct"/>
        <w:tblInd w:w="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47"/>
        <w:gridCol w:w="1984"/>
        <w:gridCol w:w="3119"/>
      </w:tblGrid>
      <w:tr w:rsidR="00A85DF8">
        <w:trPr>
          <w:trHeight w:val="445"/>
        </w:trPr>
        <w:tc>
          <w:tcPr>
            <w:tcW w:w="2356" w:type="pct"/>
            <w:vAlign w:val="center"/>
          </w:tcPr>
          <w:p w:rsidR="00A85DF8" w:rsidRDefault="0096609A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1028" w:type="pct"/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Единица измерения</w:t>
            </w:r>
          </w:p>
        </w:tc>
        <w:tc>
          <w:tcPr>
            <w:tcW w:w="1616" w:type="pct"/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 состоянию на                       1 ноября 2026 года</w:t>
            </w:r>
          </w:p>
        </w:tc>
      </w:tr>
      <w:tr w:rsidR="00A85DF8">
        <w:trPr>
          <w:trHeight w:val="60"/>
        </w:trPr>
        <w:tc>
          <w:tcPr>
            <w:tcW w:w="2356" w:type="pct"/>
            <w:vAlign w:val="center"/>
          </w:tcPr>
          <w:p w:rsidR="00A85DF8" w:rsidRDefault="009660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Посевная площадь:</w:t>
            </w:r>
          </w:p>
        </w:tc>
        <w:tc>
          <w:tcPr>
            <w:tcW w:w="1028" w:type="pct"/>
            <w:vAlign w:val="center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16" w:type="pct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85DF8">
        <w:trPr>
          <w:trHeight w:val="60"/>
        </w:trPr>
        <w:tc>
          <w:tcPr>
            <w:tcW w:w="2356" w:type="pct"/>
            <w:vAlign w:val="center"/>
          </w:tcPr>
          <w:p w:rsidR="00A85DF8" w:rsidRDefault="009660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зерновых и зернобобовых культур</w:t>
            </w:r>
          </w:p>
        </w:tc>
        <w:tc>
          <w:tcPr>
            <w:tcW w:w="1028" w:type="pct"/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гектаров*</w:t>
            </w:r>
          </w:p>
        </w:tc>
        <w:tc>
          <w:tcPr>
            <w:tcW w:w="1616" w:type="pct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85DF8">
        <w:trPr>
          <w:trHeight w:val="288"/>
        </w:trPr>
        <w:tc>
          <w:tcPr>
            <w:tcW w:w="2356" w:type="pct"/>
            <w:vAlign w:val="center"/>
          </w:tcPr>
          <w:p w:rsidR="00A85DF8" w:rsidRDefault="009660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картофеля</w:t>
            </w:r>
          </w:p>
        </w:tc>
        <w:tc>
          <w:tcPr>
            <w:tcW w:w="1028" w:type="pct"/>
            <w:vAlign w:val="bottom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гектаров*</w:t>
            </w:r>
          </w:p>
        </w:tc>
        <w:tc>
          <w:tcPr>
            <w:tcW w:w="1616" w:type="pct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85DF8">
        <w:trPr>
          <w:trHeight w:val="273"/>
        </w:trPr>
        <w:tc>
          <w:tcPr>
            <w:tcW w:w="2356" w:type="pct"/>
            <w:vAlign w:val="center"/>
          </w:tcPr>
          <w:p w:rsidR="00A85DF8" w:rsidRDefault="009660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подсолнечника</w:t>
            </w:r>
          </w:p>
        </w:tc>
        <w:tc>
          <w:tcPr>
            <w:tcW w:w="1028" w:type="pct"/>
            <w:vAlign w:val="bottom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гектаров*</w:t>
            </w:r>
          </w:p>
        </w:tc>
        <w:tc>
          <w:tcPr>
            <w:tcW w:w="1616" w:type="pct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85DF8">
        <w:trPr>
          <w:trHeight w:val="273"/>
        </w:trPr>
        <w:tc>
          <w:tcPr>
            <w:tcW w:w="2356" w:type="pct"/>
            <w:vAlign w:val="center"/>
          </w:tcPr>
          <w:p w:rsidR="00A85DF8" w:rsidRDefault="009660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овощей</w:t>
            </w:r>
          </w:p>
        </w:tc>
        <w:tc>
          <w:tcPr>
            <w:tcW w:w="1028" w:type="pct"/>
            <w:vAlign w:val="bottom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гектаров*</w:t>
            </w:r>
          </w:p>
        </w:tc>
        <w:tc>
          <w:tcPr>
            <w:tcW w:w="1616" w:type="pct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85DF8">
        <w:trPr>
          <w:trHeight w:val="288"/>
        </w:trPr>
        <w:tc>
          <w:tcPr>
            <w:tcW w:w="2356" w:type="pct"/>
            <w:vAlign w:val="center"/>
          </w:tcPr>
          <w:p w:rsidR="00A85DF8" w:rsidRDefault="009660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прочей продукции растениеводства</w:t>
            </w:r>
          </w:p>
        </w:tc>
        <w:tc>
          <w:tcPr>
            <w:tcW w:w="1028" w:type="pct"/>
            <w:vAlign w:val="bottom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гектаров*</w:t>
            </w:r>
          </w:p>
        </w:tc>
        <w:tc>
          <w:tcPr>
            <w:tcW w:w="1616" w:type="pct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85DF8">
        <w:trPr>
          <w:trHeight w:val="273"/>
        </w:trPr>
        <w:tc>
          <w:tcPr>
            <w:tcW w:w="2356" w:type="pct"/>
            <w:vAlign w:val="center"/>
          </w:tcPr>
          <w:p w:rsidR="00A85DF8" w:rsidRDefault="009660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паров</w:t>
            </w:r>
          </w:p>
        </w:tc>
        <w:tc>
          <w:tcPr>
            <w:tcW w:w="1028" w:type="pct"/>
            <w:vAlign w:val="bottom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гектаров*</w:t>
            </w:r>
          </w:p>
        </w:tc>
        <w:tc>
          <w:tcPr>
            <w:tcW w:w="1616" w:type="pct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85DF8">
        <w:trPr>
          <w:trHeight w:val="60"/>
        </w:trPr>
        <w:tc>
          <w:tcPr>
            <w:tcW w:w="2356" w:type="pct"/>
          </w:tcPr>
          <w:p w:rsidR="00A85DF8" w:rsidRDefault="009660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Производство продукции:</w:t>
            </w:r>
          </w:p>
        </w:tc>
        <w:tc>
          <w:tcPr>
            <w:tcW w:w="1028" w:type="pct"/>
            <w:vAlign w:val="center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16" w:type="pct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85DF8">
        <w:trPr>
          <w:trHeight w:val="60"/>
        </w:trPr>
        <w:tc>
          <w:tcPr>
            <w:tcW w:w="2356" w:type="pct"/>
          </w:tcPr>
          <w:p w:rsidR="00A85DF8" w:rsidRDefault="009660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зерновые и зернобобовые</w:t>
            </w:r>
          </w:p>
        </w:tc>
        <w:tc>
          <w:tcPr>
            <w:tcW w:w="1028" w:type="pct"/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центнеров**</w:t>
            </w:r>
          </w:p>
        </w:tc>
        <w:tc>
          <w:tcPr>
            <w:tcW w:w="1616" w:type="pct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85DF8">
        <w:trPr>
          <w:trHeight w:val="273"/>
        </w:trPr>
        <w:tc>
          <w:tcPr>
            <w:tcW w:w="2356" w:type="pct"/>
            <w:tcBorders>
              <w:bottom w:val="single" w:sz="4" w:space="0" w:color="000000"/>
            </w:tcBorders>
          </w:tcPr>
          <w:p w:rsidR="00A85DF8" w:rsidRDefault="009660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картофель</w:t>
            </w:r>
          </w:p>
        </w:tc>
        <w:tc>
          <w:tcPr>
            <w:tcW w:w="1028" w:type="pct"/>
            <w:vAlign w:val="bottom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центнеров**</w:t>
            </w:r>
          </w:p>
        </w:tc>
        <w:tc>
          <w:tcPr>
            <w:tcW w:w="1616" w:type="pct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85DF8">
        <w:trPr>
          <w:trHeight w:val="288"/>
        </w:trPr>
        <w:tc>
          <w:tcPr>
            <w:tcW w:w="2356" w:type="pct"/>
            <w:tcBorders>
              <w:bottom w:val="single" w:sz="4" w:space="0" w:color="000000"/>
            </w:tcBorders>
          </w:tcPr>
          <w:p w:rsidR="00A85DF8" w:rsidRDefault="009660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подсолнечник</w:t>
            </w:r>
          </w:p>
        </w:tc>
        <w:tc>
          <w:tcPr>
            <w:tcW w:w="1028" w:type="pct"/>
            <w:vAlign w:val="bottom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центнеров**</w:t>
            </w:r>
          </w:p>
        </w:tc>
        <w:tc>
          <w:tcPr>
            <w:tcW w:w="1616" w:type="pct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85DF8">
        <w:trPr>
          <w:trHeight w:val="189"/>
        </w:trPr>
        <w:tc>
          <w:tcPr>
            <w:tcW w:w="2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9660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овощи</w:t>
            </w:r>
          </w:p>
        </w:tc>
        <w:tc>
          <w:tcPr>
            <w:tcW w:w="1028" w:type="pct"/>
            <w:tcBorders>
              <w:left w:val="single" w:sz="4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центнеров**</w:t>
            </w:r>
          </w:p>
        </w:tc>
        <w:tc>
          <w:tcPr>
            <w:tcW w:w="1616" w:type="pct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85DF8">
        <w:trPr>
          <w:trHeight w:val="311"/>
        </w:trPr>
        <w:tc>
          <w:tcPr>
            <w:tcW w:w="2356" w:type="pct"/>
            <w:tcBorders>
              <w:top w:val="single" w:sz="4" w:space="0" w:color="000000"/>
            </w:tcBorders>
          </w:tcPr>
          <w:p w:rsidR="00A85DF8" w:rsidRDefault="009660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прочая продукция растениеводства</w:t>
            </w:r>
          </w:p>
        </w:tc>
        <w:tc>
          <w:tcPr>
            <w:tcW w:w="1028" w:type="pct"/>
            <w:vAlign w:val="bottom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центнеров**</w:t>
            </w:r>
          </w:p>
        </w:tc>
        <w:tc>
          <w:tcPr>
            <w:tcW w:w="1616" w:type="pct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85DF8">
        <w:trPr>
          <w:trHeight w:val="373"/>
        </w:trPr>
        <w:tc>
          <w:tcPr>
            <w:tcW w:w="2356" w:type="pct"/>
            <w:vAlign w:val="center"/>
          </w:tcPr>
          <w:p w:rsidR="00A85DF8" w:rsidRDefault="009660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Участие в выставках:</w:t>
            </w:r>
          </w:p>
        </w:tc>
        <w:tc>
          <w:tcPr>
            <w:tcW w:w="1028" w:type="pct"/>
            <w:vAlign w:val="bottom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16" w:type="pct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85DF8">
        <w:trPr>
          <w:trHeight w:val="280"/>
        </w:trPr>
        <w:tc>
          <w:tcPr>
            <w:tcW w:w="2356" w:type="pct"/>
            <w:vAlign w:val="center"/>
          </w:tcPr>
          <w:p w:rsidR="00A85DF8" w:rsidRDefault="009660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всероссийских, межрегиональных</w:t>
            </w:r>
          </w:p>
        </w:tc>
        <w:tc>
          <w:tcPr>
            <w:tcW w:w="1028" w:type="pct"/>
            <w:vAlign w:val="bottom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1616" w:type="pct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85DF8">
        <w:trPr>
          <w:trHeight w:val="285"/>
        </w:trPr>
        <w:tc>
          <w:tcPr>
            <w:tcW w:w="2356" w:type="pct"/>
            <w:vAlign w:val="center"/>
          </w:tcPr>
          <w:p w:rsidR="00A85DF8" w:rsidRDefault="009660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областных</w:t>
            </w:r>
          </w:p>
        </w:tc>
        <w:tc>
          <w:tcPr>
            <w:tcW w:w="1028" w:type="pct"/>
            <w:vAlign w:val="bottom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1616" w:type="pct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85DF8">
        <w:trPr>
          <w:trHeight w:val="249"/>
        </w:trPr>
        <w:tc>
          <w:tcPr>
            <w:tcW w:w="2356" w:type="pct"/>
            <w:vAlign w:val="center"/>
          </w:tcPr>
          <w:p w:rsidR="00A85DF8" w:rsidRDefault="009660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районных</w:t>
            </w:r>
          </w:p>
        </w:tc>
        <w:tc>
          <w:tcPr>
            <w:tcW w:w="1028" w:type="pct"/>
            <w:vAlign w:val="bottom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1616" w:type="pct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A85DF8" w:rsidRDefault="0096609A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* Заполняется по данным, которые предоставляются в форме № 29-СХ «Сведения о сборе урожая сельскохозяйственных культур» или в форме                      № 2-фермер «Сведения о сборе урожая сельскохозяйственных культур».</w:t>
      </w:r>
    </w:p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(Оборотная сторона </w:t>
      </w:r>
      <w:r>
        <w:rPr>
          <w:bCs/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оказателей работы крестьянского (фермерского) хозяйства в отрасли растениеводства)</w:t>
      </w:r>
    </w:p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p w:rsidR="00A85DF8" w:rsidRDefault="0096609A">
      <w:pPr>
        <w:ind w:firstLine="709"/>
        <w:jc w:val="both"/>
        <w:rPr>
          <w:bCs/>
          <w:color w:val="000000"/>
          <w:spacing w:val="-2"/>
          <w:sz w:val="28"/>
          <w:szCs w:val="28"/>
        </w:rPr>
      </w:pPr>
      <w:r>
        <w:rPr>
          <w:bCs/>
          <w:color w:val="000000"/>
          <w:spacing w:val="-2"/>
          <w:sz w:val="28"/>
          <w:szCs w:val="28"/>
        </w:rPr>
        <w:t>**Производство продукции сельскохозяйственных культур указывается     в весе после доработки по данным формы № 29-СХ «Сведения о сборе урожая сельскохозяйственных культур» или формы № 2-фермер «Сведения о сборе урожая сельскохозяйственных культур».</w:t>
      </w:r>
    </w:p>
    <w:p w:rsidR="00A85DF8" w:rsidRDefault="0096609A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Гарантирую, что информация, изложенная в п</w:t>
      </w:r>
      <w:r>
        <w:rPr>
          <w:color w:val="000000"/>
          <w:sz w:val="28"/>
          <w:szCs w:val="28"/>
        </w:rPr>
        <w:t xml:space="preserve">оказателях работы крестьянского (фермерского) хозяйства в отрасли растениеводства                    по состоянию на 1 ноября 2026 года, </w:t>
      </w:r>
      <w:r>
        <w:rPr>
          <w:bCs/>
          <w:color w:val="000000"/>
          <w:sz w:val="28"/>
          <w:szCs w:val="28"/>
        </w:rPr>
        <w:t>достоверна, полна, актуальна, оформлена правильно.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Подтверждаю, что являюсь сельскохозяйственным товаропроизводителем в соответствии с Федеральным законом от 29 декабря 2006 года № 264-ФЗ     «О развитии сельского хозяйства».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Даю свое согласие на обработку персональных данных в соответствии     с действующим законодательством Российской Федерации.</w:t>
      </w:r>
    </w:p>
    <w:p w:rsidR="00A85DF8" w:rsidRDefault="00A85DF8">
      <w:pPr>
        <w:rPr>
          <w:color w:val="000000"/>
          <w:sz w:val="28"/>
        </w:rPr>
      </w:pPr>
    </w:p>
    <w:p w:rsidR="00A85DF8" w:rsidRDefault="00A85DF8">
      <w:pPr>
        <w:rPr>
          <w:color w:val="000000"/>
          <w:sz w:val="28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3969"/>
        <w:gridCol w:w="1984"/>
        <w:gridCol w:w="284"/>
        <w:gridCol w:w="1417"/>
        <w:gridCol w:w="284"/>
        <w:gridCol w:w="1915"/>
      </w:tblGrid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ind w:left="3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Глава </w:t>
            </w:r>
            <w:proofErr w:type="gramStart"/>
            <w:r>
              <w:rPr>
                <w:color w:val="000000"/>
                <w:sz w:val="28"/>
                <w:szCs w:val="28"/>
              </w:rPr>
              <w:t>крестьянского</w:t>
            </w:r>
            <w:proofErr w:type="gramEnd"/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(фермерского) хозяйства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 (при наличии печати)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</w:tbl>
    <w:p w:rsidR="00A85DF8" w:rsidRDefault="00A85DF8">
      <w:pPr>
        <w:rPr>
          <w:color w:val="000000"/>
          <w:sz w:val="28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3969"/>
        <w:gridCol w:w="1984"/>
        <w:gridCol w:w="284"/>
        <w:gridCol w:w="1417"/>
        <w:gridCol w:w="284"/>
        <w:gridCol w:w="1915"/>
      </w:tblGrid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СОГЛАСОВАНО: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Глава муниципального образования Челябинской области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управления (отдела) сельского хозяйства</w:t>
            </w:r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 продовольствия</w:t>
            </w:r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(при наличии)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 (при наличии печати)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бухгалтер</w:t>
            </w:r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управления (отдела) сельского хозяйства и продовольствия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(при наличии)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</w:tbl>
    <w:p w:rsidR="00A85DF8" w:rsidRDefault="00A85DF8">
      <w:pPr>
        <w:tabs>
          <w:tab w:val="left" w:pos="2625"/>
        </w:tabs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2625"/>
        </w:tabs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2625"/>
        </w:tabs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2625"/>
        </w:tabs>
        <w:rPr>
          <w:color w:val="000000"/>
          <w:sz w:val="28"/>
          <w:szCs w:val="28"/>
        </w:rPr>
      </w:pPr>
    </w:p>
    <w:p w:rsidR="00A85DF8" w:rsidRDefault="0096609A">
      <w:pPr>
        <w:tabs>
          <w:tab w:val="left" w:pos="2625"/>
        </w:tabs>
        <w:rPr>
          <w:color w:val="000000"/>
          <w:sz w:val="28"/>
          <w:szCs w:val="28"/>
        </w:rPr>
        <w:sectPr w:rsidR="00A85DF8">
          <w:headerReference w:type="default" r:id="rId51"/>
          <w:headerReference w:type="first" r:id="rId52"/>
          <w:pgSz w:w="11906" w:h="16838"/>
          <w:pgMar w:top="1134" w:right="851" w:bottom="992" w:left="1418" w:header="567" w:footer="709" w:gutter="0"/>
          <w:pgNumType w:start="44"/>
          <w:cols w:space="720"/>
          <w:titlePg/>
          <w:docGrid w:linePitch="360"/>
        </w:sectPr>
      </w:pPr>
      <w:r>
        <w:rPr>
          <w:color w:val="000000"/>
          <w:sz w:val="28"/>
        </w:rPr>
        <w:t>Исполнитель: Ф.И.О. (указываются полностью), номер мобильного телефона, адрес электронной почты.</w:t>
      </w:r>
    </w:p>
    <w:p w:rsidR="00A85DF8" w:rsidRDefault="0096609A">
      <w:pPr>
        <w:ind w:left="510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28</w:t>
      </w:r>
      <w:r>
        <w:rPr>
          <w:color w:val="000000"/>
          <w:sz w:val="28"/>
          <w:szCs w:val="28"/>
        </w:rPr>
        <w:br/>
        <w:t xml:space="preserve">к Порядку реализации постановления Губернатора Челябинской области  от </w:t>
      </w:r>
      <w:r>
        <w:rPr>
          <w:color w:val="000000"/>
          <w:sz w:val="28"/>
          <w:szCs w:val="28"/>
          <w:highlight w:val="white"/>
        </w:rPr>
        <w:t>16.</w:t>
      </w:r>
      <w:r>
        <w:rPr>
          <w:color w:val="000000"/>
          <w:sz w:val="28"/>
          <w:szCs w:val="28"/>
        </w:rPr>
        <w:t>09.2026 г. № 364</w:t>
      </w:r>
      <w:r>
        <w:rPr>
          <w:color w:val="000000"/>
          <w:sz w:val="28"/>
          <w:szCs w:val="28"/>
          <w:highlight w:val="white"/>
        </w:rPr>
        <w:t xml:space="preserve">                      «О </w:t>
      </w:r>
      <w:r>
        <w:rPr>
          <w:color w:val="000000"/>
          <w:sz w:val="28"/>
          <w:szCs w:val="28"/>
        </w:rPr>
        <w:t>проведении областного конкурса в агропромышленном комплексе Челябинской области в 2026 году»</w:t>
      </w:r>
    </w:p>
    <w:p w:rsidR="00A85DF8" w:rsidRDefault="00A85DF8">
      <w:pPr>
        <w:ind w:left="5529"/>
        <w:jc w:val="center"/>
        <w:rPr>
          <w:color w:val="000000"/>
          <w:sz w:val="28"/>
          <w:szCs w:val="28"/>
        </w:rPr>
      </w:pPr>
    </w:p>
    <w:p w:rsidR="00A85DF8" w:rsidRDefault="0096609A">
      <w:pPr>
        <w:ind w:left="552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(Форма)</w:t>
      </w:r>
    </w:p>
    <w:p w:rsidR="00A85DF8" w:rsidRDefault="00A85DF8">
      <w:pPr>
        <w:jc w:val="right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Показатели</w:t>
      </w: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работы </w:t>
      </w:r>
      <w:proofErr w:type="gramStart"/>
      <w:r>
        <w:rPr>
          <w:color w:val="000000"/>
          <w:sz w:val="28"/>
          <w:szCs w:val="28"/>
        </w:rPr>
        <w:t>крестьянского</w:t>
      </w:r>
      <w:proofErr w:type="gramEnd"/>
      <w:r>
        <w:rPr>
          <w:color w:val="000000"/>
          <w:sz w:val="28"/>
          <w:szCs w:val="28"/>
        </w:rPr>
        <w:t xml:space="preserve"> (фермерского) хозяйства </w:t>
      </w: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отрасли животноводства</w:t>
      </w: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A85DF8" w:rsidRDefault="0096609A">
      <w:pPr>
        <w:ind w:firstLine="567"/>
        <w:contextualSpacing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(муниципальное образование Челябинской области)</w:t>
      </w:r>
    </w:p>
    <w:p w:rsidR="00A85DF8" w:rsidRDefault="0096609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Наименование хозяйства (индивидуальный предприниматель)_______________ ____________________________________________________________________</w:t>
      </w:r>
    </w:p>
    <w:p w:rsidR="00A85DF8" w:rsidRDefault="0096609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ИНН ___________ ОГРН _________________ Дата регистрации _____________</w:t>
      </w: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Фамилия, имя, отчество главы </w:t>
      </w:r>
      <w:proofErr w:type="gramStart"/>
      <w:r>
        <w:rPr>
          <w:color w:val="000000"/>
          <w:sz w:val="28"/>
          <w:szCs w:val="28"/>
        </w:rPr>
        <w:t>крестьянского</w:t>
      </w:r>
      <w:proofErr w:type="gramEnd"/>
      <w:r>
        <w:rPr>
          <w:color w:val="000000"/>
          <w:sz w:val="28"/>
          <w:szCs w:val="28"/>
        </w:rPr>
        <w:t xml:space="preserve"> (фермерского) хозяйства________ ____________________________________________________________________</w:t>
      </w:r>
    </w:p>
    <w:p w:rsidR="00A85DF8" w:rsidRDefault="0096609A">
      <w:pPr>
        <w:pStyle w:val="5"/>
        <w:spacing w:before="0" w:after="0"/>
        <w:rPr>
          <w:rFonts w:ascii="Times New Roman" w:hAnsi="Times New Roman"/>
          <w:b w:val="0"/>
          <w:color w:val="000000"/>
          <w:sz w:val="28"/>
          <w:szCs w:val="28"/>
        </w:rPr>
      </w:pPr>
      <w:r>
        <w:rPr>
          <w:rFonts w:ascii="Times New Roman" w:hAnsi="Times New Roman"/>
          <w:b w:val="0"/>
          <w:color w:val="000000"/>
          <w:sz w:val="28"/>
          <w:szCs w:val="28"/>
        </w:rPr>
        <w:t xml:space="preserve">Контактный телефон </w:t>
      </w:r>
      <w:proofErr w:type="gramStart"/>
      <w:r>
        <w:rPr>
          <w:rFonts w:ascii="Times New Roman" w:hAnsi="Times New Roman"/>
          <w:b w:val="0"/>
          <w:color w:val="000000"/>
          <w:sz w:val="28"/>
          <w:szCs w:val="28"/>
        </w:rPr>
        <w:t>крестьянского</w:t>
      </w:r>
      <w:proofErr w:type="gramEnd"/>
      <w:r>
        <w:rPr>
          <w:rFonts w:ascii="Times New Roman" w:hAnsi="Times New Roman"/>
          <w:b w:val="0"/>
          <w:color w:val="000000"/>
          <w:sz w:val="28"/>
          <w:szCs w:val="28"/>
        </w:rPr>
        <w:t xml:space="preserve"> (фермерского) хозяйства _______________</w:t>
      </w:r>
    </w:p>
    <w:p w:rsidR="00A85DF8" w:rsidRDefault="00A85DF8">
      <w:pPr>
        <w:rPr>
          <w:color w:val="000000"/>
          <w:sz w:val="28"/>
          <w:szCs w:val="28"/>
        </w:rPr>
      </w:pPr>
    </w:p>
    <w:tbl>
      <w:tblPr>
        <w:tblW w:w="4946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6"/>
        <w:gridCol w:w="1702"/>
        <w:gridCol w:w="2659"/>
      </w:tblGrid>
      <w:tr w:rsidR="00A85DF8">
        <w:trPr>
          <w:trHeight w:val="562"/>
        </w:trPr>
        <w:tc>
          <w:tcPr>
            <w:tcW w:w="2763" w:type="pct"/>
            <w:vAlign w:val="center"/>
          </w:tcPr>
          <w:p w:rsidR="00A85DF8" w:rsidRDefault="0096609A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000000"/>
                <w:lang w:eastAsia="ru-RU"/>
              </w:rPr>
              <w:t>Наименование показателей</w:t>
            </w:r>
          </w:p>
        </w:tc>
        <w:tc>
          <w:tcPr>
            <w:tcW w:w="873" w:type="pct"/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Единица</w:t>
            </w:r>
          </w:p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измерения</w:t>
            </w:r>
          </w:p>
        </w:tc>
        <w:tc>
          <w:tcPr>
            <w:tcW w:w="1364" w:type="pct"/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По состоянию </w:t>
            </w:r>
          </w:p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на 1 ноября                      2026 года</w:t>
            </w:r>
          </w:p>
        </w:tc>
      </w:tr>
      <w:tr w:rsidR="00A85DF8">
        <w:trPr>
          <w:trHeight w:val="60"/>
        </w:trPr>
        <w:tc>
          <w:tcPr>
            <w:tcW w:w="2763" w:type="pct"/>
          </w:tcPr>
          <w:p w:rsidR="00A85DF8" w:rsidRDefault="009660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Поголовье:</w:t>
            </w:r>
          </w:p>
        </w:tc>
        <w:tc>
          <w:tcPr>
            <w:tcW w:w="873" w:type="pct"/>
            <w:vAlign w:val="center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4" w:type="pct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85DF8">
        <w:trPr>
          <w:trHeight w:val="60"/>
        </w:trPr>
        <w:tc>
          <w:tcPr>
            <w:tcW w:w="2763" w:type="pct"/>
          </w:tcPr>
          <w:p w:rsidR="00A85DF8" w:rsidRDefault="009660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крупного рогатого скота (мясного направления)</w:t>
            </w:r>
          </w:p>
        </w:tc>
        <w:tc>
          <w:tcPr>
            <w:tcW w:w="873" w:type="pct"/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голов</w:t>
            </w:r>
          </w:p>
        </w:tc>
        <w:tc>
          <w:tcPr>
            <w:tcW w:w="1364" w:type="pct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85DF8">
        <w:tc>
          <w:tcPr>
            <w:tcW w:w="2763" w:type="pct"/>
          </w:tcPr>
          <w:p w:rsidR="00A85DF8" w:rsidRDefault="0096609A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крупного рогатого скота (молочного направления)</w:t>
            </w:r>
          </w:p>
        </w:tc>
        <w:tc>
          <w:tcPr>
            <w:tcW w:w="873" w:type="pct"/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голов</w:t>
            </w:r>
          </w:p>
        </w:tc>
        <w:tc>
          <w:tcPr>
            <w:tcW w:w="1364" w:type="pct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85DF8">
        <w:tc>
          <w:tcPr>
            <w:tcW w:w="2763" w:type="pct"/>
          </w:tcPr>
          <w:p w:rsidR="00A85DF8" w:rsidRDefault="009660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свиней </w:t>
            </w:r>
          </w:p>
        </w:tc>
        <w:tc>
          <w:tcPr>
            <w:tcW w:w="873" w:type="pct"/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голов</w:t>
            </w:r>
          </w:p>
        </w:tc>
        <w:tc>
          <w:tcPr>
            <w:tcW w:w="1364" w:type="pct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85DF8">
        <w:tc>
          <w:tcPr>
            <w:tcW w:w="2763" w:type="pct"/>
          </w:tcPr>
          <w:p w:rsidR="00A85DF8" w:rsidRDefault="009660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овец </w:t>
            </w:r>
          </w:p>
        </w:tc>
        <w:tc>
          <w:tcPr>
            <w:tcW w:w="873" w:type="pct"/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голов</w:t>
            </w:r>
          </w:p>
        </w:tc>
        <w:tc>
          <w:tcPr>
            <w:tcW w:w="1364" w:type="pct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85DF8">
        <w:tc>
          <w:tcPr>
            <w:tcW w:w="2763" w:type="pct"/>
          </w:tcPr>
          <w:p w:rsidR="00A85DF8" w:rsidRDefault="009660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лошадей </w:t>
            </w:r>
          </w:p>
        </w:tc>
        <w:tc>
          <w:tcPr>
            <w:tcW w:w="873" w:type="pct"/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голов</w:t>
            </w:r>
          </w:p>
        </w:tc>
        <w:tc>
          <w:tcPr>
            <w:tcW w:w="1364" w:type="pct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85DF8">
        <w:tc>
          <w:tcPr>
            <w:tcW w:w="2763" w:type="pct"/>
          </w:tcPr>
          <w:p w:rsidR="00A85DF8" w:rsidRDefault="009660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птицы всех возрастов</w:t>
            </w:r>
          </w:p>
        </w:tc>
        <w:tc>
          <w:tcPr>
            <w:tcW w:w="873" w:type="pct"/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голов</w:t>
            </w:r>
          </w:p>
        </w:tc>
        <w:tc>
          <w:tcPr>
            <w:tcW w:w="1364" w:type="pct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85DF8">
        <w:trPr>
          <w:trHeight w:val="60"/>
        </w:trPr>
        <w:tc>
          <w:tcPr>
            <w:tcW w:w="2763" w:type="pct"/>
          </w:tcPr>
          <w:p w:rsidR="00A85DF8" w:rsidRDefault="009660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Производство продукции животноводства:</w:t>
            </w:r>
          </w:p>
        </w:tc>
        <w:tc>
          <w:tcPr>
            <w:tcW w:w="873" w:type="pct"/>
            <w:vAlign w:val="center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4" w:type="pct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85DF8">
        <w:trPr>
          <w:trHeight w:val="60"/>
        </w:trPr>
        <w:tc>
          <w:tcPr>
            <w:tcW w:w="2763" w:type="pct"/>
          </w:tcPr>
          <w:p w:rsidR="00A85DF8" w:rsidRDefault="009660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скот и птица (в живой массе)</w:t>
            </w:r>
          </w:p>
        </w:tc>
        <w:tc>
          <w:tcPr>
            <w:tcW w:w="873" w:type="pct"/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центнеров</w:t>
            </w:r>
          </w:p>
        </w:tc>
        <w:tc>
          <w:tcPr>
            <w:tcW w:w="1364" w:type="pct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85DF8">
        <w:trPr>
          <w:trHeight w:val="310"/>
        </w:trPr>
        <w:tc>
          <w:tcPr>
            <w:tcW w:w="2763" w:type="pct"/>
            <w:tcBorders>
              <w:bottom w:val="none" w:sz="4" w:space="0" w:color="000000"/>
            </w:tcBorders>
          </w:tcPr>
          <w:p w:rsidR="00A85DF8" w:rsidRDefault="009660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молоко цельное</w:t>
            </w:r>
          </w:p>
        </w:tc>
        <w:tc>
          <w:tcPr>
            <w:tcW w:w="873" w:type="pct"/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центнеров</w:t>
            </w:r>
          </w:p>
        </w:tc>
        <w:tc>
          <w:tcPr>
            <w:tcW w:w="1364" w:type="pct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85DF8">
        <w:trPr>
          <w:trHeight w:val="310"/>
        </w:trPr>
        <w:tc>
          <w:tcPr>
            <w:tcW w:w="2763" w:type="pct"/>
            <w:tcBorders>
              <w:bottom w:val="none" w:sz="4" w:space="0" w:color="000000"/>
            </w:tcBorders>
          </w:tcPr>
          <w:p w:rsidR="00A85DF8" w:rsidRDefault="009660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прочая продукция животноводства</w:t>
            </w:r>
          </w:p>
        </w:tc>
        <w:tc>
          <w:tcPr>
            <w:tcW w:w="873" w:type="pct"/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центнеров</w:t>
            </w:r>
          </w:p>
        </w:tc>
        <w:tc>
          <w:tcPr>
            <w:tcW w:w="1364" w:type="pct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85DF8">
        <w:tc>
          <w:tcPr>
            <w:tcW w:w="2763" w:type="pct"/>
            <w:vAlign w:val="center"/>
          </w:tcPr>
          <w:p w:rsidR="00A85DF8" w:rsidRDefault="009660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Участие в выставках:</w:t>
            </w:r>
          </w:p>
        </w:tc>
        <w:tc>
          <w:tcPr>
            <w:tcW w:w="873" w:type="pct"/>
            <w:vAlign w:val="center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4" w:type="pct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85DF8">
        <w:tc>
          <w:tcPr>
            <w:tcW w:w="2763" w:type="pct"/>
            <w:vAlign w:val="center"/>
          </w:tcPr>
          <w:p w:rsidR="00A85DF8" w:rsidRDefault="009660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всероссийских, межрегиональных</w:t>
            </w:r>
          </w:p>
        </w:tc>
        <w:tc>
          <w:tcPr>
            <w:tcW w:w="873" w:type="pct"/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1364" w:type="pct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85DF8">
        <w:tc>
          <w:tcPr>
            <w:tcW w:w="2763" w:type="pct"/>
            <w:vAlign w:val="center"/>
          </w:tcPr>
          <w:p w:rsidR="00A85DF8" w:rsidRDefault="009660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областных</w:t>
            </w:r>
          </w:p>
        </w:tc>
        <w:tc>
          <w:tcPr>
            <w:tcW w:w="873" w:type="pct"/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1364" w:type="pct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85DF8">
        <w:tc>
          <w:tcPr>
            <w:tcW w:w="2763" w:type="pct"/>
            <w:vAlign w:val="center"/>
          </w:tcPr>
          <w:p w:rsidR="00A85DF8" w:rsidRDefault="009660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районных</w:t>
            </w:r>
          </w:p>
        </w:tc>
        <w:tc>
          <w:tcPr>
            <w:tcW w:w="873" w:type="pct"/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1364" w:type="pct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96609A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Гарантирую, что информация, изложенная в п</w:t>
      </w:r>
      <w:r>
        <w:rPr>
          <w:color w:val="000000"/>
          <w:sz w:val="28"/>
          <w:szCs w:val="28"/>
        </w:rPr>
        <w:t xml:space="preserve">оказателях работы крестьянского (фермерского) хозяйства в отрасли животноводства                    по состоянию на 1 ноября 2026 года, </w:t>
      </w:r>
      <w:r>
        <w:rPr>
          <w:bCs/>
          <w:color w:val="000000"/>
          <w:sz w:val="28"/>
          <w:szCs w:val="28"/>
        </w:rPr>
        <w:t>достоверна, полна, актуальна, оформлена правильно.</w:t>
      </w: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(Оборотная сторона </w:t>
      </w:r>
      <w:r>
        <w:rPr>
          <w:bCs/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оказателей работы крестьянского (фермерского) хозяйства в отрасли животноводства)</w:t>
      </w:r>
    </w:p>
    <w:p w:rsidR="00A85DF8" w:rsidRDefault="00A85DF8">
      <w:pPr>
        <w:ind w:firstLine="709"/>
        <w:jc w:val="both"/>
        <w:rPr>
          <w:bCs/>
          <w:color w:val="000000"/>
          <w:sz w:val="28"/>
          <w:szCs w:val="28"/>
        </w:rPr>
      </w:pP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Подтверждаю, что являюсь сельскохозяйственным товаропроизводителем в соответствии с Федеральным законом от 29 декабря 2006 года № 264-ФЗ      «О развитии сельского хозяйства».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Даю свое согласие на обработку персональных данных в соответствии      с действующим законодательством Российской Федерации.</w:t>
      </w: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rPr>
          <w:color w:val="000000"/>
          <w:sz w:val="28"/>
          <w:szCs w:val="28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3969"/>
        <w:gridCol w:w="1984"/>
        <w:gridCol w:w="284"/>
        <w:gridCol w:w="1417"/>
        <w:gridCol w:w="284"/>
        <w:gridCol w:w="1915"/>
      </w:tblGrid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ind w:left="3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Глава </w:t>
            </w:r>
            <w:proofErr w:type="gramStart"/>
            <w:r>
              <w:rPr>
                <w:color w:val="000000"/>
                <w:sz w:val="28"/>
                <w:szCs w:val="28"/>
              </w:rPr>
              <w:t>крестьянского</w:t>
            </w:r>
            <w:proofErr w:type="gramEnd"/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(фермерского) хозяйства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 (при наличии печати)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</w:tbl>
    <w:p w:rsidR="00A85DF8" w:rsidRDefault="00A85DF8">
      <w:pPr>
        <w:rPr>
          <w:color w:val="000000"/>
          <w:sz w:val="28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3969"/>
        <w:gridCol w:w="1984"/>
        <w:gridCol w:w="284"/>
        <w:gridCol w:w="1417"/>
        <w:gridCol w:w="284"/>
        <w:gridCol w:w="1915"/>
      </w:tblGrid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СОГЛАСОВАНО: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Глава муниципального образования Челябинской области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управления (отдела) сельского хозяйства</w:t>
            </w:r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 продовольствия</w:t>
            </w:r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(при наличии)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 (при наличии печати)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Глава сельского </w:t>
            </w:r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(городского) поселения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 (при наличии печати)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Специалист областного государственного учреждения ветеринарной службы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rPr>
          <w:jc w:val="center"/>
        </w:trPr>
        <w:tc>
          <w:tcPr>
            <w:tcW w:w="20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 (при наличии печати)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</w:tbl>
    <w:p w:rsidR="00A85DF8" w:rsidRDefault="00A85DF8">
      <w:pPr>
        <w:rPr>
          <w:color w:val="000000"/>
        </w:rPr>
      </w:pPr>
    </w:p>
    <w:p w:rsidR="00A85DF8" w:rsidRDefault="00A85DF8">
      <w:pPr>
        <w:rPr>
          <w:color w:val="000000"/>
        </w:rPr>
      </w:pPr>
    </w:p>
    <w:p w:rsidR="00A85DF8" w:rsidRDefault="00A85DF8">
      <w:pPr>
        <w:rPr>
          <w:color w:val="000000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96609A">
      <w:pPr>
        <w:tabs>
          <w:tab w:val="left" w:pos="2625"/>
        </w:tabs>
        <w:rPr>
          <w:color w:val="000000"/>
          <w:sz w:val="28"/>
          <w:szCs w:val="28"/>
        </w:rPr>
        <w:sectPr w:rsidR="00A85DF8">
          <w:headerReference w:type="default" r:id="rId53"/>
          <w:headerReference w:type="first" r:id="rId54"/>
          <w:pgSz w:w="11906" w:h="16838"/>
          <w:pgMar w:top="1134" w:right="851" w:bottom="992" w:left="1418" w:header="567" w:footer="709" w:gutter="0"/>
          <w:pgNumType w:start="44"/>
          <w:cols w:space="720"/>
          <w:titlePg/>
          <w:docGrid w:linePitch="360"/>
        </w:sectPr>
      </w:pPr>
      <w:r>
        <w:rPr>
          <w:color w:val="000000"/>
          <w:sz w:val="28"/>
        </w:rPr>
        <w:t>Исполнитель: Ф.И.О. (указываются полностью), номер мобильного телефона, адрес электронной почты.</w:t>
      </w:r>
    </w:p>
    <w:p w:rsidR="00A85DF8" w:rsidRDefault="00A85DF8">
      <w:pPr>
        <w:jc w:val="both"/>
        <w:rPr>
          <w:color w:val="000000"/>
          <w:sz w:val="4"/>
          <w:szCs w:val="4"/>
        </w:rPr>
      </w:pP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71"/>
        <w:gridCol w:w="4676"/>
      </w:tblGrid>
      <w:tr w:rsidR="00A85DF8">
        <w:tc>
          <w:tcPr>
            <w:tcW w:w="49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85DF8" w:rsidRDefault="0096609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br w:type="page" w:clear="all"/>
            </w:r>
          </w:p>
        </w:tc>
        <w:tc>
          <w:tcPr>
            <w:tcW w:w="45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ПРИЛОЖЕНИЕ 29</w:t>
            </w:r>
          </w:p>
          <w:p w:rsidR="00A85DF8" w:rsidRDefault="0096609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 Порядку реализации постановления Губернатора Челябинской области   от </w:t>
            </w:r>
            <w:r>
              <w:rPr>
                <w:color w:val="000000"/>
                <w:sz w:val="28"/>
                <w:szCs w:val="28"/>
                <w:highlight w:val="white"/>
              </w:rPr>
              <w:t>16</w:t>
            </w:r>
            <w:r>
              <w:rPr>
                <w:color w:val="000000"/>
                <w:sz w:val="28"/>
                <w:szCs w:val="28"/>
              </w:rPr>
              <w:t>.09.2026 г. № 364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                       «О </w:t>
            </w:r>
            <w:r>
              <w:rPr>
                <w:color w:val="000000"/>
                <w:sz w:val="28"/>
                <w:szCs w:val="28"/>
              </w:rPr>
              <w:t>проведении областного конкурса в агропромышленном комплексе Челябинской области в 2026 году»</w:t>
            </w:r>
          </w:p>
          <w:p w:rsidR="00A85DF8" w:rsidRPr="004A4F5C" w:rsidRDefault="00A85DF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(Форма)</w:t>
            </w:r>
          </w:p>
        </w:tc>
      </w:tr>
    </w:tbl>
    <w:p w:rsidR="00A85DF8" w:rsidRDefault="0096609A">
      <w:pPr>
        <w:contextualSpacing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Показатели </w:t>
      </w:r>
    </w:p>
    <w:p w:rsidR="00A85DF8" w:rsidRDefault="0096609A">
      <w:pPr>
        <w:contextualSpacing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работы молодого фермера</w:t>
      </w:r>
    </w:p>
    <w:p w:rsidR="00A85DF8" w:rsidRDefault="0096609A">
      <w:pPr>
        <w:contextualSpacing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</w:t>
      </w:r>
    </w:p>
    <w:p w:rsidR="00A85DF8" w:rsidRDefault="0096609A">
      <w:pPr>
        <w:contextualSpacing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(муниципальное образование Челябинской области)</w:t>
      </w:r>
    </w:p>
    <w:p w:rsidR="00A85DF8" w:rsidRDefault="0096609A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Наименование хозяйства (индивидуальный предприниматель) ______________</w:t>
      </w:r>
    </w:p>
    <w:p w:rsidR="00A85DF8" w:rsidRDefault="0096609A">
      <w:pPr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ИНН ______________ ОГРН _______________ Дата регистрации ____________</w:t>
      </w:r>
    </w:p>
    <w:p w:rsidR="00A85DF8" w:rsidRDefault="0096609A">
      <w:pPr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Фамилия, имя, отчество молодого фермера_______________________________</w:t>
      </w:r>
    </w:p>
    <w:p w:rsidR="00A85DF8" w:rsidRDefault="0096609A">
      <w:pPr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Дата рождения молодого фермера_______________________________________</w:t>
      </w:r>
    </w:p>
    <w:p w:rsidR="00A85DF8" w:rsidRDefault="0096609A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Стаж работы фермером (индивидуальным предпринимателем, являющимся сельскохозяйственным товаропроизводителем в соответствии с Федеральным законом от 29 декабря 2006 года № 264-ФЗ «О развитии сельского хозяйства»)______лет</w:t>
      </w:r>
    </w:p>
    <w:p w:rsidR="00A85DF8" w:rsidRDefault="0096609A">
      <w:pPr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Контактный телефон молодого фермера _________________________________</w:t>
      </w:r>
    </w:p>
    <w:p w:rsidR="00A85DF8" w:rsidRPr="004A4F5C" w:rsidRDefault="00A85DF8">
      <w:pPr>
        <w:contextualSpacing/>
        <w:rPr>
          <w:color w:val="000000"/>
          <w:sz w:val="16"/>
          <w:szCs w:val="16"/>
        </w:rPr>
      </w:pPr>
    </w:p>
    <w:tbl>
      <w:tblPr>
        <w:tblW w:w="4891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28"/>
        <w:gridCol w:w="1845"/>
        <w:gridCol w:w="2265"/>
      </w:tblGrid>
      <w:tr w:rsidR="00A85DF8">
        <w:trPr>
          <w:trHeight w:val="562"/>
        </w:trPr>
        <w:tc>
          <w:tcPr>
            <w:tcW w:w="286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показателей</w:t>
            </w:r>
          </w:p>
        </w:tc>
        <w:tc>
          <w:tcPr>
            <w:tcW w:w="957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Единица измерения</w:t>
            </w:r>
          </w:p>
        </w:tc>
        <w:tc>
          <w:tcPr>
            <w:tcW w:w="1175" w:type="pct"/>
            <w:tcBorders>
              <w:lef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По состоянию </w:t>
            </w:r>
            <w:proofErr w:type="gramStart"/>
            <w:r>
              <w:rPr>
                <w:color w:val="000000"/>
              </w:rPr>
              <w:t>на</w:t>
            </w:r>
            <w:proofErr w:type="gramEnd"/>
            <w:r>
              <w:rPr>
                <w:color w:val="000000"/>
              </w:rPr>
              <w:t xml:space="preserve"> </w:t>
            </w:r>
          </w:p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ноября 2026 года</w:t>
            </w:r>
          </w:p>
        </w:tc>
      </w:tr>
      <w:tr w:rsidR="00A85DF8">
        <w:tc>
          <w:tcPr>
            <w:tcW w:w="2868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>Количество привлеченных работников</w:t>
            </w:r>
          </w:p>
        </w:tc>
        <w:tc>
          <w:tcPr>
            <w:tcW w:w="957" w:type="pct"/>
            <w:vAlign w:val="bottom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человек</w:t>
            </w:r>
          </w:p>
        </w:tc>
        <w:tc>
          <w:tcPr>
            <w:tcW w:w="1175" w:type="pct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2868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>Посевная площадь:</w:t>
            </w:r>
          </w:p>
        </w:tc>
        <w:tc>
          <w:tcPr>
            <w:tcW w:w="957" w:type="pct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175" w:type="pct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2868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>зерновых и зернобобовых культур</w:t>
            </w:r>
          </w:p>
        </w:tc>
        <w:tc>
          <w:tcPr>
            <w:tcW w:w="957" w:type="pct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гектаров*</w:t>
            </w:r>
          </w:p>
        </w:tc>
        <w:tc>
          <w:tcPr>
            <w:tcW w:w="1175" w:type="pct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2868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>картофеля</w:t>
            </w:r>
          </w:p>
        </w:tc>
        <w:tc>
          <w:tcPr>
            <w:tcW w:w="957" w:type="pct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гектаров*</w:t>
            </w:r>
          </w:p>
        </w:tc>
        <w:tc>
          <w:tcPr>
            <w:tcW w:w="1175" w:type="pct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2868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>подсолнечника</w:t>
            </w:r>
          </w:p>
        </w:tc>
        <w:tc>
          <w:tcPr>
            <w:tcW w:w="957" w:type="pct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гектаров*</w:t>
            </w:r>
          </w:p>
        </w:tc>
        <w:tc>
          <w:tcPr>
            <w:tcW w:w="1175" w:type="pct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2868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>овощей</w:t>
            </w:r>
          </w:p>
        </w:tc>
        <w:tc>
          <w:tcPr>
            <w:tcW w:w="957" w:type="pct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гектаров*</w:t>
            </w:r>
          </w:p>
        </w:tc>
        <w:tc>
          <w:tcPr>
            <w:tcW w:w="1175" w:type="pct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2868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>прочей продукции растениеводства</w:t>
            </w:r>
          </w:p>
        </w:tc>
        <w:tc>
          <w:tcPr>
            <w:tcW w:w="957" w:type="pct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гектаров*</w:t>
            </w:r>
          </w:p>
        </w:tc>
        <w:tc>
          <w:tcPr>
            <w:tcW w:w="1175" w:type="pct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2868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>площадь паров</w:t>
            </w:r>
          </w:p>
        </w:tc>
        <w:tc>
          <w:tcPr>
            <w:tcW w:w="957" w:type="pct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гектаров*</w:t>
            </w:r>
          </w:p>
        </w:tc>
        <w:tc>
          <w:tcPr>
            <w:tcW w:w="1175" w:type="pct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2868" w:type="pct"/>
            <w:tcBorders>
              <w:top w:val="single" w:sz="4" w:space="0" w:color="000000"/>
              <w:bottom w:val="single" w:sz="4" w:space="0" w:color="000000"/>
            </w:tcBorders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Поголовье: </w:t>
            </w:r>
          </w:p>
        </w:tc>
        <w:tc>
          <w:tcPr>
            <w:tcW w:w="957" w:type="pct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175" w:type="pct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2868" w:type="pct"/>
            <w:tcBorders>
              <w:top w:val="single" w:sz="4" w:space="0" w:color="000000"/>
              <w:bottom w:val="single" w:sz="4" w:space="0" w:color="000000"/>
            </w:tcBorders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>крупного рогатого скота (мясного направления)</w:t>
            </w:r>
          </w:p>
        </w:tc>
        <w:tc>
          <w:tcPr>
            <w:tcW w:w="957" w:type="pct"/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голов</w:t>
            </w:r>
          </w:p>
        </w:tc>
        <w:tc>
          <w:tcPr>
            <w:tcW w:w="1175" w:type="pct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2868" w:type="pct"/>
            <w:tcBorders>
              <w:top w:val="single" w:sz="4" w:space="0" w:color="000000"/>
              <w:bottom w:val="single" w:sz="4" w:space="0" w:color="000000"/>
            </w:tcBorders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>крупного рогатого скота (молочного направления)</w:t>
            </w:r>
          </w:p>
        </w:tc>
        <w:tc>
          <w:tcPr>
            <w:tcW w:w="957" w:type="pct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голов</w:t>
            </w:r>
          </w:p>
        </w:tc>
        <w:tc>
          <w:tcPr>
            <w:tcW w:w="1175" w:type="pct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2868" w:type="pct"/>
            <w:tcBorders>
              <w:top w:val="single" w:sz="4" w:space="0" w:color="000000"/>
              <w:bottom w:val="single" w:sz="4" w:space="0" w:color="000000"/>
            </w:tcBorders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c</w:t>
            </w:r>
            <w:r>
              <w:rPr>
                <w:color w:val="000000"/>
              </w:rPr>
              <w:t>виней</w:t>
            </w:r>
          </w:p>
        </w:tc>
        <w:tc>
          <w:tcPr>
            <w:tcW w:w="957" w:type="pct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голов</w:t>
            </w:r>
          </w:p>
        </w:tc>
        <w:tc>
          <w:tcPr>
            <w:tcW w:w="1175" w:type="pct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rPr>
          <w:trHeight w:val="116"/>
        </w:trPr>
        <w:tc>
          <w:tcPr>
            <w:tcW w:w="2868" w:type="pct"/>
            <w:tcBorders>
              <w:top w:val="single" w:sz="4" w:space="0" w:color="000000"/>
              <w:bottom w:val="single" w:sz="4" w:space="0" w:color="000000"/>
            </w:tcBorders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>овец</w:t>
            </w:r>
          </w:p>
        </w:tc>
        <w:tc>
          <w:tcPr>
            <w:tcW w:w="957" w:type="pct"/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голов</w:t>
            </w:r>
          </w:p>
        </w:tc>
        <w:tc>
          <w:tcPr>
            <w:tcW w:w="1175" w:type="pct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rPr>
          <w:trHeight w:val="106"/>
        </w:trPr>
        <w:tc>
          <w:tcPr>
            <w:tcW w:w="2868" w:type="pct"/>
            <w:tcBorders>
              <w:top w:val="single" w:sz="4" w:space="0" w:color="000000"/>
              <w:bottom w:val="single" w:sz="4" w:space="0" w:color="000000"/>
            </w:tcBorders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>лошадей</w:t>
            </w:r>
          </w:p>
        </w:tc>
        <w:tc>
          <w:tcPr>
            <w:tcW w:w="957" w:type="pct"/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голов</w:t>
            </w:r>
          </w:p>
        </w:tc>
        <w:tc>
          <w:tcPr>
            <w:tcW w:w="1175" w:type="pct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2868" w:type="pct"/>
            <w:tcBorders>
              <w:top w:val="single" w:sz="4" w:space="0" w:color="000000"/>
              <w:bottom w:val="single" w:sz="4" w:space="0" w:color="000000"/>
            </w:tcBorders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>птицы</w:t>
            </w:r>
          </w:p>
        </w:tc>
        <w:tc>
          <w:tcPr>
            <w:tcW w:w="957" w:type="pct"/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голов</w:t>
            </w:r>
          </w:p>
        </w:tc>
        <w:tc>
          <w:tcPr>
            <w:tcW w:w="1175" w:type="pct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2868" w:type="pct"/>
            <w:tcBorders>
              <w:top w:val="single" w:sz="4" w:space="0" w:color="000000"/>
              <w:bottom w:val="single" w:sz="4" w:space="0" w:color="000000"/>
            </w:tcBorders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>в том числе чистопородного - племенного (с уточнением вида животного)</w:t>
            </w:r>
          </w:p>
        </w:tc>
        <w:tc>
          <w:tcPr>
            <w:tcW w:w="957" w:type="pct"/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голов</w:t>
            </w:r>
          </w:p>
        </w:tc>
        <w:tc>
          <w:tcPr>
            <w:tcW w:w="1175" w:type="pct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2868" w:type="pct"/>
            <w:tcBorders>
              <w:top w:val="single" w:sz="4" w:space="0" w:color="000000"/>
              <w:bottom w:val="single" w:sz="4" w:space="0" w:color="000000"/>
            </w:tcBorders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>Производство продукции растениеводства и животноводства:</w:t>
            </w:r>
          </w:p>
        </w:tc>
        <w:tc>
          <w:tcPr>
            <w:tcW w:w="957" w:type="pct"/>
            <w:vAlign w:val="bottom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175" w:type="pct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2868" w:type="pct"/>
            <w:tcBorders>
              <w:top w:val="single" w:sz="4" w:space="0" w:color="000000"/>
              <w:bottom w:val="single" w:sz="4" w:space="0" w:color="000000"/>
            </w:tcBorders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>зерновые и зернобобовые</w:t>
            </w:r>
          </w:p>
        </w:tc>
        <w:tc>
          <w:tcPr>
            <w:tcW w:w="957" w:type="pct"/>
            <w:vAlign w:val="bottom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центнеров**</w:t>
            </w:r>
          </w:p>
        </w:tc>
        <w:tc>
          <w:tcPr>
            <w:tcW w:w="1175" w:type="pct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2868" w:type="pct"/>
            <w:tcBorders>
              <w:top w:val="single" w:sz="4" w:space="0" w:color="000000"/>
              <w:bottom w:val="single" w:sz="4" w:space="0" w:color="000000"/>
            </w:tcBorders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>картофель</w:t>
            </w:r>
          </w:p>
        </w:tc>
        <w:tc>
          <w:tcPr>
            <w:tcW w:w="957" w:type="pct"/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центнеров**</w:t>
            </w:r>
          </w:p>
        </w:tc>
        <w:tc>
          <w:tcPr>
            <w:tcW w:w="1175" w:type="pct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2868" w:type="pct"/>
            <w:tcBorders>
              <w:top w:val="single" w:sz="4" w:space="0" w:color="000000"/>
              <w:bottom w:val="single" w:sz="4" w:space="0" w:color="000000"/>
            </w:tcBorders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>подсолнечник</w:t>
            </w:r>
          </w:p>
        </w:tc>
        <w:tc>
          <w:tcPr>
            <w:tcW w:w="957" w:type="pct"/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центнеров**</w:t>
            </w:r>
          </w:p>
        </w:tc>
        <w:tc>
          <w:tcPr>
            <w:tcW w:w="1175" w:type="pct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2868" w:type="pct"/>
            <w:tcBorders>
              <w:top w:val="single" w:sz="4" w:space="0" w:color="000000"/>
              <w:bottom w:val="single" w:sz="4" w:space="0" w:color="000000"/>
            </w:tcBorders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>овощи</w:t>
            </w:r>
          </w:p>
        </w:tc>
        <w:tc>
          <w:tcPr>
            <w:tcW w:w="957" w:type="pct"/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центнеров**</w:t>
            </w:r>
          </w:p>
        </w:tc>
        <w:tc>
          <w:tcPr>
            <w:tcW w:w="1175" w:type="pct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</w:tbl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(Оборотная сторона </w:t>
      </w:r>
      <w:r>
        <w:rPr>
          <w:bCs/>
          <w:color w:val="000000"/>
          <w:sz w:val="28"/>
          <w:szCs w:val="28"/>
        </w:rPr>
        <w:t>показателей работы молодого фермера</w:t>
      </w:r>
      <w:r>
        <w:rPr>
          <w:color w:val="000000"/>
          <w:sz w:val="28"/>
          <w:szCs w:val="28"/>
        </w:rPr>
        <w:t>)</w:t>
      </w:r>
    </w:p>
    <w:p w:rsidR="00A85DF8" w:rsidRDefault="00A85DF8">
      <w:pPr>
        <w:jc w:val="both"/>
        <w:rPr>
          <w:bCs/>
          <w:color w:val="000000"/>
          <w:sz w:val="28"/>
          <w:szCs w:val="28"/>
        </w:rPr>
      </w:pPr>
    </w:p>
    <w:tbl>
      <w:tblPr>
        <w:tblW w:w="4891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28"/>
        <w:gridCol w:w="1845"/>
        <w:gridCol w:w="2265"/>
      </w:tblGrid>
      <w:tr w:rsidR="00A85DF8">
        <w:tc>
          <w:tcPr>
            <w:tcW w:w="2868" w:type="pct"/>
            <w:tcBorders>
              <w:top w:val="single" w:sz="4" w:space="0" w:color="000000"/>
              <w:bottom w:val="single" w:sz="4" w:space="0" w:color="000000"/>
            </w:tcBorders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>прочая продукция растениеводства</w:t>
            </w:r>
          </w:p>
        </w:tc>
        <w:tc>
          <w:tcPr>
            <w:tcW w:w="957" w:type="pct"/>
            <w:tcBorders>
              <w:bottom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центнеров**</w:t>
            </w:r>
          </w:p>
        </w:tc>
        <w:tc>
          <w:tcPr>
            <w:tcW w:w="1175" w:type="pct"/>
            <w:tcBorders>
              <w:bottom w:val="single" w:sz="4" w:space="0" w:color="000000"/>
            </w:tcBorders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2868" w:type="pct"/>
            <w:tcBorders>
              <w:top w:val="single" w:sz="4" w:space="0" w:color="000000"/>
              <w:bottom w:val="single" w:sz="4" w:space="0" w:color="000000"/>
            </w:tcBorders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>молоко цельное</w:t>
            </w:r>
          </w:p>
        </w:tc>
        <w:tc>
          <w:tcPr>
            <w:tcW w:w="957" w:type="pct"/>
            <w:tcBorders>
              <w:bottom w:val="single" w:sz="4" w:space="0" w:color="000000"/>
            </w:tcBorders>
            <w:vAlign w:val="center"/>
          </w:tcPr>
          <w:p w:rsidR="00A85DF8" w:rsidRDefault="0096609A">
            <w:pPr>
              <w:ind w:firstLine="176"/>
              <w:rPr>
                <w:color w:val="000000"/>
              </w:rPr>
            </w:pPr>
            <w:r>
              <w:rPr>
                <w:color w:val="000000"/>
              </w:rPr>
              <w:t>центнеров</w:t>
            </w:r>
          </w:p>
        </w:tc>
        <w:tc>
          <w:tcPr>
            <w:tcW w:w="1175" w:type="pct"/>
            <w:tcBorders>
              <w:bottom w:val="single" w:sz="4" w:space="0" w:color="000000"/>
            </w:tcBorders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2868" w:type="pct"/>
            <w:tcBorders>
              <w:top w:val="single" w:sz="4" w:space="0" w:color="000000"/>
              <w:bottom w:val="single" w:sz="4" w:space="0" w:color="000000"/>
            </w:tcBorders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>скот и птица (в живой массе)</w:t>
            </w:r>
          </w:p>
        </w:tc>
        <w:tc>
          <w:tcPr>
            <w:tcW w:w="957" w:type="pct"/>
            <w:tcBorders>
              <w:top w:val="single" w:sz="4" w:space="0" w:color="000000"/>
            </w:tcBorders>
            <w:vAlign w:val="center"/>
          </w:tcPr>
          <w:p w:rsidR="00A85DF8" w:rsidRDefault="0096609A">
            <w:pPr>
              <w:ind w:firstLine="176"/>
              <w:rPr>
                <w:color w:val="000000"/>
              </w:rPr>
            </w:pPr>
            <w:r>
              <w:rPr>
                <w:color w:val="000000"/>
              </w:rPr>
              <w:t>центнеров</w:t>
            </w:r>
          </w:p>
        </w:tc>
        <w:tc>
          <w:tcPr>
            <w:tcW w:w="1175" w:type="pct"/>
            <w:tcBorders>
              <w:top w:val="single" w:sz="4" w:space="0" w:color="000000"/>
            </w:tcBorders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2868" w:type="pct"/>
            <w:tcBorders>
              <w:top w:val="single" w:sz="4" w:space="0" w:color="000000"/>
              <w:bottom w:val="single" w:sz="4" w:space="0" w:color="000000"/>
            </w:tcBorders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>прочая продукция животноводства</w:t>
            </w:r>
          </w:p>
        </w:tc>
        <w:tc>
          <w:tcPr>
            <w:tcW w:w="957" w:type="pct"/>
            <w:vAlign w:val="center"/>
          </w:tcPr>
          <w:p w:rsidR="00A85DF8" w:rsidRDefault="0096609A">
            <w:pPr>
              <w:ind w:firstLine="176"/>
              <w:rPr>
                <w:color w:val="000000"/>
              </w:rPr>
            </w:pPr>
            <w:r>
              <w:rPr>
                <w:color w:val="000000"/>
              </w:rPr>
              <w:t>центнеров</w:t>
            </w:r>
          </w:p>
        </w:tc>
        <w:tc>
          <w:tcPr>
            <w:tcW w:w="1175" w:type="pct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2868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A85DF8" w:rsidRDefault="0096609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Выручка от реализации сельскохозяйственной продукции</w:t>
            </w:r>
          </w:p>
        </w:tc>
        <w:tc>
          <w:tcPr>
            <w:tcW w:w="957" w:type="pct"/>
            <w:vAlign w:val="bottom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тысяч рублей</w:t>
            </w:r>
          </w:p>
        </w:tc>
        <w:tc>
          <w:tcPr>
            <w:tcW w:w="1175" w:type="pct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2868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>Участие в выставках:</w:t>
            </w:r>
          </w:p>
        </w:tc>
        <w:tc>
          <w:tcPr>
            <w:tcW w:w="957" w:type="pct"/>
            <w:vAlign w:val="bottom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175" w:type="pct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2868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>всероссийских, межрегиональных</w:t>
            </w:r>
          </w:p>
        </w:tc>
        <w:tc>
          <w:tcPr>
            <w:tcW w:w="957" w:type="pct"/>
            <w:vAlign w:val="bottom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1175" w:type="pct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2868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>областных</w:t>
            </w:r>
          </w:p>
        </w:tc>
        <w:tc>
          <w:tcPr>
            <w:tcW w:w="957" w:type="pct"/>
            <w:vAlign w:val="bottom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1175" w:type="pct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2868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>районных</w:t>
            </w:r>
          </w:p>
        </w:tc>
        <w:tc>
          <w:tcPr>
            <w:tcW w:w="957" w:type="pct"/>
            <w:vAlign w:val="bottom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1175" w:type="pct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</w:tbl>
    <w:p w:rsidR="00A85DF8" w:rsidRDefault="0096609A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* Заполняются по данным формы № 29-СХ «Сведения о сборе урожая сельскохозяйственных культур» или формы № 2-фермер «Сведения о сборе урожая сельскохозяйственных культур».</w:t>
      </w:r>
    </w:p>
    <w:p w:rsidR="00A85DF8" w:rsidRDefault="0096609A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** Производство продукции сельскохозяйственных культур указывается  в весе после доработки по данным формы № 29-СХ «Сведения о сборе урожая сельскохозяйственных культур» или формы № 2-фермер «Сведения о сборе урожая сельскохозяйственных культур».</w:t>
      </w:r>
    </w:p>
    <w:tbl>
      <w:tblPr>
        <w:tblW w:w="4891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28"/>
        <w:gridCol w:w="1845"/>
        <w:gridCol w:w="2265"/>
      </w:tblGrid>
      <w:tr w:rsidR="00A85DF8">
        <w:trPr>
          <w:trHeight w:val="1259"/>
        </w:trPr>
        <w:tc>
          <w:tcPr>
            <w:tcW w:w="286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показателей</w:t>
            </w:r>
          </w:p>
        </w:tc>
        <w:tc>
          <w:tcPr>
            <w:tcW w:w="957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Единица измерения</w:t>
            </w:r>
          </w:p>
        </w:tc>
        <w:tc>
          <w:tcPr>
            <w:tcW w:w="1175" w:type="pct"/>
            <w:tcBorders>
              <w:lef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По состоянию на    31 декабря </w:t>
            </w:r>
          </w:p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 года/</w:t>
            </w:r>
          </w:p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января 2026 года</w:t>
            </w:r>
          </w:p>
        </w:tc>
      </w:tr>
      <w:tr w:rsidR="00A85DF8">
        <w:tc>
          <w:tcPr>
            <w:tcW w:w="2868" w:type="pct"/>
            <w:tcBorders>
              <w:top w:val="single" w:sz="4" w:space="0" w:color="000000"/>
              <w:bottom w:val="single" w:sz="4" w:space="0" w:color="000000"/>
            </w:tcBorders>
            <w:shd w:val="clear" w:color="FFFFFF" w:fill="FFFFFF"/>
            <w:vAlign w:val="center"/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>Численность постоянных наемных работников*</w:t>
            </w:r>
          </w:p>
        </w:tc>
        <w:tc>
          <w:tcPr>
            <w:tcW w:w="957" w:type="pct"/>
            <w:shd w:val="clear" w:color="FFFFFF" w:fill="FFFFFF"/>
            <w:vAlign w:val="bottom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человек</w:t>
            </w:r>
          </w:p>
        </w:tc>
        <w:tc>
          <w:tcPr>
            <w:tcW w:w="1175" w:type="pct"/>
            <w:shd w:val="clear" w:color="FFFFFF" w:fill="FFFFFF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2868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A85DF8" w:rsidRDefault="0096609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Выручка от реализации сельскохозяйственной продукции**</w:t>
            </w:r>
          </w:p>
        </w:tc>
        <w:tc>
          <w:tcPr>
            <w:tcW w:w="957" w:type="pct"/>
            <w:vAlign w:val="bottom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тысяч рублей</w:t>
            </w:r>
          </w:p>
        </w:tc>
        <w:tc>
          <w:tcPr>
            <w:tcW w:w="1175" w:type="pct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</w:tbl>
    <w:p w:rsidR="00A85DF8" w:rsidRDefault="0096609A">
      <w:pPr>
        <w:spacing w:line="230" w:lineRule="auto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* Заполняется по данным формы № 1-кфх годовой отчетности                    о финансово-экономическом состоянии товаропроизводителей агропромышленного комплекса Челябинской области за 2025 год.</w:t>
      </w:r>
    </w:p>
    <w:p w:rsidR="00A85DF8" w:rsidRDefault="0096609A">
      <w:pPr>
        <w:spacing w:line="230" w:lineRule="auto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** Производство продукции сельскохозяйственных культур указывается  в весе после доработки по данным формы № 29-СХ «Сведения о сборе урожая сельскохозяйственных культур» или формы № 2-фермер «Сведения о сборе урожая сельскохозяйственных культур».</w:t>
      </w:r>
    </w:p>
    <w:p w:rsidR="00A85DF8" w:rsidRDefault="0096609A">
      <w:pPr>
        <w:spacing w:line="230" w:lineRule="auto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Гарантирую, что информация, изложенная в показателях работы молодого фермера по состоянию на 31 декабря 2025 года, 1 января 2026 года    и 1 ноября 2026 года, достоверна, полна, актуальна, оформлена правильно.</w:t>
      </w:r>
    </w:p>
    <w:p w:rsidR="00A85DF8" w:rsidRDefault="0096609A">
      <w:pPr>
        <w:spacing w:line="23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Подтверждаю, что являюсь сельскохозяйственным товаропроизводителем в соответствии с Федеральным законом от 29 декабря 2006 года № 264-ФЗ      «О развитии сельского хозяйства». </w:t>
      </w:r>
    </w:p>
    <w:p w:rsidR="00A85DF8" w:rsidRDefault="0096609A">
      <w:pPr>
        <w:spacing w:line="23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Даю свое согласие на обработку персональных данных в соответствии с действующим законодательством Российской Федерации.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509"/>
        <w:gridCol w:w="1984"/>
        <w:gridCol w:w="2126"/>
        <w:gridCol w:w="2126"/>
      </w:tblGrid>
      <w:tr w:rsidR="00A85DF8">
        <w:tc>
          <w:tcPr>
            <w:tcW w:w="35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Фермер </w:t>
            </w:r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(индивидуальный предприниматель)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A85DF8" w:rsidRDefault="00A85DF8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A85DF8" w:rsidRDefault="0096609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A85DF8" w:rsidRDefault="00A85DF8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A85DF8" w:rsidRDefault="0096609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A85DF8" w:rsidRDefault="00A85DF8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A85DF8" w:rsidRDefault="0096609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</w:t>
            </w:r>
          </w:p>
        </w:tc>
      </w:tr>
      <w:tr w:rsidR="00A85DF8">
        <w:tc>
          <w:tcPr>
            <w:tcW w:w="35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 (при наличии печати)</w:t>
            </w:r>
          </w:p>
          <w:p w:rsidR="00A85DF8" w:rsidRDefault="00A85DF8">
            <w:pPr>
              <w:spacing w:line="230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85DF8" w:rsidRDefault="0096609A">
            <w:pPr>
              <w:tabs>
                <w:tab w:val="left" w:pos="2625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  <w:p w:rsidR="00A85DF8" w:rsidRDefault="00A85DF8">
            <w:pPr>
              <w:jc w:val="center"/>
              <w:rPr>
                <w:color w:val="000000"/>
              </w:rPr>
            </w:pPr>
          </w:p>
        </w:tc>
      </w:tr>
    </w:tbl>
    <w:p w:rsidR="00A85DF8" w:rsidRDefault="00A85DF8">
      <w:pPr>
        <w:tabs>
          <w:tab w:val="left" w:pos="2625"/>
        </w:tabs>
        <w:rPr>
          <w:color w:val="000000"/>
          <w:sz w:val="28"/>
          <w:szCs w:val="28"/>
        </w:rPr>
        <w:sectPr w:rsidR="00A85DF8">
          <w:headerReference w:type="default" r:id="rId55"/>
          <w:headerReference w:type="first" r:id="rId56"/>
          <w:pgSz w:w="11906" w:h="16838"/>
          <w:pgMar w:top="1134" w:right="851" w:bottom="992" w:left="1418" w:header="567" w:footer="709" w:gutter="0"/>
          <w:pgNumType w:start="44"/>
          <w:cols w:space="720"/>
          <w:titlePg/>
          <w:docGrid w:linePitch="360"/>
        </w:sectPr>
      </w:pPr>
    </w:p>
    <w:tbl>
      <w:tblPr>
        <w:tblW w:w="5035" w:type="pct"/>
        <w:tblInd w:w="-34" w:type="dxa"/>
        <w:tblLayout w:type="fixed"/>
        <w:tblLook w:val="01E0" w:firstRow="1" w:lastRow="1" w:firstColumn="1" w:lastColumn="1" w:noHBand="0" w:noVBand="0"/>
      </w:tblPr>
      <w:tblGrid>
        <w:gridCol w:w="3996"/>
        <w:gridCol w:w="1998"/>
        <w:gridCol w:w="286"/>
        <w:gridCol w:w="1427"/>
        <w:gridCol w:w="286"/>
        <w:gridCol w:w="1929"/>
      </w:tblGrid>
      <w:tr w:rsidR="00A85DF8">
        <w:tc>
          <w:tcPr>
            <w:tcW w:w="2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СОГЛАСОВАНО:</w:t>
            </w:r>
          </w:p>
        </w:tc>
        <w:tc>
          <w:tcPr>
            <w:tcW w:w="1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</w:tr>
      <w:tr w:rsidR="00A85DF8">
        <w:tc>
          <w:tcPr>
            <w:tcW w:w="2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7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9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</w:tr>
      <w:tr w:rsidR="00A85DF8">
        <w:tc>
          <w:tcPr>
            <w:tcW w:w="2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Глава муниципального образования Челябинской области</w:t>
            </w:r>
          </w:p>
        </w:tc>
        <w:tc>
          <w:tcPr>
            <w:tcW w:w="1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c>
          <w:tcPr>
            <w:tcW w:w="2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</w:t>
            </w:r>
          </w:p>
        </w:tc>
        <w:tc>
          <w:tcPr>
            <w:tcW w:w="1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c>
          <w:tcPr>
            <w:tcW w:w="2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7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9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6"/>
              </w:rPr>
            </w:pPr>
          </w:p>
        </w:tc>
      </w:tr>
      <w:tr w:rsidR="00A85DF8">
        <w:tc>
          <w:tcPr>
            <w:tcW w:w="2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управления (отдела) сельского хозяйства</w:t>
            </w:r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 продовольствия</w:t>
            </w:r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(при наличии)</w:t>
            </w:r>
          </w:p>
        </w:tc>
        <w:tc>
          <w:tcPr>
            <w:tcW w:w="1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c>
          <w:tcPr>
            <w:tcW w:w="2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 (при наличии печати)</w:t>
            </w:r>
          </w:p>
        </w:tc>
        <w:tc>
          <w:tcPr>
            <w:tcW w:w="1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c>
          <w:tcPr>
            <w:tcW w:w="2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A85DF8">
        <w:tc>
          <w:tcPr>
            <w:tcW w:w="2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Глава сельского </w:t>
            </w:r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(городского) поселения</w:t>
            </w:r>
          </w:p>
        </w:tc>
        <w:tc>
          <w:tcPr>
            <w:tcW w:w="1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c>
          <w:tcPr>
            <w:tcW w:w="2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 (при наличии печати)</w:t>
            </w:r>
          </w:p>
        </w:tc>
        <w:tc>
          <w:tcPr>
            <w:tcW w:w="1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c>
          <w:tcPr>
            <w:tcW w:w="2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</w:tr>
      <w:tr w:rsidR="00A85DF8">
        <w:tc>
          <w:tcPr>
            <w:tcW w:w="2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Специалист областного государственного учреждения ветеринарной службы</w:t>
            </w:r>
          </w:p>
        </w:tc>
        <w:tc>
          <w:tcPr>
            <w:tcW w:w="1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</w:t>
            </w: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______________</w:t>
            </w:r>
          </w:p>
        </w:tc>
      </w:tr>
      <w:tr w:rsidR="00A85DF8">
        <w:tc>
          <w:tcPr>
            <w:tcW w:w="2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 (при наличии печати)</w:t>
            </w:r>
          </w:p>
        </w:tc>
        <w:tc>
          <w:tcPr>
            <w:tcW w:w="1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</w:tbl>
    <w:p w:rsidR="00A85DF8" w:rsidRDefault="00A85DF8">
      <w:pPr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rPr>
          <w:color w:val="000000"/>
          <w:sz w:val="28"/>
          <w:szCs w:val="28"/>
        </w:rPr>
      </w:pPr>
    </w:p>
    <w:p w:rsidR="00A85DF8" w:rsidRDefault="00A85DF8">
      <w:pPr>
        <w:rPr>
          <w:color w:val="000000"/>
          <w:sz w:val="28"/>
          <w:szCs w:val="28"/>
        </w:rPr>
      </w:pPr>
    </w:p>
    <w:p w:rsidR="00A85DF8" w:rsidRDefault="00A85DF8">
      <w:pPr>
        <w:rPr>
          <w:color w:val="000000"/>
          <w:sz w:val="28"/>
          <w:szCs w:val="28"/>
        </w:rPr>
      </w:pPr>
    </w:p>
    <w:p w:rsidR="00A85DF8" w:rsidRDefault="00A85DF8">
      <w:pPr>
        <w:rPr>
          <w:color w:val="000000"/>
          <w:sz w:val="28"/>
          <w:szCs w:val="28"/>
        </w:rPr>
      </w:pPr>
    </w:p>
    <w:p w:rsidR="00A85DF8" w:rsidRDefault="00A85DF8">
      <w:pPr>
        <w:rPr>
          <w:color w:val="000000"/>
          <w:sz w:val="28"/>
          <w:szCs w:val="28"/>
        </w:rPr>
      </w:pPr>
    </w:p>
    <w:p w:rsidR="00A85DF8" w:rsidRDefault="00A85DF8">
      <w:pPr>
        <w:rPr>
          <w:color w:val="000000"/>
          <w:sz w:val="28"/>
          <w:szCs w:val="28"/>
        </w:rPr>
      </w:pPr>
    </w:p>
    <w:p w:rsidR="00A85DF8" w:rsidRDefault="00A85DF8">
      <w:pPr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96609A">
      <w:pPr>
        <w:tabs>
          <w:tab w:val="left" w:pos="309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Исполнитель: Ф.И.О. (указываются полностью), номер мобильного телефона, адрес электронной почты.</w:t>
      </w:r>
    </w:p>
    <w:p w:rsidR="00A85DF8" w:rsidRDefault="0096609A">
      <w:pPr>
        <w:ind w:left="510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 w:clear="all"/>
      </w:r>
      <w:r>
        <w:rPr>
          <w:color w:val="000000"/>
          <w:sz w:val="28"/>
          <w:szCs w:val="28"/>
        </w:rPr>
        <w:lastRenderedPageBreak/>
        <w:t>ПРИЛОЖЕНИЕ 30</w:t>
      </w:r>
      <w:r>
        <w:rPr>
          <w:color w:val="000000"/>
          <w:sz w:val="28"/>
          <w:szCs w:val="28"/>
        </w:rPr>
        <w:br/>
        <w:t>к Порядку реализации постановления Губернатора Челябинской области  от 16.09.2026 г. № 364</w:t>
      </w:r>
      <w:r>
        <w:rPr>
          <w:color w:val="000000"/>
          <w:sz w:val="28"/>
          <w:szCs w:val="28"/>
          <w:highlight w:val="white"/>
        </w:rPr>
        <w:t xml:space="preserve">                      «О </w:t>
      </w:r>
      <w:r>
        <w:rPr>
          <w:color w:val="000000"/>
          <w:sz w:val="28"/>
          <w:szCs w:val="28"/>
        </w:rPr>
        <w:t>проведении областного конкурса в агропромышленном комплексе Челябинской области в 2026 году»</w:t>
      </w:r>
    </w:p>
    <w:p w:rsidR="00A85DF8" w:rsidRDefault="00A85DF8">
      <w:pPr>
        <w:ind w:left="5529"/>
        <w:jc w:val="center"/>
        <w:rPr>
          <w:color w:val="000000"/>
          <w:sz w:val="22"/>
          <w:szCs w:val="28"/>
        </w:rPr>
      </w:pPr>
    </w:p>
    <w:p w:rsidR="00A85DF8" w:rsidRDefault="0096609A">
      <w:pPr>
        <w:ind w:left="552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(Форма)</w:t>
      </w:r>
    </w:p>
    <w:p w:rsidR="00A85DF8" w:rsidRDefault="00A85DF8">
      <w:pPr>
        <w:jc w:val="center"/>
        <w:rPr>
          <w:color w:val="000000"/>
          <w:sz w:val="22"/>
          <w:szCs w:val="18"/>
        </w:rPr>
      </w:pP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Показатели</w:t>
      </w: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работы аппаратчика пастеризации и охлаждения молока</w:t>
      </w:r>
    </w:p>
    <w:p w:rsidR="00A85DF8" w:rsidRDefault="0096609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(муниципальное образование Челябинской области)</w:t>
      </w:r>
    </w:p>
    <w:p w:rsidR="00A85DF8" w:rsidRDefault="0096609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Наименование предприятия ____________________________________________</w:t>
      </w:r>
    </w:p>
    <w:p w:rsidR="00A85DF8" w:rsidRDefault="0096609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ИНН _______________ ОГРН _______________ Дата регистрации ___________</w:t>
      </w:r>
    </w:p>
    <w:p w:rsidR="00A85DF8" w:rsidRDefault="0096609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Фамилия, имя, отчество аппаратчика пастеризации и охлаждения молока _____</w:t>
      </w:r>
    </w:p>
    <w:p w:rsidR="00A85DF8" w:rsidRDefault="0096609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A85DF8" w:rsidRDefault="0096609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Контактный телефон аппаратчика пастеризации и охлаждения молока ________</w:t>
      </w:r>
    </w:p>
    <w:p w:rsidR="00A85DF8" w:rsidRDefault="0096609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tbl>
      <w:tblPr>
        <w:tblW w:w="4891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243"/>
        <w:gridCol w:w="5430"/>
        <w:gridCol w:w="1700"/>
        <w:gridCol w:w="1843"/>
      </w:tblGrid>
      <w:tr w:rsidR="00A85DF8">
        <w:trPr>
          <w:gridAfter w:val="3"/>
          <w:wAfter w:w="8973" w:type="dxa"/>
        </w:trPr>
        <w:tc>
          <w:tcPr>
            <w:tcW w:w="219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85DF8" w:rsidRDefault="00A85DF8">
            <w:pPr>
              <w:jc w:val="both"/>
              <w:rPr>
                <w:color w:val="000000"/>
                <w:sz w:val="22"/>
                <w:szCs w:val="28"/>
              </w:rPr>
            </w:pPr>
          </w:p>
        </w:tc>
        <w:tc>
          <w:tcPr>
            <w:tcW w:w="12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85DF8" w:rsidRDefault="00A85DF8">
            <w:pPr>
              <w:jc w:val="both"/>
              <w:rPr>
                <w:color w:val="000000"/>
                <w:sz w:val="22"/>
                <w:szCs w:val="28"/>
              </w:rPr>
            </w:pPr>
          </w:p>
        </w:tc>
      </w:tr>
      <w:tr w:rsidR="00A85DF8">
        <w:tc>
          <w:tcPr>
            <w:tcW w:w="3162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показателя</w:t>
            </w:r>
          </w:p>
        </w:tc>
        <w:tc>
          <w:tcPr>
            <w:tcW w:w="882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Единица</w:t>
            </w:r>
          </w:p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измерения</w:t>
            </w:r>
          </w:p>
        </w:tc>
        <w:tc>
          <w:tcPr>
            <w:tcW w:w="955" w:type="pct"/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Отчет</w:t>
            </w:r>
          </w:p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9 месяцев </w:t>
            </w:r>
          </w:p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2026 года</w:t>
            </w:r>
          </w:p>
        </w:tc>
      </w:tr>
      <w:tr w:rsidR="00A85DF8">
        <w:trPr>
          <w:trHeight w:val="238"/>
        </w:trPr>
        <w:tc>
          <w:tcPr>
            <w:tcW w:w="3162" w:type="pct"/>
            <w:gridSpan w:val="3"/>
            <w:tcBorders>
              <w:top w:val="single" w:sz="4" w:space="0" w:color="000000"/>
            </w:tcBorders>
            <w:vAlign w:val="center"/>
          </w:tcPr>
          <w:p w:rsidR="00A85DF8" w:rsidRDefault="0096609A">
            <w:pPr>
              <w:spacing w:line="228" w:lineRule="auto"/>
              <w:rPr>
                <w:color w:val="000000"/>
              </w:rPr>
            </w:pPr>
            <w:r>
              <w:rPr>
                <w:color w:val="000000"/>
              </w:rPr>
              <w:t xml:space="preserve">Объем переработанного молока </w:t>
            </w:r>
          </w:p>
        </w:tc>
        <w:tc>
          <w:tcPr>
            <w:tcW w:w="882" w:type="pct"/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тысяч тонн</w:t>
            </w:r>
          </w:p>
        </w:tc>
        <w:tc>
          <w:tcPr>
            <w:tcW w:w="955" w:type="pct"/>
            <w:vAlign w:val="bottom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3162" w:type="pct"/>
            <w:gridSpan w:val="3"/>
          </w:tcPr>
          <w:p w:rsidR="00A85DF8" w:rsidRDefault="0096609A">
            <w:pPr>
              <w:spacing w:line="228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Микробиологические показатели продукции (по данным Управления Федеральной службы по надзору в сфере защиты прав потребителей и благополучия человека по Челябинской области): количество анализов</w:t>
            </w:r>
          </w:p>
        </w:tc>
        <w:tc>
          <w:tcPr>
            <w:tcW w:w="882" w:type="pct"/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955" w:type="pct"/>
            <w:vAlign w:val="bottom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3162" w:type="pct"/>
            <w:gridSpan w:val="3"/>
          </w:tcPr>
          <w:p w:rsidR="00A85DF8" w:rsidRDefault="0096609A">
            <w:pPr>
              <w:spacing w:line="228" w:lineRule="auto"/>
              <w:rPr>
                <w:color w:val="000000"/>
              </w:rPr>
            </w:pPr>
            <w:r>
              <w:rPr>
                <w:color w:val="000000"/>
              </w:rPr>
              <w:t xml:space="preserve">из них нестандартных </w:t>
            </w:r>
          </w:p>
        </w:tc>
        <w:tc>
          <w:tcPr>
            <w:tcW w:w="882" w:type="pct"/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955" w:type="pct"/>
            <w:vAlign w:val="bottom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3162" w:type="pct"/>
            <w:gridSpan w:val="3"/>
          </w:tcPr>
          <w:p w:rsidR="00A85DF8" w:rsidRDefault="0096609A">
            <w:pPr>
              <w:spacing w:line="228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Количество видов вырабатываемой продукции (молоко питьевое пастеризованное с массовой долей жира 1,5 процента, 2,5 процента, 3,2 процента, 3,8 процента)</w:t>
            </w:r>
          </w:p>
        </w:tc>
        <w:tc>
          <w:tcPr>
            <w:tcW w:w="882" w:type="pct"/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955" w:type="pct"/>
            <w:vAlign w:val="bottom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</w:tbl>
    <w:p w:rsidR="00A85DF8" w:rsidRDefault="00A85DF8">
      <w:pPr>
        <w:jc w:val="both"/>
        <w:rPr>
          <w:color w:val="000000"/>
          <w:sz w:val="22"/>
        </w:rPr>
      </w:pPr>
    </w:p>
    <w:p w:rsidR="00A85DF8" w:rsidRDefault="0096609A">
      <w:pPr>
        <w:spacing w:line="228" w:lineRule="auto"/>
        <w:ind w:firstLine="709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Гарантирую, что информация, изложенная в п</w:t>
      </w:r>
      <w:r>
        <w:rPr>
          <w:color w:val="000000"/>
          <w:sz w:val="28"/>
          <w:szCs w:val="28"/>
        </w:rPr>
        <w:t xml:space="preserve">оказателях </w:t>
      </w:r>
      <w:r>
        <w:rPr>
          <w:bCs/>
          <w:color w:val="000000"/>
          <w:sz w:val="28"/>
          <w:szCs w:val="28"/>
        </w:rPr>
        <w:t>работы аппаратчика пастеризации и охлаждения молока</w:t>
      </w:r>
      <w:r>
        <w:rPr>
          <w:color w:val="000000"/>
          <w:sz w:val="28"/>
          <w:szCs w:val="28"/>
        </w:rPr>
        <w:t xml:space="preserve"> за 9 месяцев 2026 года, </w:t>
      </w:r>
      <w:r>
        <w:rPr>
          <w:bCs/>
          <w:color w:val="000000"/>
          <w:sz w:val="28"/>
          <w:szCs w:val="28"/>
        </w:rPr>
        <w:t>достоверна, полна, актуальна, оформлена правильно.</w:t>
      </w:r>
    </w:p>
    <w:p w:rsidR="00A85DF8" w:rsidRDefault="0096609A">
      <w:pPr>
        <w:spacing w:line="22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Даю свое согласие на обработку персональных данных в соответствии     с действующим законодательством Российской Федерации.</w:t>
      </w:r>
    </w:p>
    <w:p w:rsidR="00A85DF8" w:rsidRDefault="00A85DF8">
      <w:pPr>
        <w:spacing w:line="228" w:lineRule="auto"/>
        <w:jc w:val="both"/>
        <w:rPr>
          <w:color w:val="000000"/>
          <w:sz w:val="16"/>
          <w:szCs w:val="18"/>
        </w:rPr>
      </w:pPr>
    </w:p>
    <w:tbl>
      <w:tblPr>
        <w:tblW w:w="5018" w:type="pct"/>
        <w:tblLayout w:type="fixed"/>
        <w:tblLook w:val="01E0" w:firstRow="1" w:lastRow="1" w:firstColumn="1" w:lastColumn="1" w:noHBand="0" w:noVBand="0"/>
      </w:tblPr>
      <w:tblGrid>
        <w:gridCol w:w="3932"/>
        <w:gridCol w:w="1987"/>
        <w:gridCol w:w="283"/>
        <w:gridCol w:w="1560"/>
        <w:gridCol w:w="285"/>
        <w:gridCol w:w="1841"/>
      </w:tblGrid>
      <w:tr w:rsidR="00A85DF8">
        <w:tc>
          <w:tcPr>
            <w:tcW w:w="19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предприятия</w:t>
            </w:r>
          </w:p>
        </w:tc>
        <w:tc>
          <w:tcPr>
            <w:tcW w:w="10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</w:t>
            </w: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3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</w:t>
            </w:r>
          </w:p>
        </w:tc>
      </w:tr>
      <w:tr w:rsidR="00A85DF8">
        <w:tc>
          <w:tcPr>
            <w:tcW w:w="19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</w:t>
            </w:r>
          </w:p>
        </w:tc>
        <w:tc>
          <w:tcPr>
            <w:tcW w:w="10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3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c>
          <w:tcPr>
            <w:tcW w:w="19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Cs w:val="28"/>
              </w:rPr>
            </w:pPr>
          </w:p>
        </w:tc>
        <w:tc>
          <w:tcPr>
            <w:tcW w:w="10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 w:val="22"/>
                <w:szCs w:val="28"/>
              </w:rPr>
            </w:pP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 w:val="22"/>
                <w:szCs w:val="28"/>
              </w:rPr>
            </w:pPr>
          </w:p>
        </w:tc>
        <w:tc>
          <w:tcPr>
            <w:tcW w:w="7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 w:val="22"/>
                <w:szCs w:val="28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 w:val="22"/>
                <w:szCs w:val="28"/>
              </w:rPr>
            </w:pPr>
          </w:p>
        </w:tc>
        <w:tc>
          <w:tcPr>
            <w:tcW w:w="93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 w:val="22"/>
                <w:szCs w:val="28"/>
              </w:rPr>
            </w:pPr>
          </w:p>
        </w:tc>
      </w:tr>
      <w:tr w:rsidR="00A85DF8">
        <w:tc>
          <w:tcPr>
            <w:tcW w:w="19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бухгалтер предприятия</w:t>
            </w:r>
          </w:p>
        </w:tc>
        <w:tc>
          <w:tcPr>
            <w:tcW w:w="10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</w:t>
            </w: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3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</w:t>
            </w:r>
          </w:p>
        </w:tc>
      </w:tr>
      <w:tr w:rsidR="00A85DF8">
        <w:tc>
          <w:tcPr>
            <w:tcW w:w="19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(при наличии)</w:t>
            </w:r>
          </w:p>
        </w:tc>
        <w:tc>
          <w:tcPr>
            <w:tcW w:w="10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3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</w:tbl>
    <w:p w:rsidR="00A85DF8" w:rsidRDefault="00A85DF8">
      <w:pPr>
        <w:jc w:val="both"/>
        <w:rPr>
          <w:color w:val="000000"/>
          <w:sz w:val="18"/>
          <w:szCs w:val="18"/>
        </w:rPr>
      </w:pP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Исполнитель: Ф.И.О. (указываются полностью), номер мобильного телефона, адрес электронной почты.</w:t>
      </w:r>
    </w:p>
    <w:p w:rsidR="00A85DF8" w:rsidRDefault="00A85DF8">
      <w:pPr>
        <w:pStyle w:val="aff2"/>
        <w:tabs>
          <w:tab w:val="left" w:pos="-851"/>
        </w:tabs>
        <w:rPr>
          <w:color w:val="000000"/>
          <w:sz w:val="28"/>
          <w:szCs w:val="28"/>
        </w:rPr>
        <w:sectPr w:rsidR="00A85DF8">
          <w:headerReference w:type="default" r:id="rId57"/>
          <w:headerReference w:type="first" r:id="rId58"/>
          <w:pgSz w:w="11906" w:h="16838"/>
          <w:pgMar w:top="1134" w:right="851" w:bottom="992" w:left="1418" w:header="567" w:footer="709" w:gutter="0"/>
          <w:cols w:space="708"/>
          <w:titlePg/>
          <w:docGrid w:linePitch="360"/>
        </w:sectPr>
      </w:pPr>
    </w:p>
    <w:p w:rsidR="00A85DF8" w:rsidRDefault="0096609A">
      <w:pPr>
        <w:ind w:left="510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ПРИЛОЖЕНИЕ 31 </w:t>
      </w:r>
      <w:r>
        <w:rPr>
          <w:color w:val="000000"/>
          <w:sz w:val="28"/>
          <w:szCs w:val="28"/>
        </w:rPr>
        <w:br/>
        <w:t>к Порядку реализации постановления Губернатора Челябинской области  от 16.09.2026 г. № 364</w:t>
      </w:r>
      <w:r>
        <w:rPr>
          <w:color w:val="000000"/>
          <w:sz w:val="28"/>
          <w:szCs w:val="28"/>
          <w:highlight w:val="white"/>
        </w:rPr>
        <w:t xml:space="preserve">                      «О </w:t>
      </w:r>
      <w:r>
        <w:rPr>
          <w:color w:val="000000"/>
          <w:sz w:val="28"/>
          <w:szCs w:val="28"/>
        </w:rPr>
        <w:t>проведении областного конкурса в агропромышленном комплексе Челябинской области в 2026 году»</w:t>
      </w:r>
    </w:p>
    <w:p w:rsidR="00A85DF8" w:rsidRDefault="00A85DF8">
      <w:pPr>
        <w:ind w:left="5670"/>
        <w:jc w:val="center"/>
        <w:rPr>
          <w:color w:val="000000"/>
          <w:sz w:val="28"/>
        </w:rPr>
      </w:pPr>
    </w:p>
    <w:p w:rsidR="00A85DF8" w:rsidRDefault="0096609A">
      <w:pPr>
        <w:ind w:left="567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(Форма)</w:t>
      </w:r>
    </w:p>
    <w:p w:rsidR="00A85DF8" w:rsidRDefault="00A85DF8">
      <w:pPr>
        <w:jc w:val="center"/>
        <w:rPr>
          <w:color w:val="000000"/>
        </w:rPr>
      </w:pPr>
    </w:p>
    <w:p w:rsidR="00A85DF8" w:rsidRDefault="00A85DF8">
      <w:pPr>
        <w:jc w:val="center"/>
        <w:rPr>
          <w:color w:val="000000"/>
        </w:rPr>
      </w:pP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Показатели</w:t>
      </w: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работы мастера производства цельномолочной и кисломолочной продукции </w:t>
      </w:r>
    </w:p>
    <w:p w:rsidR="00A85DF8" w:rsidRDefault="0096609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A85DF8" w:rsidRDefault="0096609A">
      <w:pPr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(муниципальное образование Челябинской области)</w:t>
      </w:r>
    </w:p>
    <w:p w:rsidR="00A85DF8" w:rsidRDefault="0096609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Наименование предприятия ____________________________________________</w:t>
      </w:r>
    </w:p>
    <w:p w:rsidR="00A85DF8" w:rsidRDefault="0096609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A85DF8" w:rsidRDefault="0096609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ИНН ______________ ОГРН _________________ Дата регистрации___________</w:t>
      </w: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Фамилия, имя, отчество мастера производства цельномолочной и кисломолочной продукции _____________________________________________</w:t>
      </w: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Контактный телефон мастера производства цельномолочной и кисломолочной продукции ___________________________________________________________</w:t>
      </w:r>
    </w:p>
    <w:tbl>
      <w:tblPr>
        <w:tblW w:w="4891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0"/>
        <w:gridCol w:w="237"/>
        <w:gridCol w:w="4011"/>
        <w:gridCol w:w="1702"/>
        <w:gridCol w:w="3258"/>
      </w:tblGrid>
      <w:tr w:rsidR="00A85DF8">
        <w:trPr>
          <w:gridAfter w:val="3"/>
          <w:wAfter w:w="8971" w:type="dxa"/>
          <w:trHeight w:val="20"/>
        </w:trPr>
        <w:tc>
          <w:tcPr>
            <w:tcW w:w="22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85DF8" w:rsidRDefault="00A85DF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85DF8" w:rsidRDefault="00A85DF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85DF8">
        <w:trPr>
          <w:trHeight w:val="20"/>
        </w:trPr>
        <w:tc>
          <w:tcPr>
            <w:tcW w:w="2427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Наименование показателя</w:t>
            </w:r>
          </w:p>
        </w:tc>
        <w:tc>
          <w:tcPr>
            <w:tcW w:w="883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Единица</w:t>
            </w:r>
          </w:p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измерения</w:t>
            </w:r>
          </w:p>
        </w:tc>
        <w:tc>
          <w:tcPr>
            <w:tcW w:w="1690" w:type="pct"/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Отчет</w:t>
            </w:r>
          </w:p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за 9 месяцев 2026 года</w:t>
            </w:r>
          </w:p>
        </w:tc>
      </w:tr>
      <w:tr w:rsidR="00A85DF8">
        <w:trPr>
          <w:trHeight w:val="20"/>
        </w:trPr>
        <w:tc>
          <w:tcPr>
            <w:tcW w:w="2427" w:type="pct"/>
            <w:gridSpan w:val="3"/>
            <w:tcBorders>
              <w:top w:val="single" w:sz="4" w:space="0" w:color="000000"/>
            </w:tcBorders>
            <w:vAlign w:val="center"/>
          </w:tcPr>
          <w:p w:rsidR="00A85DF8" w:rsidRDefault="0096609A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Объем производства (в пересчете на цельномолочную продукцию) </w:t>
            </w:r>
          </w:p>
        </w:tc>
        <w:tc>
          <w:tcPr>
            <w:tcW w:w="883" w:type="pct"/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тысяч тонн</w:t>
            </w:r>
          </w:p>
        </w:tc>
        <w:tc>
          <w:tcPr>
            <w:tcW w:w="1690" w:type="pct"/>
            <w:vAlign w:val="center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85DF8">
        <w:trPr>
          <w:trHeight w:val="20"/>
        </w:trPr>
        <w:tc>
          <w:tcPr>
            <w:tcW w:w="2427" w:type="pct"/>
            <w:gridSpan w:val="3"/>
          </w:tcPr>
          <w:p w:rsidR="00A85DF8" w:rsidRDefault="0096609A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Количество наименований вырабатываемой продукции </w:t>
            </w:r>
          </w:p>
        </w:tc>
        <w:tc>
          <w:tcPr>
            <w:tcW w:w="883" w:type="pct"/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1690" w:type="pct"/>
            <w:vAlign w:val="bottom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85DF8">
        <w:trPr>
          <w:trHeight w:val="20"/>
        </w:trPr>
        <w:tc>
          <w:tcPr>
            <w:tcW w:w="2427" w:type="pct"/>
            <w:gridSpan w:val="3"/>
          </w:tcPr>
          <w:p w:rsidR="00A85DF8" w:rsidRDefault="0096609A">
            <w:pPr>
              <w:pStyle w:val="5"/>
              <w:spacing w:before="0" w:after="0"/>
              <w:jc w:val="both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000000"/>
                <w:lang w:eastAsia="ru-RU"/>
              </w:rPr>
              <w:t xml:space="preserve">Качество выработанной продукции (процент </w:t>
            </w:r>
            <w:proofErr w:type="spellStart"/>
            <w:r>
              <w:rPr>
                <w:rFonts w:ascii="Times New Roman" w:hAnsi="Times New Roman"/>
                <w:b w:val="0"/>
                <w:color w:val="000000"/>
                <w:lang w:eastAsia="ru-RU"/>
              </w:rPr>
              <w:t>забраковок</w:t>
            </w:r>
            <w:proofErr w:type="spellEnd"/>
            <w:r>
              <w:rPr>
                <w:rFonts w:ascii="Times New Roman" w:hAnsi="Times New Roman"/>
                <w:b w:val="0"/>
                <w:color w:val="000000"/>
                <w:lang w:eastAsia="ru-RU"/>
              </w:rPr>
              <w:t>)</w:t>
            </w:r>
          </w:p>
        </w:tc>
        <w:tc>
          <w:tcPr>
            <w:tcW w:w="883" w:type="pct"/>
            <w:vAlign w:val="center"/>
          </w:tcPr>
          <w:p w:rsidR="00A85DF8" w:rsidRDefault="00966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процентов</w:t>
            </w:r>
          </w:p>
        </w:tc>
        <w:tc>
          <w:tcPr>
            <w:tcW w:w="1690" w:type="pct"/>
          </w:tcPr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A85DF8" w:rsidRDefault="00A85D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Гарантирую, что информация, изложенная в п</w:t>
      </w:r>
      <w:r>
        <w:rPr>
          <w:color w:val="000000"/>
          <w:sz w:val="28"/>
          <w:szCs w:val="28"/>
        </w:rPr>
        <w:t xml:space="preserve">оказателях </w:t>
      </w:r>
      <w:r>
        <w:rPr>
          <w:bCs/>
          <w:color w:val="000000"/>
          <w:sz w:val="28"/>
          <w:szCs w:val="28"/>
        </w:rPr>
        <w:t>работы мастера производства цельномолочной и кисломолочной продукции</w:t>
      </w:r>
      <w:r>
        <w:rPr>
          <w:color w:val="000000"/>
          <w:sz w:val="28"/>
          <w:szCs w:val="28"/>
        </w:rPr>
        <w:t xml:space="preserve"> за 9 месяцев 2026 года, </w:t>
      </w:r>
      <w:r>
        <w:rPr>
          <w:bCs/>
          <w:color w:val="000000"/>
          <w:sz w:val="28"/>
          <w:szCs w:val="28"/>
        </w:rPr>
        <w:t>достоверна, полна, актуальна, оформлена правильно.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Даю свое согласие на обработку персональных данных в соответствии     с действующим законодательством Российской Федерации.</w:t>
      </w:r>
    </w:p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tbl>
      <w:tblPr>
        <w:tblW w:w="5018" w:type="pct"/>
        <w:tblLayout w:type="fixed"/>
        <w:tblLook w:val="01E0" w:firstRow="1" w:lastRow="1" w:firstColumn="1" w:lastColumn="1" w:noHBand="0" w:noVBand="0"/>
      </w:tblPr>
      <w:tblGrid>
        <w:gridCol w:w="3932"/>
        <w:gridCol w:w="1987"/>
        <w:gridCol w:w="283"/>
        <w:gridCol w:w="1560"/>
        <w:gridCol w:w="285"/>
        <w:gridCol w:w="1841"/>
      </w:tblGrid>
      <w:tr w:rsidR="00A85DF8">
        <w:tc>
          <w:tcPr>
            <w:tcW w:w="19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предприятия</w:t>
            </w:r>
          </w:p>
        </w:tc>
        <w:tc>
          <w:tcPr>
            <w:tcW w:w="10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</w:t>
            </w: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3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</w:t>
            </w:r>
          </w:p>
        </w:tc>
      </w:tr>
      <w:tr w:rsidR="00A85DF8">
        <w:tc>
          <w:tcPr>
            <w:tcW w:w="19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</w:t>
            </w:r>
          </w:p>
        </w:tc>
        <w:tc>
          <w:tcPr>
            <w:tcW w:w="10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3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c>
          <w:tcPr>
            <w:tcW w:w="19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Cs w:val="28"/>
              </w:rPr>
            </w:pPr>
          </w:p>
        </w:tc>
        <w:tc>
          <w:tcPr>
            <w:tcW w:w="10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 w:val="22"/>
                <w:szCs w:val="28"/>
              </w:rPr>
            </w:pP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 w:val="22"/>
                <w:szCs w:val="28"/>
              </w:rPr>
            </w:pPr>
          </w:p>
        </w:tc>
        <w:tc>
          <w:tcPr>
            <w:tcW w:w="7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 w:val="22"/>
                <w:szCs w:val="28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 w:val="22"/>
                <w:szCs w:val="28"/>
              </w:rPr>
            </w:pPr>
          </w:p>
        </w:tc>
        <w:tc>
          <w:tcPr>
            <w:tcW w:w="93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 w:val="22"/>
                <w:szCs w:val="28"/>
              </w:rPr>
            </w:pPr>
          </w:p>
        </w:tc>
      </w:tr>
      <w:tr w:rsidR="00A85DF8">
        <w:tc>
          <w:tcPr>
            <w:tcW w:w="19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бухгалтер предприятия</w:t>
            </w:r>
          </w:p>
        </w:tc>
        <w:tc>
          <w:tcPr>
            <w:tcW w:w="10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</w:t>
            </w: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3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</w:t>
            </w:r>
          </w:p>
        </w:tc>
      </w:tr>
      <w:tr w:rsidR="00A85DF8">
        <w:tc>
          <w:tcPr>
            <w:tcW w:w="19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(при наличии)</w:t>
            </w:r>
          </w:p>
        </w:tc>
        <w:tc>
          <w:tcPr>
            <w:tcW w:w="10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3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</w:tbl>
    <w:p w:rsidR="00A85DF8" w:rsidRDefault="00A85DF8">
      <w:pPr>
        <w:jc w:val="both"/>
        <w:rPr>
          <w:color w:val="000000"/>
        </w:rPr>
      </w:pP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Исполнитель: Ф.И.О. (указываются полностью), номер мобильного телефона, адрес электронной почты.</w:t>
      </w:r>
    </w:p>
    <w:p w:rsidR="00A85DF8" w:rsidRDefault="00A85DF8">
      <w:pPr>
        <w:pStyle w:val="aff2"/>
        <w:tabs>
          <w:tab w:val="left" w:pos="-851"/>
        </w:tabs>
        <w:rPr>
          <w:color w:val="000000"/>
          <w:sz w:val="28"/>
          <w:szCs w:val="28"/>
        </w:rPr>
        <w:sectPr w:rsidR="00A85DF8">
          <w:headerReference w:type="first" r:id="rId59"/>
          <w:pgSz w:w="11906" w:h="16838"/>
          <w:pgMar w:top="1134" w:right="851" w:bottom="992" w:left="1418" w:header="567" w:footer="709" w:gutter="0"/>
          <w:cols w:space="708"/>
          <w:titlePg/>
          <w:docGrid w:linePitch="360"/>
        </w:sectPr>
      </w:pPr>
    </w:p>
    <w:p w:rsidR="00A85DF8" w:rsidRDefault="0096609A">
      <w:pPr>
        <w:ind w:left="510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32</w:t>
      </w:r>
      <w:r>
        <w:rPr>
          <w:color w:val="000000"/>
          <w:sz w:val="28"/>
          <w:szCs w:val="28"/>
        </w:rPr>
        <w:br/>
        <w:t>к Порядку реализации постановления Губернатора Челябинской области  от 16.09.2026 г. № 364</w:t>
      </w:r>
      <w:r>
        <w:rPr>
          <w:color w:val="000000"/>
          <w:sz w:val="28"/>
          <w:szCs w:val="28"/>
          <w:highlight w:val="white"/>
        </w:rPr>
        <w:t xml:space="preserve">                      «О </w:t>
      </w:r>
      <w:r>
        <w:rPr>
          <w:color w:val="000000"/>
          <w:sz w:val="28"/>
          <w:szCs w:val="28"/>
        </w:rPr>
        <w:t>проведении областного конкурса в агропромышленном комплексе Челябинской области в 2026 году»</w:t>
      </w:r>
    </w:p>
    <w:p w:rsidR="00A85DF8" w:rsidRDefault="00A85DF8">
      <w:pPr>
        <w:ind w:left="5529"/>
        <w:jc w:val="center"/>
        <w:rPr>
          <w:color w:val="000000"/>
          <w:sz w:val="28"/>
          <w:szCs w:val="28"/>
        </w:rPr>
      </w:pPr>
    </w:p>
    <w:p w:rsidR="00A85DF8" w:rsidRDefault="0096609A">
      <w:pPr>
        <w:ind w:left="552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(Форма)</w:t>
      </w:r>
    </w:p>
    <w:p w:rsidR="00A85DF8" w:rsidRDefault="00A85DF8">
      <w:pPr>
        <w:jc w:val="center"/>
        <w:rPr>
          <w:color w:val="000000"/>
          <w:sz w:val="20"/>
          <w:szCs w:val="20"/>
        </w:rPr>
      </w:pP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Показатели</w:t>
      </w:r>
    </w:p>
    <w:p w:rsidR="00A85DF8" w:rsidRDefault="0096609A">
      <w:pPr>
        <w:pStyle w:val="af0"/>
        <w:spacing w:after="0" w:line="240" w:lineRule="auto"/>
        <w:jc w:val="center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работы </w:t>
      </w:r>
      <w:proofErr w:type="gramStart"/>
      <w:r>
        <w:rPr>
          <w:color w:val="000000"/>
          <w:sz w:val="28"/>
          <w:szCs w:val="28"/>
          <w:lang w:val="ru-RU"/>
        </w:rPr>
        <w:t>личного</w:t>
      </w:r>
      <w:proofErr w:type="gramEnd"/>
      <w:r>
        <w:rPr>
          <w:color w:val="000000"/>
          <w:sz w:val="28"/>
          <w:szCs w:val="28"/>
          <w:lang w:val="ru-RU"/>
        </w:rPr>
        <w:t xml:space="preserve"> подсобного хозяйства</w:t>
      </w:r>
    </w:p>
    <w:p w:rsidR="00A85DF8" w:rsidRDefault="0096609A">
      <w:pPr>
        <w:pStyle w:val="af0"/>
        <w:spacing w:after="0" w:line="240" w:lineRule="auto"/>
        <w:jc w:val="center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____________________________________________________________________</w:t>
      </w:r>
    </w:p>
    <w:p w:rsidR="00A85DF8" w:rsidRDefault="0096609A">
      <w:pPr>
        <w:pStyle w:val="af0"/>
        <w:spacing w:after="0" w:line="240" w:lineRule="auto"/>
        <w:jc w:val="center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(муниципальное образование Челябинской области)</w:t>
      </w:r>
    </w:p>
    <w:p w:rsidR="00A85DF8" w:rsidRDefault="0096609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Наименование сельского поселения _____________________________________</w:t>
      </w:r>
    </w:p>
    <w:p w:rsidR="00A85DF8" w:rsidRDefault="0096609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Адрес хозяйства ______________________________________________________</w:t>
      </w:r>
    </w:p>
    <w:p w:rsidR="00A85DF8" w:rsidRDefault="0096609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Фамилия, имя, отчество владельца личного подсобного хозяйства ___________</w:t>
      </w:r>
    </w:p>
    <w:p w:rsidR="00A85DF8" w:rsidRDefault="0096609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A85DF8" w:rsidRDefault="0096609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ИНН ___________________________ Число, месяц, год рождения ____________</w:t>
      </w:r>
    </w:p>
    <w:p w:rsidR="00A85DF8" w:rsidRDefault="0096609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Ведение личного подсобного хозяйства _____ лет</w:t>
      </w:r>
    </w:p>
    <w:p w:rsidR="00A85DF8" w:rsidRDefault="0096609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Контактный телефон владельца личного подсобного хозяйства ______________</w:t>
      </w:r>
    </w:p>
    <w:p w:rsidR="00A85DF8" w:rsidRDefault="00A85DF8">
      <w:pPr>
        <w:rPr>
          <w:color w:val="000000"/>
          <w:sz w:val="22"/>
          <w:szCs w:val="28"/>
        </w:rPr>
      </w:pPr>
    </w:p>
    <w:tbl>
      <w:tblPr>
        <w:tblW w:w="4891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1558"/>
        <w:gridCol w:w="2693"/>
      </w:tblGrid>
      <w:tr w:rsidR="00A85DF8">
        <w:trPr>
          <w:trHeight w:val="664"/>
        </w:trPr>
        <w:tc>
          <w:tcPr>
            <w:tcW w:w="279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показателя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Единица</w:t>
            </w:r>
          </w:p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измерения</w:t>
            </w: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По состоянию </w:t>
            </w:r>
            <w:proofErr w:type="gramStart"/>
            <w:r>
              <w:rPr>
                <w:color w:val="000000"/>
              </w:rPr>
              <w:t>на</w:t>
            </w:r>
            <w:proofErr w:type="gramEnd"/>
            <w:r>
              <w:rPr>
                <w:color w:val="000000"/>
              </w:rPr>
              <w:t xml:space="preserve"> </w:t>
            </w:r>
          </w:p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октября 2026 года</w:t>
            </w:r>
          </w:p>
        </w:tc>
      </w:tr>
      <w:tr w:rsidR="00A85DF8">
        <w:trPr>
          <w:trHeight w:val="60"/>
        </w:trPr>
        <w:tc>
          <w:tcPr>
            <w:tcW w:w="279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>Поголовье сельскохозяйственных животных: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85DF8" w:rsidRDefault="00A85DF8">
            <w:pPr>
              <w:rPr>
                <w:color w:val="000000"/>
              </w:rPr>
            </w:pPr>
          </w:p>
        </w:tc>
      </w:tr>
      <w:tr w:rsidR="00A85DF8">
        <w:trPr>
          <w:trHeight w:val="60"/>
        </w:trPr>
        <w:tc>
          <w:tcPr>
            <w:tcW w:w="279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>крупного рогатого скота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голов</w:t>
            </w: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85DF8" w:rsidRDefault="00A85DF8">
            <w:pPr>
              <w:rPr>
                <w:color w:val="000000"/>
              </w:rPr>
            </w:pPr>
          </w:p>
        </w:tc>
      </w:tr>
      <w:tr w:rsidR="00A85DF8">
        <w:tc>
          <w:tcPr>
            <w:tcW w:w="2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>лошадей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голов</w:t>
            </w: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A85DF8">
            <w:pPr>
              <w:rPr>
                <w:color w:val="000000"/>
              </w:rPr>
            </w:pPr>
          </w:p>
        </w:tc>
      </w:tr>
      <w:tr w:rsidR="00A85DF8">
        <w:tc>
          <w:tcPr>
            <w:tcW w:w="2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>свиней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голов</w:t>
            </w: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A85DF8">
            <w:pPr>
              <w:rPr>
                <w:color w:val="000000"/>
              </w:rPr>
            </w:pPr>
          </w:p>
        </w:tc>
      </w:tr>
      <w:tr w:rsidR="00A85DF8">
        <w:tc>
          <w:tcPr>
            <w:tcW w:w="2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>овец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голов</w:t>
            </w: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A85DF8">
            <w:pPr>
              <w:rPr>
                <w:color w:val="000000"/>
              </w:rPr>
            </w:pPr>
          </w:p>
        </w:tc>
      </w:tr>
      <w:tr w:rsidR="00A85DF8">
        <w:tc>
          <w:tcPr>
            <w:tcW w:w="2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>коз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голов</w:t>
            </w: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A85DF8">
            <w:pPr>
              <w:rPr>
                <w:color w:val="000000"/>
              </w:rPr>
            </w:pPr>
          </w:p>
        </w:tc>
      </w:tr>
      <w:tr w:rsidR="00A85DF8">
        <w:tc>
          <w:tcPr>
            <w:tcW w:w="2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>птицы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голов</w:t>
            </w: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A85DF8">
            <w:pPr>
              <w:rPr>
                <w:color w:val="000000"/>
              </w:rPr>
            </w:pPr>
          </w:p>
        </w:tc>
      </w:tr>
      <w:tr w:rsidR="00A85DF8">
        <w:tc>
          <w:tcPr>
            <w:tcW w:w="2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96609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Общая площадь земельных участков личного подсобного хозяйства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квадратных метров</w:t>
            </w: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A85DF8">
            <w:pPr>
              <w:rPr>
                <w:color w:val="000000"/>
              </w:rPr>
            </w:pPr>
          </w:p>
        </w:tc>
      </w:tr>
      <w:tr w:rsidR="00A85DF8">
        <w:tc>
          <w:tcPr>
            <w:tcW w:w="2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96609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Площадь обрабатываемых сельскохозяйственных угодий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квадратных метров</w:t>
            </w: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A85DF8">
            <w:pPr>
              <w:rPr>
                <w:color w:val="000000"/>
              </w:rPr>
            </w:pPr>
          </w:p>
        </w:tc>
      </w:tr>
      <w:tr w:rsidR="00A85DF8">
        <w:tc>
          <w:tcPr>
            <w:tcW w:w="2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96609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Количество самоходной сельскохозяйственной техники, зарегистрированной в установленном порядке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штук</w:t>
            </w: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DF8" w:rsidRDefault="00A85DF8">
            <w:pPr>
              <w:rPr>
                <w:color w:val="000000"/>
              </w:rPr>
            </w:pPr>
          </w:p>
        </w:tc>
      </w:tr>
    </w:tbl>
    <w:p w:rsidR="00A85DF8" w:rsidRDefault="00A85DF8">
      <w:pPr>
        <w:jc w:val="both"/>
        <w:rPr>
          <w:color w:val="000000"/>
          <w:sz w:val="22"/>
          <w:szCs w:val="28"/>
        </w:rPr>
      </w:pP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Гарантирую, что информация, изложенная в п</w:t>
      </w:r>
      <w:r>
        <w:rPr>
          <w:color w:val="000000"/>
          <w:sz w:val="28"/>
          <w:szCs w:val="28"/>
        </w:rPr>
        <w:t>оказателях работы личного подсобного хозяйства по состоянию на 1 октября 2026 года</w:t>
      </w:r>
      <w:r>
        <w:rPr>
          <w:bCs/>
          <w:color w:val="000000"/>
          <w:sz w:val="28"/>
          <w:szCs w:val="28"/>
        </w:rPr>
        <w:t>, достоверна, полна, актуальна, оформлена правильно.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Даю свое согласие на обработку персональных данных в соответствии     с действующим законодательством Российской Федерации.</w:t>
      </w:r>
    </w:p>
    <w:p w:rsidR="00A85DF8" w:rsidRDefault="00A85DF8">
      <w:pPr>
        <w:jc w:val="both"/>
        <w:rPr>
          <w:color w:val="000000"/>
        </w:rPr>
      </w:pPr>
    </w:p>
    <w:tbl>
      <w:tblPr>
        <w:tblW w:w="5018" w:type="pct"/>
        <w:tblLayout w:type="fixed"/>
        <w:tblLook w:val="01E0" w:firstRow="1" w:lastRow="1" w:firstColumn="1" w:lastColumn="1" w:noHBand="0" w:noVBand="0"/>
      </w:tblPr>
      <w:tblGrid>
        <w:gridCol w:w="3932"/>
        <w:gridCol w:w="1987"/>
        <w:gridCol w:w="283"/>
        <w:gridCol w:w="1560"/>
        <w:gridCol w:w="285"/>
        <w:gridCol w:w="1841"/>
      </w:tblGrid>
      <w:tr w:rsidR="00A85DF8">
        <w:tc>
          <w:tcPr>
            <w:tcW w:w="19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Владелец </w:t>
            </w:r>
            <w:proofErr w:type="gramStart"/>
            <w:r>
              <w:rPr>
                <w:color w:val="000000"/>
                <w:sz w:val="28"/>
                <w:szCs w:val="28"/>
              </w:rPr>
              <w:t>личного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подсобного хозяйства</w:t>
            </w:r>
          </w:p>
        </w:tc>
        <w:tc>
          <w:tcPr>
            <w:tcW w:w="10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</w:t>
            </w: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3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</w:t>
            </w:r>
          </w:p>
        </w:tc>
      </w:tr>
      <w:tr w:rsidR="00A85DF8">
        <w:tc>
          <w:tcPr>
            <w:tcW w:w="19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3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</w:tbl>
    <w:p w:rsidR="00A85DF8" w:rsidRDefault="0096609A">
      <w:pPr>
        <w:jc w:val="both"/>
        <w:rPr>
          <w:color w:val="000000"/>
          <w:sz w:val="28"/>
        </w:rPr>
      </w:pPr>
      <w:r>
        <w:rPr>
          <w:color w:val="000000"/>
          <w:sz w:val="28"/>
          <w:szCs w:val="28"/>
        </w:rPr>
        <w:lastRenderedPageBreak/>
        <w:t xml:space="preserve">(Оборотная сторона </w:t>
      </w:r>
      <w:r>
        <w:rPr>
          <w:bCs/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оказателей работы личного подсобного хозяйства)</w:t>
      </w:r>
    </w:p>
    <w:p w:rsidR="00A85DF8" w:rsidRDefault="00A85DF8">
      <w:pPr>
        <w:jc w:val="both"/>
        <w:rPr>
          <w:color w:val="000000"/>
          <w:sz w:val="28"/>
        </w:rPr>
      </w:pPr>
    </w:p>
    <w:tbl>
      <w:tblPr>
        <w:tblW w:w="5018" w:type="pct"/>
        <w:tblLayout w:type="fixed"/>
        <w:tblLook w:val="01E0" w:firstRow="1" w:lastRow="1" w:firstColumn="1" w:lastColumn="1" w:noHBand="0" w:noVBand="0"/>
      </w:tblPr>
      <w:tblGrid>
        <w:gridCol w:w="3932"/>
        <w:gridCol w:w="1987"/>
        <w:gridCol w:w="283"/>
        <w:gridCol w:w="1560"/>
        <w:gridCol w:w="285"/>
        <w:gridCol w:w="1841"/>
      </w:tblGrid>
      <w:tr w:rsidR="00A85DF8">
        <w:tc>
          <w:tcPr>
            <w:tcW w:w="19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СОГЛАСОВАНО:</w:t>
            </w:r>
          </w:p>
        </w:tc>
        <w:tc>
          <w:tcPr>
            <w:tcW w:w="10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3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</w:tr>
      <w:tr w:rsidR="00A85DF8">
        <w:tc>
          <w:tcPr>
            <w:tcW w:w="19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3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</w:tr>
      <w:tr w:rsidR="00A85DF8">
        <w:tc>
          <w:tcPr>
            <w:tcW w:w="19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районного совета ветеранов</w:t>
            </w:r>
          </w:p>
        </w:tc>
        <w:tc>
          <w:tcPr>
            <w:tcW w:w="10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_____________</w:t>
            </w: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3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___________</w:t>
            </w:r>
          </w:p>
        </w:tc>
      </w:tr>
      <w:tr w:rsidR="00A85DF8">
        <w:tc>
          <w:tcPr>
            <w:tcW w:w="19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3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</w:tbl>
    <w:p w:rsidR="00A85DF8" w:rsidRDefault="00A85DF8">
      <w:pPr>
        <w:jc w:val="both"/>
        <w:rPr>
          <w:color w:val="000000"/>
          <w:sz w:val="28"/>
        </w:rPr>
      </w:pP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Примечание: обязательно наличие фотографии                                            (размером 20 </w:t>
      </w:r>
      <w:r>
        <w:rPr>
          <w:color w:val="000000"/>
          <w:sz w:val="28"/>
          <w:szCs w:val="28"/>
          <w:lang w:val="en-US"/>
        </w:rPr>
        <w:t>x</w:t>
      </w:r>
      <w:r>
        <w:rPr>
          <w:color w:val="000000"/>
          <w:sz w:val="28"/>
          <w:szCs w:val="28"/>
        </w:rPr>
        <w:t xml:space="preserve"> 30 сантиметров) внешнего вида подворья.</w:t>
      </w:r>
    </w:p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4A4F5C" w:rsidRDefault="004A4F5C">
      <w:pPr>
        <w:jc w:val="both"/>
        <w:rPr>
          <w:color w:val="000000"/>
          <w:sz w:val="28"/>
          <w:szCs w:val="28"/>
        </w:rPr>
      </w:pPr>
    </w:p>
    <w:p w:rsidR="00A85DF8" w:rsidRDefault="0096609A" w:rsidP="004A4F5C">
      <w:pPr>
        <w:tabs>
          <w:tab w:val="left" w:pos="309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Исполнитель: Ф.И.О. (указываются полностью), номер мобильного телефона, адрес электронной почты.</w:t>
      </w:r>
    </w:p>
    <w:p w:rsidR="00A85DF8" w:rsidRDefault="00A85DF8">
      <w:pPr>
        <w:tabs>
          <w:tab w:val="left" w:pos="945"/>
        </w:tabs>
        <w:rPr>
          <w:color w:val="000000"/>
          <w:sz w:val="28"/>
          <w:szCs w:val="28"/>
        </w:rPr>
        <w:sectPr w:rsidR="00A85DF8">
          <w:headerReference w:type="default" r:id="rId60"/>
          <w:headerReference w:type="first" r:id="rId61"/>
          <w:pgSz w:w="11906" w:h="16838"/>
          <w:pgMar w:top="1134" w:right="851" w:bottom="992" w:left="1418" w:header="567" w:footer="709" w:gutter="0"/>
          <w:cols w:space="720"/>
          <w:titlePg/>
          <w:docGrid w:linePitch="360"/>
        </w:sectPr>
      </w:pPr>
    </w:p>
    <w:p w:rsidR="00A85DF8" w:rsidRDefault="0096609A">
      <w:pPr>
        <w:ind w:left="9638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33</w:t>
      </w:r>
    </w:p>
    <w:p w:rsidR="00A85DF8" w:rsidRDefault="0096609A">
      <w:pPr>
        <w:ind w:left="9638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Порядку реализации постановления Губернатора Челябинской области      от 16.09.2026 г. № 364</w:t>
      </w:r>
      <w:r>
        <w:rPr>
          <w:color w:val="000000"/>
          <w:sz w:val="28"/>
          <w:szCs w:val="28"/>
          <w:highlight w:val="white"/>
        </w:rPr>
        <w:t xml:space="preserve">                          «О </w:t>
      </w:r>
      <w:r>
        <w:rPr>
          <w:color w:val="000000"/>
          <w:sz w:val="28"/>
          <w:szCs w:val="28"/>
        </w:rPr>
        <w:t>проведении областного конкурса     в агропромышленном комплексе Челябинской области в 2026 году»</w:t>
      </w:r>
    </w:p>
    <w:p w:rsidR="00A85DF8" w:rsidRDefault="00A85DF8">
      <w:pPr>
        <w:ind w:left="10080"/>
        <w:jc w:val="center"/>
        <w:rPr>
          <w:color w:val="000000"/>
          <w:sz w:val="28"/>
          <w:szCs w:val="28"/>
        </w:rPr>
      </w:pPr>
    </w:p>
    <w:p w:rsidR="00A85DF8" w:rsidRDefault="0096609A">
      <w:pPr>
        <w:ind w:left="1008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(Форма)</w:t>
      </w: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A85DF8">
      <w:pPr>
        <w:jc w:val="center"/>
        <w:rPr>
          <w:color w:val="000000"/>
          <w:sz w:val="28"/>
          <w:szCs w:val="28"/>
        </w:rPr>
      </w:pP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Оценка участника конкурса в номинации</w:t>
      </w: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«Лучший фотокорреспондент»</w:t>
      </w:r>
    </w:p>
    <w:tbl>
      <w:tblPr>
        <w:tblW w:w="4958" w:type="pct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40"/>
        <w:gridCol w:w="418"/>
        <w:gridCol w:w="239"/>
        <w:gridCol w:w="1921"/>
        <w:gridCol w:w="530"/>
        <w:gridCol w:w="1173"/>
        <w:gridCol w:w="1953"/>
        <w:gridCol w:w="739"/>
        <w:gridCol w:w="2270"/>
        <w:gridCol w:w="2977"/>
        <w:gridCol w:w="1790"/>
      </w:tblGrid>
      <w:tr w:rsidR="00A85DF8">
        <w:trPr>
          <w:gridAfter w:val="4"/>
          <w:wAfter w:w="7776" w:type="dxa"/>
        </w:trPr>
        <w:tc>
          <w:tcPr>
            <w:tcW w:w="330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85DF8" w:rsidRDefault="00A85DF8">
            <w:pPr>
              <w:jc w:val="both"/>
              <w:rPr>
                <w:color w:val="000000"/>
              </w:rPr>
            </w:pPr>
          </w:p>
        </w:tc>
        <w:tc>
          <w:tcPr>
            <w:tcW w:w="82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85DF8" w:rsidRDefault="00A85DF8">
            <w:pPr>
              <w:jc w:val="both"/>
              <w:rPr>
                <w:color w:val="000000"/>
              </w:rPr>
            </w:pPr>
          </w:p>
        </w:tc>
        <w:tc>
          <w:tcPr>
            <w:tcW w:w="842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85DF8" w:rsidRDefault="00A85DF8">
            <w:pPr>
              <w:jc w:val="both"/>
              <w:rPr>
                <w:color w:val="000000"/>
              </w:rPr>
            </w:pPr>
          </w:p>
        </w:tc>
        <w:tc>
          <w:tcPr>
            <w:tcW w:w="1074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85DF8" w:rsidRDefault="00A85DF8">
            <w:pPr>
              <w:jc w:val="both"/>
              <w:rPr>
                <w:color w:val="000000"/>
              </w:rPr>
            </w:pPr>
          </w:p>
        </w:tc>
      </w:tr>
      <w:tr w:rsidR="00A85DF8">
        <w:tc>
          <w:tcPr>
            <w:tcW w:w="18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№ 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886" w:type="pct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Фамилия, имя, отчество участника конкурса</w:t>
            </w:r>
          </w:p>
        </w:tc>
        <w:tc>
          <w:tcPr>
            <w:tcW w:w="3313" w:type="pct"/>
            <w:gridSpan w:val="6"/>
            <w:tcBorders>
              <w:lef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Критерии</w:t>
            </w:r>
          </w:p>
        </w:tc>
        <w:tc>
          <w:tcPr>
            <w:tcW w:w="615" w:type="pct"/>
            <w:vMerge w:val="restart"/>
            <w:tcBorders>
              <w:lef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Итого</w:t>
            </w:r>
          </w:p>
        </w:tc>
      </w:tr>
      <w:tr w:rsidR="00A85DF8">
        <w:tc>
          <w:tcPr>
            <w:tcW w:w="18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tabs>
                <w:tab w:val="left" w:pos="1103"/>
              </w:tabs>
              <w:jc w:val="center"/>
            </w:pPr>
          </w:p>
        </w:tc>
        <w:tc>
          <w:tcPr>
            <w:tcW w:w="886" w:type="pct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85DF8" w:rsidRDefault="00A85DF8">
            <w:pPr>
              <w:jc w:val="center"/>
            </w:pPr>
          </w:p>
        </w:tc>
        <w:tc>
          <w:tcPr>
            <w:tcW w:w="585" w:type="pct"/>
            <w:gridSpan w:val="2"/>
            <w:tcBorders>
              <w:lef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соответствие сюжета целям конкурса</w:t>
            </w:r>
          </w:p>
        </w:tc>
        <w:tc>
          <w:tcPr>
            <w:tcW w:w="925" w:type="pct"/>
            <w:gridSpan w:val="2"/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обоснованное построение композиции снимка, правильный ракурс съемки</w:t>
            </w:r>
          </w:p>
        </w:tc>
        <w:tc>
          <w:tcPr>
            <w:tcW w:w="780" w:type="pct"/>
            <w:shd w:val="clear" w:color="FFFFFF" w:fill="FFFFFF"/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художественный                                 и технический уровни фотографии</w:t>
            </w:r>
          </w:p>
        </w:tc>
        <w:tc>
          <w:tcPr>
            <w:tcW w:w="1023" w:type="pct"/>
            <w:tcBorders>
              <w:right w:val="single" w:sz="4" w:space="0" w:color="000000"/>
            </w:tcBorders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отображение современных тенденций развития агропромышленного комплекса и сельских территорий Челябинской области</w:t>
            </w:r>
          </w:p>
        </w:tc>
        <w:tc>
          <w:tcPr>
            <w:tcW w:w="615" w:type="pct"/>
            <w:vMerge/>
            <w:tcBorders>
              <w:left w:val="single" w:sz="4" w:space="0" w:color="000000"/>
            </w:tcBorders>
            <w:vAlign w:val="center"/>
          </w:tcPr>
          <w:p w:rsidR="00A85DF8" w:rsidRDefault="00A85DF8">
            <w:pPr>
              <w:jc w:val="center"/>
            </w:pPr>
          </w:p>
        </w:tc>
      </w:tr>
      <w:tr w:rsidR="00A85DF8">
        <w:tc>
          <w:tcPr>
            <w:tcW w:w="186" w:type="pct"/>
            <w:vAlign w:val="center"/>
          </w:tcPr>
          <w:p w:rsidR="00A85DF8" w:rsidRDefault="00A85DF8">
            <w:pPr>
              <w:tabs>
                <w:tab w:val="left" w:pos="1103"/>
              </w:tabs>
              <w:jc w:val="center"/>
              <w:rPr>
                <w:color w:val="000000"/>
              </w:rPr>
            </w:pPr>
          </w:p>
        </w:tc>
        <w:tc>
          <w:tcPr>
            <w:tcW w:w="886" w:type="pct"/>
            <w:gridSpan w:val="3"/>
            <w:vAlign w:val="center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585" w:type="pct"/>
            <w:gridSpan w:val="2"/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баллов</w:t>
            </w:r>
          </w:p>
        </w:tc>
        <w:tc>
          <w:tcPr>
            <w:tcW w:w="925" w:type="pct"/>
            <w:gridSpan w:val="2"/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баллов</w:t>
            </w:r>
          </w:p>
        </w:tc>
        <w:tc>
          <w:tcPr>
            <w:tcW w:w="780" w:type="pct"/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баллов</w:t>
            </w:r>
          </w:p>
        </w:tc>
        <w:tc>
          <w:tcPr>
            <w:tcW w:w="1023" w:type="pct"/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баллов</w:t>
            </w:r>
          </w:p>
        </w:tc>
        <w:tc>
          <w:tcPr>
            <w:tcW w:w="615" w:type="pct"/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баллов</w:t>
            </w:r>
          </w:p>
        </w:tc>
      </w:tr>
    </w:tbl>
    <w:p w:rsidR="00A85DF8" w:rsidRDefault="00A85DF8">
      <w:pPr>
        <w:ind w:left="142"/>
        <w:rPr>
          <w:color w:val="000000"/>
          <w:sz w:val="28"/>
          <w:szCs w:val="28"/>
        </w:rPr>
      </w:pPr>
    </w:p>
    <w:p w:rsidR="00A85DF8" w:rsidRDefault="00A85DF8">
      <w:pPr>
        <w:ind w:left="142"/>
        <w:rPr>
          <w:color w:val="000000"/>
          <w:sz w:val="28"/>
          <w:szCs w:val="28"/>
        </w:rPr>
      </w:pPr>
    </w:p>
    <w:tbl>
      <w:tblPr>
        <w:tblW w:w="13609" w:type="dxa"/>
        <w:tblLook w:val="04A0" w:firstRow="1" w:lastRow="0" w:firstColumn="1" w:lastColumn="0" w:noHBand="0" w:noVBand="1"/>
      </w:tblPr>
      <w:tblGrid>
        <w:gridCol w:w="3936"/>
        <w:gridCol w:w="283"/>
        <w:gridCol w:w="2693"/>
        <w:gridCol w:w="567"/>
        <w:gridCol w:w="2316"/>
        <w:gridCol w:w="378"/>
        <w:gridCol w:w="3436"/>
      </w:tblGrid>
      <w:tr w:rsidR="00A85DF8">
        <w:tc>
          <w:tcPr>
            <w:tcW w:w="39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Член конкурсной комиссии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8"/>
              </w:rPr>
            </w:pP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________________</w:t>
            </w:r>
          </w:p>
        </w:tc>
        <w:tc>
          <w:tcPr>
            <w:tcW w:w="5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8"/>
              </w:rPr>
            </w:pPr>
          </w:p>
        </w:tc>
        <w:tc>
          <w:tcPr>
            <w:tcW w:w="2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_______________</w:t>
            </w:r>
          </w:p>
        </w:tc>
        <w:tc>
          <w:tcPr>
            <w:tcW w:w="3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8"/>
              </w:rPr>
            </w:pPr>
          </w:p>
        </w:tc>
        <w:tc>
          <w:tcPr>
            <w:tcW w:w="34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_______________________</w:t>
            </w:r>
          </w:p>
        </w:tc>
      </w:tr>
      <w:tr w:rsidR="00A85DF8">
        <w:tc>
          <w:tcPr>
            <w:tcW w:w="39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8"/>
              </w:rPr>
            </w:pP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8"/>
              </w:rPr>
            </w:pP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личная подпись</w:t>
            </w:r>
          </w:p>
        </w:tc>
        <w:tc>
          <w:tcPr>
            <w:tcW w:w="5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2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дата</w:t>
            </w:r>
          </w:p>
        </w:tc>
        <w:tc>
          <w:tcPr>
            <w:tcW w:w="3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34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Ф.И.О.</w:t>
            </w:r>
          </w:p>
        </w:tc>
      </w:tr>
    </w:tbl>
    <w:p w:rsidR="00A85DF8" w:rsidRDefault="00A85DF8">
      <w:pPr>
        <w:rPr>
          <w:color w:val="000000"/>
          <w:sz w:val="28"/>
          <w:szCs w:val="28"/>
        </w:rPr>
      </w:pPr>
    </w:p>
    <w:p w:rsidR="00A85DF8" w:rsidRDefault="00A85DF8">
      <w:pPr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3090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rPr>
          <w:color w:val="000000"/>
          <w:sz w:val="28"/>
          <w:szCs w:val="28"/>
        </w:rPr>
      </w:pPr>
    </w:p>
    <w:p w:rsidR="00A85DF8" w:rsidRDefault="00A85DF8">
      <w:pPr>
        <w:rPr>
          <w:color w:val="000000"/>
          <w:sz w:val="28"/>
          <w:szCs w:val="28"/>
        </w:rPr>
        <w:sectPr w:rsidR="00A85DF8">
          <w:headerReference w:type="first" r:id="rId62"/>
          <w:pgSz w:w="16838" w:h="11906" w:orient="landscape"/>
          <w:pgMar w:top="1135" w:right="1247" w:bottom="851" w:left="1134" w:header="567" w:footer="709" w:gutter="0"/>
          <w:cols w:space="708"/>
          <w:titlePg/>
          <w:docGrid w:linePitch="360"/>
        </w:sectPr>
      </w:pPr>
    </w:p>
    <w:p w:rsidR="00A85DF8" w:rsidRDefault="0096609A">
      <w:pPr>
        <w:ind w:left="510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ПРИЛОЖЕНИЕ 34 </w:t>
      </w:r>
    </w:p>
    <w:p w:rsidR="00A85DF8" w:rsidRDefault="0096609A">
      <w:pPr>
        <w:ind w:left="510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Порядку реализации постановления Губернатора Челябинской области  от 16.09.2026 г. № 364</w:t>
      </w:r>
      <w:r>
        <w:rPr>
          <w:color w:val="000000"/>
          <w:sz w:val="28"/>
          <w:szCs w:val="28"/>
          <w:highlight w:val="white"/>
        </w:rPr>
        <w:t xml:space="preserve">                      «О </w:t>
      </w:r>
      <w:r>
        <w:rPr>
          <w:color w:val="000000"/>
          <w:sz w:val="28"/>
          <w:szCs w:val="28"/>
        </w:rPr>
        <w:t>проведении областного конкурса в агропромышленном комплексе Челябинской области в 2026 году»</w:t>
      </w:r>
    </w:p>
    <w:p w:rsidR="00A85DF8" w:rsidRDefault="00A85DF8">
      <w:pPr>
        <w:ind w:left="5529"/>
        <w:jc w:val="center"/>
        <w:rPr>
          <w:color w:val="000000"/>
          <w:sz w:val="28"/>
          <w:szCs w:val="28"/>
        </w:rPr>
      </w:pPr>
    </w:p>
    <w:p w:rsidR="00A85DF8" w:rsidRDefault="0096609A">
      <w:pPr>
        <w:ind w:left="552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(Форма)</w:t>
      </w:r>
    </w:p>
    <w:p w:rsidR="00A85DF8" w:rsidRDefault="00A85DF8">
      <w:pPr>
        <w:ind w:left="5529"/>
        <w:jc w:val="center"/>
        <w:rPr>
          <w:color w:val="000000"/>
          <w:sz w:val="28"/>
          <w:szCs w:val="28"/>
        </w:rPr>
      </w:pPr>
    </w:p>
    <w:p w:rsidR="00A85DF8" w:rsidRDefault="00A85DF8">
      <w:pPr>
        <w:ind w:left="142"/>
        <w:jc w:val="center"/>
        <w:rPr>
          <w:color w:val="000000"/>
          <w:sz w:val="28"/>
          <w:szCs w:val="28"/>
        </w:rPr>
      </w:pPr>
    </w:p>
    <w:p w:rsidR="00A85DF8" w:rsidRDefault="0096609A">
      <w:pPr>
        <w:ind w:left="14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Справка</w:t>
      </w:r>
    </w:p>
    <w:p w:rsidR="00A85DF8" w:rsidRDefault="0096609A">
      <w:pPr>
        <w:ind w:left="14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 охвате поголовья сельскохозяйственных животных противоэпизоотическими мероприятиями по исследованиям и профилактическим вакцинациям против инфекционных болезней </w:t>
      </w:r>
    </w:p>
    <w:p w:rsidR="00A85DF8" w:rsidRDefault="00A85DF8">
      <w:pPr>
        <w:ind w:left="142" w:right="-2"/>
        <w:jc w:val="center"/>
        <w:rPr>
          <w:color w:val="000000"/>
          <w:sz w:val="28"/>
          <w:szCs w:val="28"/>
        </w:rPr>
      </w:pPr>
      <w:bookmarkStart w:id="1" w:name="undefined"/>
    </w:p>
    <w:tbl>
      <w:tblPr>
        <w:tblW w:w="96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9681"/>
      </w:tblGrid>
      <w:tr w:rsidR="00A85DF8">
        <w:tc>
          <w:tcPr>
            <w:tcW w:w="96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A85DF8" w:rsidRDefault="0096609A">
            <w:pPr>
              <w:ind w:left="-107" w:right="-108"/>
              <w:jc w:val="both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______________________________________________________________________________</w:t>
            </w:r>
          </w:p>
        </w:tc>
      </w:tr>
      <w:tr w:rsidR="00A85DF8">
        <w:tc>
          <w:tcPr>
            <w:tcW w:w="96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A85DF8" w:rsidRDefault="0096609A">
            <w:pPr>
              <w:ind w:right="-2"/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(муниципальное образование Челябинской области)</w:t>
            </w:r>
          </w:p>
        </w:tc>
      </w:tr>
      <w:tr w:rsidR="00A85DF8">
        <w:tc>
          <w:tcPr>
            <w:tcW w:w="96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A85DF8" w:rsidRDefault="0096609A">
            <w:pPr>
              <w:ind w:right="66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Наименование сельскохозяйственной организации (</w:t>
            </w:r>
            <w:proofErr w:type="gramStart"/>
            <w:r>
              <w:rPr>
                <w:color w:val="000000"/>
                <w:sz w:val="28"/>
                <w:szCs w:val="28"/>
              </w:rPr>
              <w:t>крестьянского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(фермерского) хозяйства)______________________________________________</w:t>
            </w:r>
          </w:p>
        </w:tc>
      </w:tr>
      <w:tr w:rsidR="00A85DF8">
        <w:tc>
          <w:tcPr>
            <w:tcW w:w="96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A85DF8" w:rsidRDefault="0096609A">
            <w:pPr>
              <w:ind w:left="-107" w:right="-1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____________________________________________________________________</w:t>
            </w:r>
          </w:p>
        </w:tc>
      </w:tr>
      <w:tr w:rsidR="00A85DF8">
        <w:tc>
          <w:tcPr>
            <w:tcW w:w="96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A85DF8" w:rsidRDefault="00A85DF8">
            <w:pPr>
              <w:ind w:right="-108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85DF8">
        <w:tc>
          <w:tcPr>
            <w:tcW w:w="96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A85DF8" w:rsidRDefault="0096609A">
            <w:pPr>
              <w:ind w:right="-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Фамилия, имя, отчество руководителя__________________________________</w:t>
            </w:r>
          </w:p>
        </w:tc>
      </w:tr>
      <w:tr w:rsidR="00A85DF8">
        <w:tc>
          <w:tcPr>
            <w:tcW w:w="96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A85DF8" w:rsidRDefault="0096609A">
            <w:pPr>
              <w:ind w:right="-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__________________________________________________________________</w:t>
            </w:r>
          </w:p>
        </w:tc>
      </w:tr>
    </w:tbl>
    <w:p w:rsidR="00A85DF8" w:rsidRDefault="00A85DF8">
      <w:pPr>
        <w:ind w:left="142"/>
        <w:jc w:val="both"/>
        <w:rPr>
          <w:color w:val="000000"/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10"/>
        <w:gridCol w:w="2551"/>
        <w:gridCol w:w="3118"/>
        <w:gridCol w:w="3128"/>
      </w:tblGrid>
      <w:tr w:rsidR="00A85DF8">
        <w:tc>
          <w:tcPr>
            <w:tcW w:w="610" w:type="dxa"/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№ 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2551" w:type="dxa"/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Виды сельскохозяйственных животных</w:t>
            </w:r>
          </w:p>
        </w:tc>
        <w:tc>
          <w:tcPr>
            <w:tcW w:w="3118" w:type="dxa"/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Процент охвата поголовья сельскохозяйственных животных противоэпизоотическими мероприятиями за                                                 12 месяцев 2025 года</w:t>
            </w:r>
          </w:p>
        </w:tc>
        <w:tc>
          <w:tcPr>
            <w:tcW w:w="3128" w:type="dxa"/>
            <w:vAlign w:val="center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Процент охвата поголовья сельскохозяйственных животных противоэпизоотическими мероприятиями за                                       9 месяцев 2026 года</w:t>
            </w:r>
          </w:p>
        </w:tc>
      </w:tr>
      <w:tr w:rsidR="00A85DF8">
        <w:tc>
          <w:tcPr>
            <w:tcW w:w="610" w:type="dxa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2551" w:type="dxa"/>
          </w:tcPr>
          <w:p w:rsidR="00A85DF8" w:rsidRDefault="0096609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Крупный рогатый скот</w:t>
            </w:r>
          </w:p>
        </w:tc>
        <w:tc>
          <w:tcPr>
            <w:tcW w:w="3118" w:type="dxa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3128" w:type="dxa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610" w:type="dxa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2551" w:type="dxa"/>
          </w:tcPr>
          <w:p w:rsidR="00A85DF8" w:rsidRDefault="0096609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Мелкий рогатый скот</w:t>
            </w:r>
          </w:p>
        </w:tc>
        <w:tc>
          <w:tcPr>
            <w:tcW w:w="3118" w:type="dxa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3128" w:type="dxa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610" w:type="dxa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2551" w:type="dxa"/>
          </w:tcPr>
          <w:p w:rsidR="00A85DF8" w:rsidRDefault="0096609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Лошади</w:t>
            </w:r>
          </w:p>
        </w:tc>
        <w:tc>
          <w:tcPr>
            <w:tcW w:w="3118" w:type="dxa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3128" w:type="dxa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610" w:type="dxa"/>
          </w:tcPr>
          <w:p w:rsidR="00A85DF8" w:rsidRDefault="00966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2551" w:type="dxa"/>
          </w:tcPr>
          <w:p w:rsidR="00A85DF8" w:rsidRDefault="0096609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Свиньи</w:t>
            </w:r>
          </w:p>
        </w:tc>
        <w:tc>
          <w:tcPr>
            <w:tcW w:w="3118" w:type="dxa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  <w:tc>
          <w:tcPr>
            <w:tcW w:w="3128" w:type="dxa"/>
          </w:tcPr>
          <w:p w:rsidR="00A85DF8" w:rsidRDefault="00A85DF8">
            <w:pPr>
              <w:jc w:val="center"/>
              <w:rPr>
                <w:color w:val="000000"/>
              </w:rPr>
            </w:pPr>
          </w:p>
        </w:tc>
      </w:tr>
    </w:tbl>
    <w:p w:rsidR="00A85DF8" w:rsidRDefault="00A85DF8">
      <w:pPr>
        <w:ind w:left="142"/>
        <w:jc w:val="both"/>
        <w:rPr>
          <w:color w:val="000000"/>
          <w:sz w:val="28"/>
          <w:szCs w:val="28"/>
        </w:rPr>
      </w:pPr>
    </w:p>
    <w:p w:rsidR="00A85DF8" w:rsidRDefault="00A85DF8">
      <w:pPr>
        <w:rPr>
          <w:color w:val="000000"/>
          <w:spacing w:val="2"/>
          <w:sz w:val="28"/>
          <w:szCs w:val="28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5613"/>
        <w:gridCol w:w="493"/>
        <w:gridCol w:w="3497"/>
      </w:tblGrid>
      <w:tr w:rsidR="00A85DF8">
        <w:tc>
          <w:tcPr>
            <w:tcW w:w="53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color w:val="000000"/>
                <w:spacing w:val="2"/>
                <w:sz w:val="28"/>
                <w:szCs w:val="28"/>
              </w:rPr>
              <w:t xml:space="preserve">Руководитель областного государственного бюджетного учреждения ветеринарии 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35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pacing w:val="2"/>
                <w:sz w:val="28"/>
                <w:szCs w:val="28"/>
              </w:rPr>
            </w:pPr>
          </w:p>
        </w:tc>
      </w:tr>
      <w:tr w:rsidR="00A85DF8">
        <w:tc>
          <w:tcPr>
            <w:tcW w:w="53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color w:val="000000"/>
                <w:spacing w:val="2"/>
                <w:sz w:val="28"/>
                <w:szCs w:val="28"/>
              </w:rPr>
              <w:t>______________________________________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35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color w:val="000000"/>
                <w:spacing w:val="2"/>
                <w:sz w:val="28"/>
                <w:szCs w:val="28"/>
              </w:rPr>
              <w:t>_______________________</w:t>
            </w:r>
          </w:p>
        </w:tc>
      </w:tr>
      <w:tr w:rsidR="00A85DF8">
        <w:tc>
          <w:tcPr>
            <w:tcW w:w="53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color w:val="000000"/>
                <w:spacing w:val="2"/>
              </w:rPr>
              <w:t>(Ф.И.О.)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35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color w:val="000000"/>
                <w:spacing w:val="2"/>
              </w:rPr>
              <w:t>(подпись)</w:t>
            </w:r>
          </w:p>
        </w:tc>
      </w:tr>
      <w:tr w:rsidR="00A85DF8">
        <w:tc>
          <w:tcPr>
            <w:tcW w:w="53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color w:val="000000"/>
                <w:spacing w:val="2"/>
                <w:sz w:val="28"/>
                <w:szCs w:val="28"/>
              </w:rPr>
              <w:t>М.П. (при наличии печати)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35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color w:val="000000"/>
                <w:spacing w:val="2"/>
                <w:sz w:val="28"/>
                <w:szCs w:val="28"/>
              </w:rPr>
              <w:t>«____»___________2026 г.</w:t>
            </w:r>
          </w:p>
        </w:tc>
      </w:tr>
    </w:tbl>
    <w:p w:rsidR="00A85DF8" w:rsidRDefault="00A85DF8">
      <w:pPr>
        <w:ind w:left="5529"/>
        <w:jc w:val="center"/>
        <w:rPr>
          <w:color w:val="000000"/>
          <w:sz w:val="28"/>
          <w:szCs w:val="28"/>
        </w:rPr>
      </w:pPr>
    </w:p>
    <w:p w:rsidR="00A85DF8" w:rsidRDefault="00A85DF8">
      <w:pPr>
        <w:ind w:left="5529"/>
        <w:jc w:val="center"/>
        <w:rPr>
          <w:color w:val="000000"/>
          <w:sz w:val="28"/>
          <w:szCs w:val="28"/>
        </w:rPr>
      </w:pPr>
    </w:p>
    <w:p w:rsidR="00A85DF8" w:rsidRDefault="00A85DF8">
      <w:pPr>
        <w:ind w:left="5529"/>
        <w:jc w:val="center"/>
        <w:rPr>
          <w:color w:val="000000"/>
          <w:sz w:val="28"/>
          <w:szCs w:val="28"/>
        </w:rPr>
      </w:pPr>
    </w:p>
    <w:p w:rsidR="00A85DF8" w:rsidRDefault="00A85DF8">
      <w:pPr>
        <w:ind w:left="5529"/>
        <w:jc w:val="center"/>
        <w:rPr>
          <w:color w:val="000000"/>
          <w:sz w:val="28"/>
          <w:szCs w:val="28"/>
        </w:rPr>
        <w:sectPr w:rsidR="00A85DF8">
          <w:headerReference w:type="first" r:id="rId63"/>
          <w:pgSz w:w="11906" w:h="16838"/>
          <w:pgMar w:top="1134" w:right="851" w:bottom="992" w:left="1418" w:header="567" w:footer="709" w:gutter="0"/>
          <w:cols w:space="708"/>
          <w:titlePg/>
          <w:docGrid w:linePitch="360"/>
        </w:sectPr>
      </w:pPr>
    </w:p>
    <w:p w:rsidR="00A85DF8" w:rsidRDefault="0096609A">
      <w:pPr>
        <w:ind w:left="510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35</w:t>
      </w:r>
    </w:p>
    <w:p w:rsidR="00A85DF8" w:rsidRDefault="0096609A">
      <w:pPr>
        <w:ind w:left="510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Порядку реализации постановления Губернатора Челябинской области  от 16.09.2026 г. № 364</w:t>
      </w:r>
      <w:r>
        <w:rPr>
          <w:color w:val="000000"/>
          <w:sz w:val="28"/>
          <w:szCs w:val="28"/>
          <w:highlight w:val="white"/>
        </w:rPr>
        <w:t xml:space="preserve">                      «О </w:t>
      </w:r>
      <w:r>
        <w:rPr>
          <w:color w:val="000000"/>
          <w:sz w:val="28"/>
          <w:szCs w:val="28"/>
        </w:rPr>
        <w:t>проведении областного конкурса в агропромышленном комплексе Челябинской области в 2026 году»</w:t>
      </w:r>
    </w:p>
    <w:p w:rsidR="00A85DF8" w:rsidRDefault="00A85DF8">
      <w:pPr>
        <w:ind w:left="5529"/>
        <w:jc w:val="center"/>
        <w:rPr>
          <w:color w:val="000000"/>
          <w:sz w:val="28"/>
          <w:szCs w:val="28"/>
        </w:rPr>
      </w:pPr>
    </w:p>
    <w:p w:rsidR="00A85DF8" w:rsidRDefault="0096609A">
      <w:pPr>
        <w:ind w:left="552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(Форма)</w:t>
      </w:r>
    </w:p>
    <w:p w:rsidR="00A85DF8" w:rsidRDefault="00A85DF8">
      <w:pPr>
        <w:tabs>
          <w:tab w:val="left" w:pos="945"/>
        </w:tabs>
        <w:rPr>
          <w:color w:val="000000"/>
          <w:szCs w:val="28"/>
        </w:rPr>
      </w:pPr>
    </w:p>
    <w:p w:rsidR="00A85DF8" w:rsidRDefault="0096609A">
      <w:pPr>
        <w:tabs>
          <w:tab w:val="left" w:pos="945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Акт осмотра </w:t>
      </w:r>
    </w:p>
    <w:p w:rsidR="00A85DF8" w:rsidRDefault="0096609A">
      <w:pPr>
        <w:tabs>
          <w:tab w:val="left" w:pos="945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личного подсобного хозяйства</w:t>
      </w:r>
    </w:p>
    <w:p w:rsidR="00A85DF8" w:rsidRDefault="00A85DF8">
      <w:pPr>
        <w:jc w:val="center"/>
        <w:rPr>
          <w:color w:val="000000"/>
          <w:szCs w:val="28"/>
        </w:rPr>
      </w:pP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Комиссия в составе: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 Начальник управления (отдела) сельского хозяйства и продовольствия ____________________________________________________________________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 Глава сельского поселения ______________________________________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 Руководитель ветеринарного учреждения (при наличии сельскохозяйственных животных) _______________________________________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 Главный государственный инженер-инспектор (при наличии самоходной сельскохозяйственной техники) ______________________________</w:t>
      </w:r>
    </w:p>
    <w:p w:rsidR="00A85DF8" w:rsidRDefault="0096609A">
      <w:pPr>
        <w:jc w:val="both"/>
        <w:rPr>
          <w:sz w:val="28"/>
          <w:szCs w:val="28"/>
        </w:rPr>
      </w:pPr>
      <w:r>
        <w:rPr>
          <w:sz w:val="28"/>
          <w:szCs w:val="28"/>
        </w:rPr>
        <w:t>провела осмотр подворья гражданина, ведущего личное подсобное хозяйство,</w:t>
      </w: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(фамилия, имя, отчество)</w:t>
      </w: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A85DF8" w:rsidRDefault="0096609A">
      <w:pPr>
        <w:tabs>
          <w:tab w:val="left" w:pos="1935"/>
          <w:tab w:val="center" w:pos="5173"/>
          <w:tab w:val="left" w:pos="628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Паспорт _______ № _______ выдан _____________________________________</w:t>
      </w: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ИНН _____________________</w:t>
      </w: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Место жительства ____________________________________________________</w:t>
      </w: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Адрес </w:t>
      </w:r>
      <w:proofErr w:type="gramStart"/>
      <w:r>
        <w:rPr>
          <w:color w:val="000000"/>
          <w:sz w:val="28"/>
          <w:szCs w:val="28"/>
        </w:rPr>
        <w:t>личного</w:t>
      </w:r>
      <w:proofErr w:type="gramEnd"/>
      <w:r>
        <w:rPr>
          <w:color w:val="000000"/>
          <w:sz w:val="28"/>
          <w:szCs w:val="28"/>
        </w:rPr>
        <w:t xml:space="preserve"> подсобного хозяйства ____________________________________</w:t>
      </w:r>
    </w:p>
    <w:p w:rsidR="00A85DF8" w:rsidRDefault="0096609A">
      <w:pPr>
        <w:tabs>
          <w:tab w:val="left" w:pos="1935"/>
          <w:tab w:val="center" w:pos="5173"/>
          <w:tab w:val="left" w:pos="628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A85DF8" w:rsidRDefault="0096609A">
      <w:pPr>
        <w:tabs>
          <w:tab w:val="left" w:pos="1935"/>
          <w:tab w:val="center" w:pos="5173"/>
          <w:tab w:val="left" w:pos="6285"/>
        </w:tabs>
        <w:spacing w:line="233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день проведения осмотра выявлено:</w:t>
      </w:r>
    </w:p>
    <w:p w:rsidR="00A85DF8" w:rsidRDefault="0096609A">
      <w:pPr>
        <w:tabs>
          <w:tab w:val="left" w:pos="1935"/>
          <w:tab w:val="center" w:pos="5173"/>
          <w:tab w:val="left" w:pos="6285"/>
        </w:tabs>
        <w:spacing w:line="233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общая площадь земельных участков (кв. метров) _____________________</w:t>
      </w:r>
    </w:p>
    <w:p w:rsidR="00A85DF8" w:rsidRDefault="0096609A">
      <w:pPr>
        <w:tabs>
          <w:tab w:val="left" w:pos="1935"/>
          <w:tab w:val="center" w:pos="5173"/>
          <w:tab w:val="left" w:pos="6285"/>
        </w:tabs>
        <w:spacing w:line="233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площадь обрабатываемых сельскохозяйственных угодий (кв. метров) ___</w:t>
      </w:r>
    </w:p>
    <w:p w:rsidR="00A85DF8" w:rsidRDefault="0096609A">
      <w:pPr>
        <w:tabs>
          <w:tab w:val="left" w:pos="1935"/>
          <w:tab w:val="center" w:pos="5173"/>
          <w:tab w:val="left" w:pos="6285"/>
        </w:tabs>
        <w:spacing w:line="233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поголовье сельскохозяйственных животных:</w:t>
      </w:r>
    </w:p>
    <w:p w:rsidR="00A85DF8" w:rsidRDefault="0096609A">
      <w:pPr>
        <w:tabs>
          <w:tab w:val="center" w:pos="5173"/>
          <w:tab w:val="left" w:pos="6285"/>
        </w:tabs>
        <w:spacing w:line="233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крупного рогатого скота (голов)____________________________________</w:t>
      </w:r>
    </w:p>
    <w:p w:rsidR="00A85DF8" w:rsidRDefault="0096609A">
      <w:pPr>
        <w:tabs>
          <w:tab w:val="center" w:pos="5173"/>
          <w:tab w:val="left" w:pos="6285"/>
        </w:tabs>
        <w:spacing w:line="233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лошадей (голов)_________________________________________________</w:t>
      </w:r>
    </w:p>
    <w:p w:rsidR="00A85DF8" w:rsidRDefault="0096609A">
      <w:pPr>
        <w:tabs>
          <w:tab w:val="center" w:pos="5173"/>
          <w:tab w:val="left" w:pos="6285"/>
        </w:tabs>
        <w:spacing w:line="233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свиней (голов)___________________________________________________</w:t>
      </w:r>
    </w:p>
    <w:p w:rsidR="00A85DF8" w:rsidRDefault="0096609A">
      <w:pPr>
        <w:tabs>
          <w:tab w:val="center" w:pos="5173"/>
          <w:tab w:val="left" w:pos="6285"/>
        </w:tabs>
        <w:spacing w:line="233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овец (голов)_____________________________________________________</w:t>
      </w:r>
    </w:p>
    <w:p w:rsidR="00A85DF8" w:rsidRDefault="0096609A">
      <w:pPr>
        <w:tabs>
          <w:tab w:val="center" w:pos="5173"/>
          <w:tab w:val="left" w:pos="6285"/>
        </w:tabs>
        <w:spacing w:line="233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коз (голов)______________________________________________________</w:t>
      </w:r>
    </w:p>
    <w:p w:rsidR="00A85DF8" w:rsidRDefault="0096609A">
      <w:pPr>
        <w:tabs>
          <w:tab w:val="center" w:pos="5173"/>
          <w:tab w:val="left" w:pos="6285"/>
        </w:tabs>
        <w:spacing w:line="233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птицы (голов)___________________________________________________</w:t>
      </w:r>
    </w:p>
    <w:p w:rsidR="00A85DF8" w:rsidRDefault="00A85DF8">
      <w:pPr>
        <w:spacing w:line="233" w:lineRule="auto"/>
        <w:ind w:firstLine="709"/>
        <w:jc w:val="both"/>
        <w:rPr>
          <w:color w:val="000000"/>
          <w:szCs w:val="28"/>
        </w:rPr>
      </w:pPr>
    </w:p>
    <w:p w:rsidR="00A85DF8" w:rsidRDefault="0096609A">
      <w:pPr>
        <w:spacing w:line="233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Количество самоходной сельскохозяйственной техники, зарегистрированной в установленном законодательством порядке (штук),____,       в том числе __________________________________________________________</w:t>
      </w: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____________________________________________________________________.</w:t>
      </w:r>
    </w:p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(Оборотная сторона акта осмотра личного подсобного хозяйства)</w:t>
      </w:r>
    </w:p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Ветеринарно-санитарная оценка условий содержания животных соответствует (не соответствует) ветеринарно-санитарным требованиям (</w:t>
      </w:r>
      <w:proofErr w:type="gramStart"/>
      <w:r>
        <w:rPr>
          <w:color w:val="000000"/>
          <w:sz w:val="28"/>
          <w:szCs w:val="28"/>
        </w:rPr>
        <w:t>нужное</w:t>
      </w:r>
      <w:proofErr w:type="gramEnd"/>
      <w:r>
        <w:rPr>
          <w:color w:val="000000"/>
          <w:sz w:val="28"/>
          <w:szCs w:val="28"/>
        </w:rPr>
        <w:t xml:space="preserve"> подчеркнуть).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Профилактические мероприятия (прививки, обработки в текущем году) проведены (не проведены) в полном объеме (</w:t>
      </w:r>
      <w:proofErr w:type="gramStart"/>
      <w:r>
        <w:rPr>
          <w:color w:val="000000"/>
          <w:sz w:val="28"/>
          <w:szCs w:val="28"/>
        </w:rPr>
        <w:t>нужное</w:t>
      </w:r>
      <w:proofErr w:type="gramEnd"/>
      <w:r>
        <w:rPr>
          <w:color w:val="000000"/>
          <w:sz w:val="28"/>
          <w:szCs w:val="28"/>
        </w:rPr>
        <w:t xml:space="preserve"> подчеркнуть).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ветеринарном осмотре хозяйства больных и подозрительных            по заболеванию заразными болезнями сельскохозяйственных животных            не обнаружено.</w:t>
      </w:r>
    </w:p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52"/>
        <w:gridCol w:w="918"/>
        <w:gridCol w:w="3483"/>
      </w:tblGrid>
      <w:tr w:rsidR="00A85DF8">
        <w:tc>
          <w:tcPr>
            <w:tcW w:w="54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Начальник управления (отдела) </w:t>
            </w:r>
          </w:p>
          <w:p w:rsidR="00A85DF8" w:rsidRDefault="009660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сельского хозяйства и продовольствия</w:t>
            </w:r>
          </w:p>
        </w:tc>
        <w:tc>
          <w:tcPr>
            <w:tcW w:w="9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4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pacing w:val="2"/>
                <w:sz w:val="28"/>
                <w:szCs w:val="28"/>
              </w:rPr>
            </w:pPr>
          </w:p>
        </w:tc>
      </w:tr>
      <w:tr w:rsidR="00A85DF8">
        <w:tc>
          <w:tcPr>
            <w:tcW w:w="54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____________________________________</w:t>
            </w:r>
          </w:p>
        </w:tc>
        <w:tc>
          <w:tcPr>
            <w:tcW w:w="9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4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color w:val="000000"/>
                <w:spacing w:val="2"/>
                <w:sz w:val="28"/>
                <w:szCs w:val="28"/>
              </w:rPr>
              <w:t>_______________________</w:t>
            </w:r>
          </w:p>
        </w:tc>
      </w:tr>
      <w:tr w:rsidR="00A85DF8">
        <w:tc>
          <w:tcPr>
            <w:tcW w:w="54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2"/>
              </w:rPr>
              <w:t>(Ф.И.О.)</w:t>
            </w:r>
          </w:p>
        </w:tc>
        <w:tc>
          <w:tcPr>
            <w:tcW w:w="9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4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color w:val="000000"/>
                <w:spacing w:val="2"/>
              </w:rPr>
              <w:t>(подпись)</w:t>
            </w:r>
          </w:p>
        </w:tc>
      </w:tr>
      <w:tr w:rsidR="00A85DF8">
        <w:tc>
          <w:tcPr>
            <w:tcW w:w="54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2"/>
                <w:sz w:val="28"/>
                <w:szCs w:val="28"/>
              </w:rPr>
              <w:t>М.П. (при наличии печати)</w:t>
            </w:r>
          </w:p>
        </w:tc>
        <w:tc>
          <w:tcPr>
            <w:tcW w:w="9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4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color w:val="000000"/>
                <w:spacing w:val="2"/>
                <w:sz w:val="28"/>
                <w:szCs w:val="28"/>
              </w:rPr>
              <w:t>«____»___________2026 г.</w:t>
            </w:r>
          </w:p>
        </w:tc>
      </w:tr>
      <w:tr w:rsidR="00A85DF8">
        <w:tc>
          <w:tcPr>
            <w:tcW w:w="54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9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4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85DF8">
        <w:tc>
          <w:tcPr>
            <w:tcW w:w="54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Глава сельского поселения</w:t>
            </w:r>
          </w:p>
        </w:tc>
        <w:tc>
          <w:tcPr>
            <w:tcW w:w="9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4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85DF8">
        <w:tc>
          <w:tcPr>
            <w:tcW w:w="54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FFFFFF" w:fill="FFFFFF"/>
          </w:tcPr>
          <w:p w:rsidR="00A85DF8" w:rsidRDefault="009660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____________________________________</w:t>
            </w:r>
          </w:p>
        </w:tc>
        <w:tc>
          <w:tcPr>
            <w:tcW w:w="9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FFFFFF" w:fill="FFFFFF"/>
          </w:tcPr>
          <w:p w:rsidR="00A85DF8" w:rsidRDefault="00A85DF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4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FFFFFF" w:fill="FFFFFF"/>
            <w:vAlign w:val="bottom"/>
          </w:tcPr>
          <w:p w:rsidR="00A85DF8" w:rsidRDefault="0096609A">
            <w:pPr>
              <w:jc w:val="center"/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color w:val="000000"/>
                <w:spacing w:val="2"/>
                <w:sz w:val="28"/>
                <w:szCs w:val="28"/>
              </w:rPr>
              <w:t>_______________________</w:t>
            </w:r>
          </w:p>
        </w:tc>
      </w:tr>
      <w:tr w:rsidR="00A85DF8">
        <w:tc>
          <w:tcPr>
            <w:tcW w:w="54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FFFFFF" w:fill="FFFFFF"/>
          </w:tcPr>
          <w:p w:rsidR="00A85DF8" w:rsidRDefault="0096609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2"/>
              </w:rPr>
              <w:t>(Ф.И.О.)</w:t>
            </w:r>
          </w:p>
        </w:tc>
        <w:tc>
          <w:tcPr>
            <w:tcW w:w="9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FFFFFF" w:fill="FFFFFF"/>
          </w:tcPr>
          <w:p w:rsidR="00A85DF8" w:rsidRDefault="00A85DF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4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FFFFFF" w:fill="FFFFFF"/>
            <w:vAlign w:val="bottom"/>
          </w:tcPr>
          <w:p w:rsidR="00A85DF8" w:rsidRDefault="0096609A">
            <w:pPr>
              <w:jc w:val="center"/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color w:val="000000"/>
                <w:spacing w:val="2"/>
              </w:rPr>
              <w:t>(подпись)</w:t>
            </w:r>
          </w:p>
        </w:tc>
      </w:tr>
      <w:tr w:rsidR="00A85DF8">
        <w:tc>
          <w:tcPr>
            <w:tcW w:w="54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FFFFFF" w:fill="FFFFFF"/>
          </w:tcPr>
          <w:p w:rsidR="00A85DF8" w:rsidRDefault="009660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2"/>
                <w:sz w:val="28"/>
                <w:szCs w:val="28"/>
              </w:rPr>
              <w:t>М.П. (при наличии печати)</w:t>
            </w:r>
          </w:p>
        </w:tc>
        <w:tc>
          <w:tcPr>
            <w:tcW w:w="9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FFFFFF" w:fill="FFFFFF"/>
          </w:tcPr>
          <w:p w:rsidR="00A85DF8" w:rsidRDefault="00A85DF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4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FFFFFF" w:fill="FFFFFF"/>
            <w:vAlign w:val="bottom"/>
          </w:tcPr>
          <w:p w:rsidR="00A85DF8" w:rsidRDefault="0096609A">
            <w:pPr>
              <w:jc w:val="center"/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color w:val="000000"/>
                <w:spacing w:val="2"/>
                <w:sz w:val="28"/>
                <w:szCs w:val="28"/>
              </w:rPr>
              <w:t>«____»___________2026 г.</w:t>
            </w:r>
          </w:p>
        </w:tc>
      </w:tr>
      <w:tr w:rsidR="00A85DF8">
        <w:tc>
          <w:tcPr>
            <w:tcW w:w="54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FFFFFF" w:fill="FFFFFF"/>
          </w:tcPr>
          <w:p w:rsidR="00A85DF8" w:rsidRDefault="00A85DF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9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FFFFFF" w:fill="FFFFFF"/>
          </w:tcPr>
          <w:p w:rsidR="00A85DF8" w:rsidRDefault="00A85DF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4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FFFFFF" w:fill="FFFFFF"/>
          </w:tcPr>
          <w:p w:rsidR="00A85DF8" w:rsidRDefault="00A85DF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85DF8">
        <w:tc>
          <w:tcPr>
            <w:tcW w:w="54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FFFFFF" w:fill="FFFFFF"/>
          </w:tcPr>
          <w:p w:rsidR="00A85DF8" w:rsidRDefault="009660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2"/>
                <w:sz w:val="28"/>
                <w:szCs w:val="28"/>
              </w:rPr>
              <w:t>Руководитель ветеринарного учреждения</w:t>
            </w:r>
          </w:p>
        </w:tc>
        <w:tc>
          <w:tcPr>
            <w:tcW w:w="9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FFFFFF" w:fill="FFFFFF"/>
          </w:tcPr>
          <w:p w:rsidR="00A85DF8" w:rsidRDefault="00A85DF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4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FFFFFF" w:fill="FFFFFF"/>
          </w:tcPr>
          <w:p w:rsidR="00A85DF8" w:rsidRDefault="00A85DF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85DF8">
        <w:tc>
          <w:tcPr>
            <w:tcW w:w="54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FFFFFF" w:fill="FFFFFF"/>
          </w:tcPr>
          <w:p w:rsidR="00A85DF8" w:rsidRDefault="009660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____________________________________</w:t>
            </w:r>
          </w:p>
        </w:tc>
        <w:tc>
          <w:tcPr>
            <w:tcW w:w="9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FFFFFF" w:fill="FFFFFF"/>
          </w:tcPr>
          <w:p w:rsidR="00A85DF8" w:rsidRDefault="00A85DF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4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FFFFFF" w:fill="FFFFFF"/>
            <w:vAlign w:val="bottom"/>
          </w:tcPr>
          <w:p w:rsidR="00A85DF8" w:rsidRDefault="0096609A">
            <w:pPr>
              <w:jc w:val="center"/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color w:val="000000"/>
                <w:spacing w:val="2"/>
                <w:sz w:val="28"/>
                <w:szCs w:val="28"/>
              </w:rPr>
              <w:t>_______________________</w:t>
            </w:r>
          </w:p>
        </w:tc>
      </w:tr>
      <w:tr w:rsidR="00A85DF8">
        <w:tc>
          <w:tcPr>
            <w:tcW w:w="54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FFFFFF" w:fill="FFFFFF"/>
          </w:tcPr>
          <w:p w:rsidR="00A85DF8" w:rsidRDefault="0096609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2"/>
              </w:rPr>
              <w:t>(Ф.И.О.)</w:t>
            </w:r>
          </w:p>
        </w:tc>
        <w:tc>
          <w:tcPr>
            <w:tcW w:w="9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FFFFFF" w:fill="FFFFFF"/>
          </w:tcPr>
          <w:p w:rsidR="00A85DF8" w:rsidRDefault="00A85DF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4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FFFFFF" w:fill="FFFFFF"/>
            <w:vAlign w:val="bottom"/>
          </w:tcPr>
          <w:p w:rsidR="00A85DF8" w:rsidRDefault="0096609A">
            <w:pPr>
              <w:jc w:val="center"/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color w:val="000000"/>
                <w:spacing w:val="2"/>
              </w:rPr>
              <w:t>(подпись)</w:t>
            </w:r>
          </w:p>
        </w:tc>
      </w:tr>
      <w:tr w:rsidR="00A85DF8">
        <w:tc>
          <w:tcPr>
            <w:tcW w:w="54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FFFFFF" w:fill="FFFFFF"/>
          </w:tcPr>
          <w:p w:rsidR="00A85DF8" w:rsidRDefault="009660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2"/>
                <w:sz w:val="28"/>
                <w:szCs w:val="28"/>
              </w:rPr>
              <w:t>М.П. (при наличии печати)</w:t>
            </w:r>
          </w:p>
        </w:tc>
        <w:tc>
          <w:tcPr>
            <w:tcW w:w="9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FFFFFF" w:fill="FFFFFF"/>
          </w:tcPr>
          <w:p w:rsidR="00A85DF8" w:rsidRDefault="00A85DF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4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FFFFFF" w:fill="FFFFFF"/>
            <w:vAlign w:val="bottom"/>
          </w:tcPr>
          <w:p w:rsidR="00A85DF8" w:rsidRDefault="0096609A">
            <w:pPr>
              <w:jc w:val="center"/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color w:val="000000"/>
                <w:spacing w:val="2"/>
                <w:sz w:val="28"/>
                <w:szCs w:val="28"/>
              </w:rPr>
              <w:t>«____»___________2026 г.</w:t>
            </w:r>
          </w:p>
        </w:tc>
      </w:tr>
      <w:tr w:rsidR="00A85DF8">
        <w:tc>
          <w:tcPr>
            <w:tcW w:w="54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9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4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85DF8">
        <w:tc>
          <w:tcPr>
            <w:tcW w:w="54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color w:val="000000"/>
                <w:spacing w:val="2"/>
                <w:sz w:val="28"/>
                <w:szCs w:val="28"/>
              </w:rPr>
              <w:t>Главный государственный</w:t>
            </w:r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2"/>
                <w:sz w:val="28"/>
                <w:szCs w:val="28"/>
              </w:rPr>
              <w:t>инженер-инспектор</w:t>
            </w:r>
          </w:p>
        </w:tc>
        <w:tc>
          <w:tcPr>
            <w:tcW w:w="9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4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85DF8">
        <w:tc>
          <w:tcPr>
            <w:tcW w:w="54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____________________________________</w:t>
            </w:r>
          </w:p>
        </w:tc>
        <w:tc>
          <w:tcPr>
            <w:tcW w:w="9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4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color w:val="000000"/>
                <w:spacing w:val="2"/>
                <w:sz w:val="28"/>
                <w:szCs w:val="28"/>
              </w:rPr>
              <w:t>_______________________</w:t>
            </w:r>
          </w:p>
        </w:tc>
      </w:tr>
      <w:tr w:rsidR="00A85DF8">
        <w:tc>
          <w:tcPr>
            <w:tcW w:w="54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2"/>
              </w:rPr>
              <w:t>(Ф.И.О.)</w:t>
            </w:r>
          </w:p>
        </w:tc>
        <w:tc>
          <w:tcPr>
            <w:tcW w:w="9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4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color w:val="000000"/>
                <w:spacing w:val="2"/>
              </w:rPr>
              <w:t>(подпись)</w:t>
            </w:r>
          </w:p>
        </w:tc>
      </w:tr>
      <w:tr w:rsidR="00A85DF8">
        <w:tc>
          <w:tcPr>
            <w:tcW w:w="54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2"/>
                <w:sz w:val="28"/>
                <w:szCs w:val="28"/>
              </w:rPr>
              <w:t>М.П. (при наличии печати)</w:t>
            </w:r>
          </w:p>
        </w:tc>
        <w:tc>
          <w:tcPr>
            <w:tcW w:w="9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4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color w:val="000000"/>
                <w:spacing w:val="2"/>
                <w:sz w:val="28"/>
                <w:szCs w:val="28"/>
              </w:rPr>
              <w:t>«____»___________2026 г.</w:t>
            </w:r>
          </w:p>
        </w:tc>
      </w:tr>
      <w:tr w:rsidR="00A85DF8">
        <w:tc>
          <w:tcPr>
            <w:tcW w:w="54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9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4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85DF8">
        <w:tc>
          <w:tcPr>
            <w:tcW w:w="54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Владелец </w:t>
            </w:r>
            <w:proofErr w:type="gramStart"/>
            <w:r>
              <w:rPr>
                <w:color w:val="000000"/>
                <w:sz w:val="28"/>
                <w:szCs w:val="28"/>
              </w:rPr>
              <w:t>личного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подсобного хозяйства</w:t>
            </w:r>
          </w:p>
        </w:tc>
        <w:tc>
          <w:tcPr>
            <w:tcW w:w="9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4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85DF8">
        <w:tc>
          <w:tcPr>
            <w:tcW w:w="54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____________________________________</w:t>
            </w:r>
          </w:p>
        </w:tc>
        <w:tc>
          <w:tcPr>
            <w:tcW w:w="9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4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color w:val="000000"/>
                <w:spacing w:val="2"/>
                <w:sz w:val="28"/>
                <w:szCs w:val="28"/>
              </w:rPr>
              <w:t>_______________________</w:t>
            </w:r>
          </w:p>
        </w:tc>
      </w:tr>
      <w:tr w:rsidR="00A85DF8">
        <w:tc>
          <w:tcPr>
            <w:tcW w:w="54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2"/>
              </w:rPr>
              <w:t>(Ф.И.О.)</w:t>
            </w:r>
          </w:p>
        </w:tc>
        <w:tc>
          <w:tcPr>
            <w:tcW w:w="9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4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color w:val="000000"/>
                <w:spacing w:val="2"/>
              </w:rPr>
              <w:t>(подпись)</w:t>
            </w:r>
          </w:p>
        </w:tc>
      </w:tr>
      <w:tr w:rsidR="00A85DF8">
        <w:tc>
          <w:tcPr>
            <w:tcW w:w="54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9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4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color w:val="000000"/>
                <w:spacing w:val="2"/>
                <w:sz w:val="28"/>
                <w:szCs w:val="28"/>
              </w:rPr>
              <w:t>«____»___________2026 г.</w:t>
            </w:r>
          </w:p>
        </w:tc>
      </w:tr>
    </w:tbl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1935"/>
          <w:tab w:val="center" w:pos="5173"/>
          <w:tab w:val="left" w:pos="6285"/>
        </w:tabs>
        <w:rPr>
          <w:color w:val="000000"/>
          <w:spacing w:val="2"/>
          <w:sz w:val="28"/>
          <w:szCs w:val="28"/>
        </w:rPr>
        <w:sectPr w:rsidR="00A85DF8">
          <w:headerReference w:type="default" r:id="rId64"/>
          <w:headerReference w:type="first" r:id="rId65"/>
          <w:pgSz w:w="11906" w:h="16838"/>
          <w:pgMar w:top="1134" w:right="851" w:bottom="992" w:left="1418" w:header="567" w:footer="709" w:gutter="0"/>
          <w:cols w:space="708"/>
          <w:titlePg/>
          <w:docGrid w:linePitch="360"/>
        </w:sectPr>
      </w:pPr>
    </w:p>
    <w:tbl>
      <w:tblPr>
        <w:tblW w:w="0" w:type="auto"/>
        <w:jc w:val="right"/>
        <w:tblInd w:w="-60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732"/>
      </w:tblGrid>
      <w:tr w:rsidR="00A85DF8">
        <w:trPr>
          <w:jc w:val="right"/>
        </w:trPr>
        <w:tc>
          <w:tcPr>
            <w:tcW w:w="4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pStyle w:val="aff3"/>
              <w:pageBreakBefore/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ПРИЛОЖЕНИЕ 36</w:t>
            </w:r>
          </w:p>
          <w:p w:rsidR="00A85DF8" w:rsidRDefault="0096609A">
            <w:pPr>
              <w:pStyle w:val="aff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Порядку реализации постановления Губернатора Челябинской области   от 16.09.2026 г. № 364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                       «О </w:t>
            </w:r>
            <w:r>
              <w:rPr>
                <w:color w:val="000000"/>
                <w:sz w:val="28"/>
                <w:szCs w:val="28"/>
              </w:rPr>
              <w:t>проведении областного конкурса в агропромышленном комплексе Челябинской области в 2026 году»</w:t>
            </w:r>
          </w:p>
          <w:p w:rsidR="00A85DF8" w:rsidRPr="004A4F5C" w:rsidRDefault="00A85DF8">
            <w:pPr>
              <w:pStyle w:val="aff3"/>
              <w:jc w:val="center"/>
              <w:rPr>
                <w:color w:val="000000"/>
                <w:sz w:val="20"/>
                <w:szCs w:val="20"/>
              </w:rPr>
            </w:pPr>
          </w:p>
          <w:p w:rsidR="00A85DF8" w:rsidRDefault="0096609A">
            <w:pPr>
              <w:pStyle w:val="aff3"/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(Форма)</w:t>
            </w:r>
          </w:p>
        </w:tc>
      </w:tr>
    </w:tbl>
    <w:p w:rsidR="00A85DF8" w:rsidRPr="004A4F5C" w:rsidRDefault="00A85DF8">
      <w:pPr>
        <w:rPr>
          <w:color w:val="000000"/>
          <w:sz w:val="20"/>
          <w:szCs w:val="20"/>
        </w:rPr>
      </w:pPr>
    </w:p>
    <w:p w:rsidR="00A85DF8" w:rsidRDefault="0096609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Сведения об обрабатываемых площадях, валовом сборе и урожайности сельскохозяйственных культур* </w:t>
      </w:r>
    </w:p>
    <w:tbl>
      <w:tblPr>
        <w:tblW w:w="0" w:type="auto"/>
        <w:tblInd w:w="9" w:type="dxa"/>
        <w:tblLayout w:type="fixed"/>
        <w:tblLook w:val="04A0" w:firstRow="1" w:lastRow="0" w:firstColumn="1" w:lastColumn="0" w:noHBand="0" w:noVBand="1"/>
      </w:tblPr>
      <w:tblGrid>
        <w:gridCol w:w="9648"/>
      </w:tblGrid>
      <w:tr w:rsidR="00A85DF8" w:rsidRPr="004A4F5C">
        <w:tc>
          <w:tcPr>
            <w:tcW w:w="96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ind w:lef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8"/>
                <w:szCs w:val="28"/>
              </w:rPr>
              <w:t>____________________________________________________________________</w:t>
            </w:r>
          </w:p>
          <w:p w:rsidR="00A85DF8" w:rsidRDefault="0096609A">
            <w:pPr>
              <w:ind w:lef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(муниципальное образование Челябинской области)</w:t>
            </w:r>
          </w:p>
        </w:tc>
      </w:tr>
      <w:tr w:rsidR="00A85DF8">
        <w:tc>
          <w:tcPr>
            <w:tcW w:w="96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 w:rsidP="004A4F5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Наименование крестьянского (фермерского) хозяйства или индивидуального предпринимателя____________________________________________________</w:t>
            </w:r>
          </w:p>
        </w:tc>
      </w:tr>
      <w:tr w:rsidR="00A85DF8">
        <w:tc>
          <w:tcPr>
            <w:tcW w:w="96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ind w:left="-10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____________________________________________________________________</w:t>
            </w:r>
          </w:p>
        </w:tc>
      </w:tr>
      <w:tr w:rsidR="00A85DF8">
        <w:tc>
          <w:tcPr>
            <w:tcW w:w="96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ИНН _______________ ОГРН _______________ Дата регистрации __________</w:t>
            </w:r>
          </w:p>
        </w:tc>
      </w:tr>
    </w:tbl>
    <w:p w:rsidR="00A85DF8" w:rsidRPr="004A4F5C" w:rsidRDefault="00A85DF8">
      <w:pPr>
        <w:rPr>
          <w:color w:val="000000"/>
          <w:sz w:val="20"/>
          <w:szCs w:val="20"/>
        </w:rPr>
      </w:pPr>
    </w:p>
    <w:tbl>
      <w:tblPr>
        <w:tblW w:w="9582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969"/>
        <w:gridCol w:w="2410"/>
        <w:gridCol w:w="1559"/>
        <w:gridCol w:w="1644"/>
      </w:tblGrid>
      <w:tr w:rsidR="00A85DF8">
        <w:tc>
          <w:tcPr>
            <w:tcW w:w="3969" w:type="dxa"/>
            <w:vAlign w:val="center"/>
          </w:tcPr>
          <w:p w:rsidR="00A85DF8" w:rsidRDefault="0096609A">
            <w:pPr>
              <w:pStyle w:val="aff3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показателя</w:t>
            </w:r>
          </w:p>
        </w:tc>
        <w:tc>
          <w:tcPr>
            <w:tcW w:w="2410" w:type="dxa"/>
            <w:vAlign w:val="center"/>
          </w:tcPr>
          <w:p w:rsidR="00A85DF8" w:rsidRDefault="0096609A">
            <w:pPr>
              <w:pStyle w:val="aff3"/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Единица измерения</w:t>
            </w:r>
          </w:p>
        </w:tc>
        <w:tc>
          <w:tcPr>
            <w:tcW w:w="1559" w:type="dxa"/>
            <w:vAlign w:val="center"/>
          </w:tcPr>
          <w:p w:rsidR="00A85DF8" w:rsidRDefault="0096609A">
            <w:pPr>
              <w:pStyle w:val="aff3"/>
              <w:jc w:val="center"/>
              <w:rPr>
                <w:color w:val="000000"/>
              </w:rPr>
            </w:pPr>
            <w:r>
              <w:rPr>
                <w:color w:val="000000"/>
              </w:rPr>
              <w:t>За 9 месяцев 2025 года</w:t>
            </w:r>
          </w:p>
        </w:tc>
        <w:tc>
          <w:tcPr>
            <w:tcW w:w="1644" w:type="dxa"/>
            <w:vAlign w:val="center"/>
          </w:tcPr>
          <w:p w:rsidR="00A85DF8" w:rsidRDefault="0096609A">
            <w:pPr>
              <w:pStyle w:val="aff3"/>
              <w:jc w:val="center"/>
              <w:rPr>
                <w:color w:val="000000"/>
              </w:rPr>
            </w:pPr>
            <w:r>
              <w:rPr>
                <w:color w:val="000000"/>
              </w:rPr>
              <w:t>За 9 месяцев 2026 года</w:t>
            </w:r>
          </w:p>
        </w:tc>
      </w:tr>
      <w:tr w:rsidR="00A85DF8">
        <w:tc>
          <w:tcPr>
            <w:tcW w:w="3969" w:type="dxa"/>
          </w:tcPr>
          <w:p w:rsidR="00A85DF8" w:rsidRDefault="0096609A">
            <w:pPr>
              <w:pStyle w:val="aff3"/>
              <w:jc w:val="both"/>
              <w:rPr>
                <w:color w:val="000000"/>
              </w:rPr>
            </w:pPr>
            <w:r>
              <w:rPr>
                <w:color w:val="000000"/>
              </w:rPr>
              <w:t>Площадь пашни в обработке</w:t>
            </w:r>
          </w:p>
        </w:tc>
        <w:tc>
          <w:tcPr>
            <w:tcW w:w="2410" w:type="dxa"/>
          </w:tcPr>
          <w:p w:rsidR="00A85DF8" w:rsidRDefault="0096609A">
            <w:pPr>
              <w:pStyle w:val="aff3"/>
              <w:jc w:val="center"/>
              <w:rPr>
                <w:color w:val="000000"/>
              </w:rPr>
            </w:pPr>
            <w:r>
              <w:rPr>
                <w:color w:val="000000"/>
              </w:rPr>
              <w:t>гектаров</w:t>
            </w:r>
          </w:p>
        </w:tc>
        <w:tc>
          <w:tcPr>
            <w:tcW w:w="1559" w:type="dxa"/>
          </w:tcPr>
          <w:p w:rsidR="00A85DF8" w:rsidRDefault="00A85DF8">
            <w:pPr>
              <w:pStyle w:val="aff3"/>
              <w:jc w:val="center"/>
              <w:rPr>
                <w:color w:val="000000"/>
              </w:rPr>
            </w:pPr>
          </w:p>
        </w:tc>
        <w:tc>
          <w:tcPr>
            <w:tcW w:w="1644" w:type="dxa"/>
          </w:tcPr>
          <w:p w:rsidR="00A85DF8" w:rsidRDefault="00A85DF8">
            <w:pPr>
              <w:pStyle w:val="aff3"/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3969" w:type="dxa"/>
          </w:tcPr>
          <w:p w:rsidR="00A85DF8" w:rsidRDefault="0096609A">
            <w:pPr>
              <w:pStyle w:val="aff3"/>
              <w:jc w:val="both"/>
              <w:rPr>
                <w:color w:val="000000"/>
              </w:rPr>
            </w:pPr>
            <w:r>
              <w:rPr>
                <w:color w:val="000000"/>
              </w:rPr>
              <w:t>Пары</w:t>
            </w:r>
          </w:p>
        </w:tc>
        <w:tc>
          <w:tcPr>
            <w:tcW w:w="2410" w:type="dxa"/>
          </w:tcPr>
          <w:p w:rsidR="00A85DF8" w:rsidRDefault="0096609A">
            <w:pPr>
              <w:pStyle w:val="aff3"/>
              <w:jc w:val="center"/>
              <w:rPr>
                <w:color w:val="000000"/>
              </w:rPr>
            </w:pPr>
            <w:r>
              <w:rPr>
                <w:color w:val="000000"/>
              </w:rPr>
              <w:t>гектаров</w:t>
            </w:r>
          </w:p>
        </w:tc>
        <w:tc>
          <w:tcPr>
            <w:tcW w:w="1559" w:type="dxa"/>
          </w:tcPr>
          <w:p w:rsidR="00A85DF8" w:rsidRDefault="00A85DF8">
            <w:pPr>
              <w:pStyle w:val="aff3"/>
              <w:jc w:val="center"/>
              <w:rPr>
                <w:color w:val="000000"/>
              </w:rPr>
            </w:pPr>
          </w:p>
        </w:tc>
        <w:tc>
          <w:tcPr>
            <w:tcW w:w="1644" w:type="dxa"/>
          </w:tcPr>
          <w:p w:rsidR="00A85DF8" w:rsidRDefault="00A85DF8">
            <w:pPr>
              <w:pStyle w:val="aff3"/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3969" w:type="dxa"/>
          </w:tcPr>
          <w:p w:rsidR="00A85DF8" w:rsidRDefault="0096609A">
            <w:pPr>
              <w:pStyle w:val="aff3"/>
              <w:jc w:val="both"/>
              <w:rPr>
                <w:color w:val="000000"/>
              </w:rPr>
            </w:pPr>
            <w:r>
              <w:rPr>
                <w:color w:val="000000"/>
              </w:rPr>
              <w:t>Посевная площадь, всего</w:t>
            </w:r>
          </w:p>
        </w:tc>
        <w:tc>
          <w:tcPr>
            <w:tcW w:w="2410" w:type="dxa"/>
          </w:tcPr>
          <w:p w:rsidR="00A85DF8" w:rsidRDefault="0096609A">
            <w:pPr>
              <w:pStyle w:val="aff3"/>
              <w:jc w:val="center"/>
              <w:rPr>
                <w:color w:val="000000"/>
              </w:rPr>
            </w:pPr>
            <w:r>
              <w:rPr>
                <w:color w:val="000000"/>
              </w:rPr>
              <w:t>гектаров</w:t>
            </w:r>
          </w:p>
        </w:tc>
        <w:tc>
          <w:tcPr>
            <w:tcW w:w="1559" w:type="dxa"/>
          </w:tcPr>
          <w:p w:rsidR="00A85DF8" w:rsidRDefault="00A85DF8">
            <w:pPr>
              <w:pStyle w:val="aff3"/>
              <w:jc w:val="center"/>
              <w:rPr>
                <w:color w:val="000000"/>
              </w:rPr>
            </w:pPr>
          </w:p>
        </w:tc>
        <w:tc>
          <w:tcPr>
            <w:tcW w:w="1644" w:type="dxa"/>
          </w:tcPr>
          <w:p w:rsidR="00A85DF8" w:rsidRDefault="00A85DF8">
            <w:pPr>
              <w:pStyle w:val="aff3"/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3969" w:type="dxa"/>
          </w:tcPr>
          <w:p w:rsidR="00A85DF8" w:rsidRDefault="0096609A">
            <w:pPr>
              <w:pStyle w:val="aff3"/>
              <w:jc w:val="both"/>
              <w:rPr>
                <w:color w:val="000000"/>
              </w:rPr>
            </w:pPr>
            <w:r>
              <w:rPr>
                <w:color w:val="000000"/>
              </w:rPr>
              <w:t>зерновых и зернобобовых культур</w:t>
            </w:r>
          </w:p>
        </w:tc>
        <w:tc>
          <w:tcPr>
            <w:tcW w:w="2410" w:type="dxa"/>
          </w:tcPr>
          <w:p w:rsidR="00A85DF8" w:rsidRDefault="0096609A">
            <w:pPr>
              <w:pStyle w:val="aff3"/>
              <w:jc w:val="center"/>
              <w:rPr>
                <w:color w:val="000000"/>
              </w:rPr>
            </w:pPr>
            <w:r>
              <w:rPr>
                <w:color w:val="000000"/>
              </w:rPr>
              <w:t>гектаров</w:t>
            </w:r>
          </w:p>
        </w:tc>
        <w:tc>
          <w:tcPr>
            <w:tcW w:w="1559" w:type="dxa"/>
          </w:tcPr>
          <w:p w:rsidR="00A85DF8" w:rsidRDefault="00A85DF8">
            <w:pPr>
              <w:pStyle w:val="aff3"/>
              <w:jc w:val="center"/>
              <w:rPr>
                <w:color w:val="000000"/>
              </w:rPr>
            </w:pPr>
          </w:p>
        </w:tc>
        <w:tc>
          <w:tcPr>
            <w:tcW w:w="1644" w:type="dxa"/>
          </w:tcPr>
          <w:p w:rsidR="00A85DF8" w:rsidRDefault="00A85DF8">
            <w:pPr>
              <w:pStyle w:val="aff3"/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3969" w:type="dxa"/>
          </w:tcPr>
          <w:p w:rsidR="00A85DF8" w:rsidRDefault="0096609A">
            <w:pPr>
              <w:pStyle w:val="aff3"/>
              <w:jc w:val="both"/>
              <w:rPr>
                <w:color w:val="000000"/>
              </w:rPr>
            </w:pPr>
            <w:r>
              <w:rPr>
                <w:color w:val="000000"/>
              </w:rPr>
              <w:t>картофеля</w:t>
            </w:r>
          </w:p>
        </w:tc>
        <w:tc>
          <w:tcPr>
            <w:tcW w:w="2410" w:type="dxa"/>
          </w:tcPr>
          <w:p w:rsidR="00A85DF8" w:rsidRDefault="0096609A">
            <w:pPr>
              <w:pStyle w:val="aff3"/>
              <w:jc w:val="center"/>
              <w:rPr>
                <w:color w:val="000000"/>
              </w:rPr>
            </w:pPr>
            <w:r>
              <w:rPr>
                <w:color w:val="000000"/>
              </w:rPr>
              <w:t>гектаров</w:t>
            </w:r>
          </w:p>
        </w:tc>
        <w:tc>
          <w:tcPr>
            <w:tcW w:w="1559" w:type="dxa"/>
          </w:tcPr>
          <w:p w:rsidR="00A85DF8" w:rsidRDefault="00A85DF8">
            <w:pPr>
              <w:pStyle w:val="aff3"/>
              <w:jc w:val="center"/>
              <w:rPr>
                <w:color w:val="000000"/>
              </w:rPr>
            </w:pPr>
          </w:p>
        </w:tc>
        <w:tc>
          <w:tcPr>
            <w:tcW w:w="1644" w:type="dxa"/>
          </w:tcPr>
          <w:p w:rsidR="00A85DF8" w:rsidRDefault="00A85DF8">
            <w:pPr>
              <w:pStyle w:val="aff3"/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3969" w:type="dxa"/>
          </w:tcPr>
          <w:p w:rsidR="00A85DF8" w:rsidRDefault="0096609A">
            <w:pPr>
              <w:pStyle w:val="aff3"/>
              <w:jc w:val="both"/>
              <w:rPr>
                <w:color w:val="000000"/>
              </w:rPr>
            </w:pPr>
            <w:r>
              <w:rPr>
                <w:color w:val="000000"/>
              </w:rPr>
              <w:t>овощей открытого грунта</w:t>
            </w:r>
          </w:p>
        </w:tc>
        <w:tc>
          <w:tcPr>
            <w:tcW w:w="2410" w:type="dxa"/>
          </w:tcPr>
          <w:p w:rsidR="00A85DF8" w:rsidRDefault="0096609A">
            <w:pPr>
              <w:pStyle w:val="aff3"/>
              <w:jc w:val="center"/>
              <w:rPr>
                <w:color w:val="000000"/>
              </w:rPr>
            </w:pPr>
            <w:r>
              <w:rPr>
                <w:color w:val="000000"/>
              </w:rPr>
              <w:t>гектаров</w:t>
            </w:r>
          </w:p>
        </w:tc>
        <w:tc>
          <w:tcPr>
            <w:tcW w:w="1559" w:type="dxa"/>
          </w:tcPr>
          <w:p w:rsidR="00A85DF8" w:rsidRDefault="00A85DF8">
            <w:pPr>
              <w:pStyle w:val="aff3"/>
              <w:jc w:val="center"/>
              <w:rPr>
                <w:color w:val="000000"/>
              </w:rPr>
            </w:pPr>
          </w:p>
        </w:tc>
        <w:tc>
          <w:tcPr>
            <w:tcW w:w="1644" w:type="dxa"/>
          </w:tcPr>
          <w:p w:rsidR="00A85DF8" w:rsidRDefault="00A85DF8">
            <w:pPr>
              <w:pStyle w:val="aff3"/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3969" w:type="dxa"/>
          </w:tcPr>
          <w:p w:rsidR="00A85DF8" w:rsidRDefault="0096609A">
            <w:pPr>
              <w:pStyle w:val="aff3"/>
              <w:rPr>
                <w:color w:val="000000"/>
              </w:rPr>
            </w:pPr>
            <w:r>
              <w:rPr>
                <w:color w:val="000000"/>
              </w:rPr>
              <w:t>Валовой сбор сельскохозяйственных культур:</w:t>
            </w:r>
          </w:p>
        </w:tc>
        <w:tc>
          <w:tcPr>
            <w:tcW w:w="2410" w:type="dxa"/>
          </w:tcPr>
          <w:p w:rsidR="00A85DF8" w:rsidRDefault="00A85DF8">
            <w:pPr>
              <w:pStyle w:val="aff3"/>
              <w:jc w:val="center"/>
              <w:rPr>
                <w:color w:val="000000"/>
              </w:rPr>
            </w:pPr>
          </w:p>
        </w:tc>
        <w:tc>
          <w:tcPr>
            <w:tcW w:w="1559" w:type="dxa"/>
          </w:tcPr>
          <w:p w:rsidR="00A85DF8" w:rsidRDefault="0096609A">
            <w:pPr>
              <w:pStyle w:val="aff3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644" w:type="dxa"/>
          </w:tcPr>
          <w:p w:rsidR="00A85DF8" w:rsidRDefault="0096609A">
            <w:pPr>
              <w:pStyle w:val="aff3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A85DF8">
        <w:tc>
          <w:tcPr>
            <w:tcW w:w="3969" w:type="dxa"/>
          </w:tcPr>
          <w:p w:rsidR="00A85DF8" w:rsidRDefault="0096609A">
            <w:pPr>
              <w:pStyle w:val="aff3"/>
              <w:jc w:val="both"/>
              <w:rPr>
                <w:color w:val="000000"/>
              </w:rPr>
            </w:pPr>
            <w:r>
              <w:rPr>
                <w:color w:val="000000"/>
              </w:rPr>
              <w:t>зерновых и зернобобовых культур</w:t>
            </w:r>
          </w:p>
        </w:tc>
        <w:tc>
          <w:tcPr>
            <w:tcW w:w="2410" w:type="dxa"/>
          </w:tcPr>
          <w:p w:rsidR="00A85DF8" w:rsidRDefault="0096609A">
            <w:pPr>
              <w:pStyle w:val="aff3"/>
              <w:jc w:val="center"/>
              <w:rPr>
                <w:color w:val="000000"/>
              </w:rPr>
            </w:pPr>
            <w:r>
              <w:rPr>
                <w:color w:val="000000"/>
              </w:rPr>
              <w:t>тонн</w:t>
            </w:r>
          </w:p>
        </w:tc>
        <w:tc>
          <w:tcPr>
            <w:tcW w:w="1559" w:type="dxa"/>
          </w:tcPr>
          <w:p w:rsidR="00A85DF8" w:rsidRDefault="00A85DF8">
            <w:pPr>
              <w:pStyle w:val="aff3"/>
              <w:jc w:val="center"/>
              <w:rPr>
                <w:color w:val="000000"/>
              </w:rPr>
            </w:pPr>
          </w:p>
        </w:tc>
        <w:tc>
          <w:tcPr>
            <w:tcW w:w="1644" w:type="dxa"/>
          </w:tcPr>
          <w:p w:rsidR="00A85DF8" w:rsidRDefault="00A85DF8">
            <w:pPr>
              <w:pStyle w:val="aff3"/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3969" w:type="dxa"/>
          </w:tcPr>
          <w:p w:rsidR="00A85DF8" w:rsidRDefault="0096609A">
            <w:pPr>
              <w:pStyle w:val="aff3"/>
              <w:jc w:val="both"/>
              <w:rPr>
                <w:color w:val="000000"/>
              </w:rPr>
            </w:pPr>
            <w:r>
              <w:rPr>
                <w:color w:val="000000"/>
              </w:rPr>
              <w:t>картофеля</w:t>
            </w:r>
          </w:p>
        </w:tc>
        <w:tc>
          <w:tcPr>
            <w:tcW w:w="2410" w:type="dxa"/>
          </w:tcPr>
          <w:p w:rsidR="00A85DF8" w:rsidRDefault="0096609A">
            <w:pPr>
              <w:pStyle w:val="aff3"/>
              <w:jc w:val="center"/>
              <w:rPr>
                <w:color w:val="000000"/>
              </w:rPr>
            </w:pPr>
            <w:r>
              <w:rPr>
                <w:color w:val="000000"/>
              </w:rPr>
              <w:t>тонн</w:t>
            </w:r>
          </w:p>
        </w:tc>
        <w:tc>
          <w:tcPr>
            <w:tcW w:w="1559" w:type="dxa"/>
          </w:tcPr>
          <w:p w:rsidR="00A85DF8" w:rsidRDefault="00A85DF8">
            <w:pPr>
              <w:pStyle w:val="aff3"/>
              <w:jc w:val="center"/>
              <w:rPr>
                <w:color w:val="000000"/>
              </w:rPr>
            </w:pPr>
          </w:p>
        </w:tc>
        <w:tc>
          <w:tcPr>
            <w:tcW w:w="1644" w:type="dxa"/>
          </w:tcPr>
          <w:p w:rsidR="00A85DF8" w:rsidRDefault="00A85DF8">
            <w:pPr>
              <w:pStyle w:val="aff3"/>
              <w:jc w:val="center"/>
              <w:rPr>
                <w:color w:val="000000"/>
              </w:rPr>
            </w:pPr>
          </w:p>
        </w:tc>
      </w:tr>
      <w:tr w:rsidR="00A85DF8">
        <w:tc>
          <w:tcPr>
            <w:tcW w:w="3969" w:type="dxa"/>
          </w:tcPr>
          <w:p w:rsidR="00A85DF8" w:rsidRDefault="0096609A">
            <w:pPr>
              <w:pStyle w:val="aff3"/>
              <w:jc w:val="both"/>
              <w:rPr>
                <w:color w:val="000000"/>
              </w:rPr>
            </w:pPr>
            <w:r>
              <w:rPr>
                <w:color w:val="000000"/>
              </w:rPr>
              <w:t>овощей открытого грунта</w:t>
            </w:r>
          </w:p>
        </w:tc>
        <w:tc>
          <w:tcPr>
            <w:tcW w:w="2410" w:type="dxa"/>
          </w:tcPr>
          <w:p w:rsidR="00A85DF8" w:rsidRDefault="0096609A">
            <w:pPr>
              <w:pStyle w:val="aff3"/>
              <w:jc w:val="center"/>
              <w:rPr>
                <w:color w:val="000000"/>
              </w:rPr>
            </w:pPr>
            <w:r>
              <w:rPr>
                <w:color w:val="000000"/>
              </w:rPr>
              <w:t>тонн</w:t>
            </w:r>
          </w:p>
        </w:tc>
        <w:tc>
          <w:tcPr>
            <w:tcW w:w="1559" w:type="dxa"/>
          </w:tcPr>
          <w:p w:rsidR="00A85DF8" w:rsidRDefault="00A85DF8">
            <w:pPr>
              <w:pStyle w:val="aff3"/>
              <w:jc w:val="center"/>
              <w:rPr>
                <w:color w:val="000000"/>
              </w:rPr>
            </w:pPr>
          </w:p>
        </w:tc>
        <w:tc>
          <w:tcPr>
            <w:tcW w:w="1644" w:type="dxa"/>
          </w:tcPr>
          <w:p w:rsidR="00A85DF8" w:rsidRDefault="00A85DF8">
            <w:pPr>
              <w:pStyle w:val="aff3"/>
              <w:jc w:val="center"/>
              <w:rPr>
                <w:color w:val="000000"/>
              </w:rPr>
            </w:pPr>
          </w:p>
        </w:tc>
      </w:tr>
      <w:tr w:rsidR="00A85DF8">
        <w:trPr>
          <w:trHeight w:val="18"/>
        </w:trPr>
        <w:tc>
          <w:tcPr>
            <w:tcW w:w="3969" w:type="dxa"/>
          </w:tcPr>
          <w:p w:rsidR="00A85DF8" w:rsidRDefault="0096609A">
            <w:pPr>
              <w:pStyle w:val="aff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Урожайность: </w:t>
            </w:r>
          </w:p>
        </w:tc>
        <w:tc>
          <w:tcPr>
            <w:tcW w:w="2410" w:type="dxa"/>
          </w:tcPr>
          <w:p w:rsidR="00A85DF8" w:rsidRDefault="00A85DF8">
            <w:pPr>
              <w:pStyle w:val="aff3"/>
              <w:jc w:val="center"/>
              <w:rPr>
                <w:color w:val="000000"/>
              </w:rPr>
            </w:pPr>
          </w:p>
        </w:tc>
        <w:tc>
          <w:tcPr>
            <w:tcW w:w="1559" w:type="dxa"/>
          </w:tcPr>
          <w:p w:rsidR="00A85DF8" w:rsidRDefault="0096609A">
            <w:pPr>
              <w:pStyle w:val="aff3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644" w:type="dxa"/>
          </w:tcPr>
          <w:p w:rsidR="00A85DF8" w:rsidRDefault="0096609A">
            <w:pPr>
              <w:pStyle w:val="aff3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A85DF8">
        <w:trPr>
          <w:trHeight w:val="510"/>
        </w:trPr>
        <w:tc>
          <w:tcPr>
            <w:tcW w:w="3969" w:type="dxa"/>
          </w:tcPr>
          <w:p w:rsidR="00A85DF8" w:rsidRDefault="0096609A">
            <w:pPr>
              <w:pStyle w:val="aff3"/>
              <w:jc w:val="both"/>
              <w:rPr>
                <w:color w:val="000000"/>
              </w:rPr>
            </w:pPr>
            <w:r>
              <w:rPr>
                <w:color w:val="000000"/>
              </w:rPr>
              <w:t>зерновых и зернобобовых культур</w:t>
            </w:r>
          </w:p>
        </w:tc>
        <w:tc>
          <w:tcPr>
            <w:tcW w:w="2410" w:type="dxa"/>
          </w:tcPr>
          <w:p w:rsidR="00A85DF8" w:rsidRDefault="0096609A">
            <w:pPr>
              <w:pStyle w:val="aff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центнеров </w:t>
            </w:r>
          </w:p>
          <w:p w:rsidR="00A85DF8" w:rsidRDefault="0096609A">
            <w:pPr>
              <w:pStyle w:val="aff3"/>
              <w:jc w:val="center"/>
              <w:rPr>
                <w:color w:val="000000"/>
              </w:rPr>
            </w:pPr>
            <w:r>
              <w:rPr>
                <w:color w:val="000000"/>
              </w:rPr>
              <w:t>с одного гектара</w:t>
            </w:r>
          </w:p>
        </w:tc>
        <w:tc>
          <w:tcPr>
            <w:tcW w:w="1559" w:type="dxa"/>
          </w:tcPr>
          <w:p w:rsidR="00A85DF8" w:rsidRDefault="00A85DF8">
            <w:pPr>
              <w:pStyle w:val="aff3"/>
              <w:jc w:val="center"/>
              <w:rPr>
                <w:color w:val="000000"/>
              </w:rPr>
            </w:pPr>
          </w:p>
        </w:tc>
        <w:tc>
          <w:tcPr>
            <w:tcW w:w="1644" w:type="dxa"/>
          </w:tcPr>
          <w:p w:rsidR="00A85DF8" w:rsidRDefault="00A85DF8">
            <w:pPr>
              <w:pStyle w:val="aff3"/>
              <w:jc w:val="center"/>
              <w:rPr>
                <w:color w:val="000000"/>
              </w:rPr>
            </w:pPr>
          </w:p>
        </w:tc>
      </w:tr>
      <w:tr w:rsidR="00A85DF8">
        <w:trPr>
          <w:trHeight w:val="171"/>
        </w:trPr>
        <w:tc>
          <w:tcPr>
            <w:tcW w:w="3969" w:type="dxa"/>
          </w:tcPr>
          <w:p w:rsidR="00A85DF8" w:rsidRDefault="0096609A">
            <w:pPr>
              <w:pStyle w:val="aff3"/>
              <w:jc w:val="both"/>
              <w:rPr>
                <w:color w:val="000000"/>
              </w:rPr>
            </w:pPr>
            <w:r>
              <w:rPr>
                <w:color w:val="000000"/>
              </w:rPr>
              <w:t>картофеля</w:t>
            </w:r>
          </w:p>
        </w:tc>
        <w:tc>
          <w:tcPr>
            <w:tcW w:w="2410" w:type="dxa"/>
          </w:tcPr>
          <w:p w:rsidR="00A85DF8" w:rsidRDefault="0096609A">
            <w:pPr>
              <w:pStyle w:val="aff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центнеров </w:t>
            </w:r>
          </w:p>
          <w:p w:rsidR="00A85DF8" w:rsidRDefault="0096609A">
            <w:pPr>
              <w:pStyle w:val="aff3"/>
              <w:jc w:val="center"/>
              <w:rPr>
                <w:color w:val="000000"/>
              </w:rPr>
            </w:pPr>
            <w:r>
              <w:rPr>
                <w:color w:val="000000"/>
              </w:rPr>
              <w:t>с одного гектара</w:t>
            </w:r>
          </w:p>
        </w:tc>
        <w:tc>
          <w:tcPr>
            <w:tcW w:w="1559" w:type="dxa"/>
          </w:tcPr>
          <w:p w:rsidR="00A85DF8" w:rsidRDefault="00A85DF8">
            <w:pPr>
              <w:pStyle w:val="aff3"/>
              <w:jc w:val="center"/>
              <w:rPr>
                <w:color w:val="000000"/>
              </w:rPr>
            </w:pPr>
          </w:p>
        </w:tc>
        <w:tc>
          <w:tcPr>
            <w:tcW w:w="1644" w:type="dxa"/>
          </w:tcPr>
          <w:p w:rsidR="00A85DF8" w:rsidRDefault="00A85DF8">
            <w:pPr>
              <w:pStyle w:val="aff3"/>
              <w:jc w:val="center"/>
              <w:rPr>
                <w:color w:val="000000"/>
              </w:rPr>
            </w:pPr>
          </w:p>
        </w:tc>
      </w:tr>
      <w:tr w:rsidR="00A85DF8">
        <w:trPr>
          <w:trHeight w:val="194"/>
        </w:trPr>
        <w:tc>
          <w:tcPr>
            <w:tcW w:w="3969" w:type="dxa"/>
          </w:tcPr>
          <w:p w:rsidR="00A85DF8" w:rsidRDefault="0096609A">
            <w:pPr>
              <w:pStyle w:val="aff3"/>
              <w:jc w:val="both"/>
              <w:rPr>
                <w:color w:val="000000"/>
              </w:rPr>
            </w:pPr>
            <w:r>
              <w:rPr>
                <w:color w:val="000000"/>
              </w:rPr>
              <w:t>овощей открытого грунта</w:t>
            </w:r>
          </w:p>
        </w:tc>
        <w:tc>
          <w:tcPr>
            <w:tcW w:w="2410" w:type="dxa"/>
          </w:tcPr>
          <w:p w:rsidR="00A85DF8" w:rsidRDefault="0096609A">
            <w:pPr>
              <w:pStyle w:val="aff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центнеров </w:t>
            </w:r>
          </w:p>
          <w:p w:rsidR="00A85DF8" w:rsidRDefault="0096609A">
            <w:pPr>
              <w:pStyle w:val="aff3"/>
              <w:jc w:val="center"/>
              <w:rPr>
                <w:color w:val="000000"/>
              </w:rPr>
            </w:pPr>
            <w:r>
              <w:rPr>
                <w:color w:val="000000"/>
              </w:rPr>
              <w:t>с одного гектара</w:t>
            </w:r>
          </w:p>
        </w:tc>
        <w:tc>
          <w:tcPr>
            <w:tcW w:w="1559" w:type="dxa"/>
          </w:tcPr>
          <w:p w:rsidR="00A85DF8" w:rsidRDefault="00A85DF8">
            <w:pPr>
              <w:pStyle w:val="aff3"/>
              <w:jc w:val="center"/>
              <w:rPr>
                <w:color w:val="000000"/>
              </w:rPr>
            </w:pPr>
          </w:p>
        </w:tc>
        <w:tc>
          <w:tcPr>
            <w:tcW w:w="1644" w:type="dxa"/>
          </w:tcPr>
          <w:p w:rsidR="00A85DF8" w:rsidRDefault="00A85DF8">
            <w:pPr>
              <w:pStyle w:val="aff3"/>
              <w:jc w:val="center"/>
              <w:rPr>
                <w:color w:val="000000"/>
              </w:rPr>
            </w:pPr>
          </w:p>
        </w:tc>
      </w:tr>
      <w:tr w:rsidR="00A85DF8">
        <w:trPr>
          <w:trHeight w:val="392"/>
        </w:trPr>
        <w:tc>
          <w:tcPr>
            <w:tcW w:w="3969" w:type="dxa"/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 xml:space="preserve">масличных культур </w:t>
            </w:r>
          </w:p>
        </w:tc>
        <w:tc>
          <w:tcPr>
            <w:tcW w:w="2410" w:type="dxa"/>
          </w:tcPr>
          <w:p w:rsidR="00A85DF8" w:rsidRDefault="0096609A">
            <w:pPr>
              <w:pStyle w:val="aff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центнеров </w:t>
            </w:r>
          </w:p>
          <w:p w:rsidR="00A85DF8" w:rsidRDefault="0096609A">
            <w:pPr>
              <w:pStyle w:val="aff3"/>
              <w:jc w:val="center"/>
              <w:rPr>
                <w:color w:val="000000"/>
              </w:rPr>
            </w:pPr>
            <w:r>
              <w:rPr>
                <w:color w:val="000000"/>
              </w:rPr>
              <w:t>с одного гектара</w:t>
            </w:r>
          </w:p>
        </w:tc>
        <w:tc>
          <w:tcPr>
            <w:tcW w:w="1559" w:type="dxa"/>
          </w:tcPr>
          <w:p w:rsidR="00A85DF8" w:rsidRDefault="00A85DF8">
            <w:pPr>
              <w:pStyle w:val="aff3"/>
              <w:jc w:val="center"/>
              <w:rPr>
                <w:color w:val="000000"/>
              </w:rPr>
            </w:pPr>
          </w:p>
        </w:tc>
        <w:tc>
          <w:tcPr>
            <w:tcW w:w="1644" w:type="dxa"/>
          </w:tcPr>
          <w:p w:rsidR="00A85DF8" w:rsidRDefault="00A85DF8">
            <w:pPr>
              <w:pStyle w:val="aff3"/>
              <w:jc w:val="center"/>
              <w:rPr>
                <w:color w:val="000000"/>
              </w:rPr>
            </w:pPr>
          </w:p>
        </w:tc>
      </w:tr>
      <w:tr w:rsidR="00A85DF8">
        <w:trPr>
          <w:trHeight w:val="288"/>
        </w:trPr>
        <w:tc>
          <w:tcPr>
            <w:tcW w:w="3969" w:type="dxa"/>
          </w:tcPr>
          <w:p w:rsidR="00A85DF8" w:rsidRDefault="0096609A">
            <w:pPr>
              <w:rPr>
                <w:color w:val="000000"/>
              </w:rPr>
            </w:pPr>
            <w:r>
              <w:rPr>
                <w:color w:val="000000"/>
              </w:rPr>
              <w:t>кормовых культур</w:t>
            </w:r>
          </w:p>
        </w:tc>
        <w:tc>
          <w:tcPr>
            <w:tcW w:w="2410" w:type="dxa"/>
          </w:tcPr>
          <w:p w:rsidR="00A85DF8" w:rsidRDefault="0096609A">
            <w:pPr>
              <w:pStyle w:val="aff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центнеров </w:t>
            </w:r>
          </w:p>
          <w:p w:rsidR="00A85DF8" w:rsidRDefault="0096609A">
            <w:pPr>
              <w:pStyle w:val="aff3"/>
              <w:jc w:val="center"/>
              <w:rPr>
                <w:color w:val="000000"/>
              </w:rPr>
            </w:pPr>
            <w:r>
              <w:rPr>
                <w:color w:val="000000"/>
              </w:rPr>
              <w:t>с одного гектара</w:t>
            </w:r>
          </w:p>
        </w:tc>
        <w:tc>
          <w:tcPr>
            <w:tcW w:w="1559" w:type="dxa"/>
          </w:tcPr>
          <w:p w:rsidR="00A85DF8" w:rsidRDefault="00A85DF8">
            <w:pPr>
              <w:pStyle w:val="aff3"/>
              <w:jc w:val="center"/>
              <w:rPr>
                <w:color w:val="000000"/>
              </w:rPr>
            </w:pPr>
          </w:p>
        </w:tc>
        <w:tc>
          <w:tcPr>
            <w:tcW w:w="1644" w:type="dxa"/>
          </w:tcPr>
          <w:p w:rsidR="00A85DF8" w:rsidRDefault="00A85DF8">
            <w:pPr>
              <w:pStyle w:val="aff3"/>
              <w:jc w:val="center"/>
              <w:rPr>
                <w:color w:val="000000"/>
              </w:rPr>
            </w:pPr>
          </w:p>
        </w:tc>
      </w:tr>
    </w:tbl>
    <w:p w:rsidR="00A85DF8" w:rsidRDefault="009660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(Оборотная сторона </w:t>
      </w:r>
      <w:r>
        <w:rPr>
          <w:rStyle w:val="14"/>
          <w:i w:val="0"/>
          <w:color w:val="000000"/>
          <w:sz w:val="28"/>
          <w:szCs w:val="28"/>
        </w:rPr>
        <w:t>сведений об обрабатываемых площадях, валовом сборе       и урожайности сельскохозяйственных культур</w:t>
      </w:r>
      <w:r>
        <w:rPr>
          <w:color w:val="000000"/>
          <w:sz w:val="28"/>
          <w:szCs w:val="28"/>
        </w:rPr>
        <w:t>)</w:t>
      </w:r>
    </w:p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*Сведения заполняются (сверяются) по оперативной отчетности, представленной управлением (отделом) сельского хозяйства и продовольствия в Министерство, по дате, ближайшей к дате сдачи </w:t>
      </w:r>
      <w:r>
        <w:rPr>
          <w:rStyle w:val="14"/>
          <w:i w:val="0"/>
          <w:color w:val="000000"/>
          <w:sz w:val="28"/>
          <w:szCs w:val="28"/>
        </w:rPr>
        <w:t>сведений об обрабатываемых площадях, валовом сборе и урожайности сельскохозяйственных культур</w:t>
      </w:r>
      <w:r>
        <w:rPr>
          <w:color w:val="000000"/>
          <w:sz w:val="28"/>
          <w:szCs w:val="28"/>
        </w:rPr>
        <w:t>.</w:t>
      </w: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rStyle w:val="14"/>
          <w:i w:val="0"/>
          <w:color w:val="000000"/>
          <w:sz w:val="28"/>
          <w:szCs w:val="28"/>
        </w:rPr>
        <w:t>Гарантирую, что информация, изложенная в сведениях                               об обрабатываемых площадях, валовом сборе и урожайности сельскохозяйственных культур за 9 месяцев 2025 года и за 9 месяцев 2026 года, достоверна, полна, актуальна, оформлена правильно.</w:t>
      </w:r>
    </w:p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p w:rsidR="00A85DF8" w:rsidRDefault="00A85DF8">
      <w:pPr>
        <w:ind w:firstLine="709"/>
        <w:jc w:val="both"/>
        <w:rPr>
          <w:color w:val="000000"/>
          <w:sz w:val="28"/>
          <w:szCs w:val="28"/>
        </w:rPr>
      </w:pPr>
    </w:p>
    <w:tbl>
      <w:tblPr>
        <w:tblW w:w="5035" w:type="pct"/>
        <w:tblLook w:val="01E0" w:firstRow="1" w:lastRow="1" w:firstColumn="1" w:lastColumn="1" w:noHBand="0" w:noVBand="0"/>
      </w:tblPr>
      <w:tblGrid>
        <w:gridCol w:w="3802"/>
        <w:gridCol w:w="2111"/>
        <w:gridCol w:w="282"/>
        <w:gridCol w:w="1550"/>
        <w:gridCol w:w="280"/>
        <w:gridCol w:w="1897"/>
      </w:tblGrid>
      <w:tr w:rsidR="00A85DF8">
        <w:tc>
          <w:tcPr>
            <w:tcW w:w="19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tabs>
                <w:tab w:val="left" w:pos="709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14"/>
                <w:i w:val="0"/>
                <w:color w:val="000000"/>
                <w:sz w:val="28"/>
                <w:szCs w:val="28"/>
              </w:rPr>
              <w:t xml:space="preserve">Руководитель </w:t>
            </w:r>
            <w:proofErr w:type="gramStart"/>
            <w:r>
              <w:rPr>
                <w:rStyle w:val="14"/>
                <w:i w:val="0"/>
                <w:color w:val="000000"/>
                <w:sz w:val="28"/>
                <w:szCs w:val="28"/>
              </w:rPr>
              <w:t>крестьянского</w:t>
            </w:r>
            <w:proofErr w:type="gramEnd"/>
          </w:p>
          <w:p w:rsidR="00A85DF8" w:rsidRDefault="0096609A">
            <w:pPr>
              <w:tabs>
                <w:tab w:val="left" w:pos="709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14"/>
                <w:i w:val="0"/>
                <w:color w:val="000000"/>
                <w:sz w:val="28"/>
                <w:szCs w:val="28"/>
              </w:rPr>
              <w:t xml:space="preserve">(фермерского) хозяйства </w:t>
            </w:r>
          </w:p>
          <w:p w:rsidR="00A85DF8" w:rsidRDefault="0096609A">
            <w:pPr>
              <w:tabs>
                <w:tab w:val="left" w:pos="709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14"/>
                <w:i w:val="0"/>
                <w:color w:val="000000"/>
                <w:sz w:val="28"/>
                <w:szCs w:val="28"/>
              </w:rPr>
              <w:t xml:space="preserve">и (или) индивидуальный </w:t>
            </w:r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rStyle w:val="14"/>
                <w:i w:val="0"/>
                <w:color w:val="000000"/>
                <w:sz w:val="28"/>
                <w:szCs w:val="28"/>
              </w:rPr>
              <w:t>предприниматель</w:t>
            </w:r>
            <w:r>
              <w:rPr>
                <w:rStyle w:val="14"/>
                <w:i w:val="0"/>
                <w:color w:val="000000"/>
                <w:sz w:val="28"/>
                <w:szCs w:val="28"/>
              </w:rPr>
              <w:tab/>
            </w:r>
          </w:p>
        </w:tc>
        <w:tc>
          <w:tcPr>
            <w:tcW w:w="10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</w:t>
            </w:r>
          </w:p>
        </w:tc>
        <w:tc>
          <w:tcPr>
            <w:tcW w:w="1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8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</w:t>
            </w:r>
          </w:p>
        </w:tc>
        <w:tc>
          <w:tcPr>
            <w:tcW w:w="14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</w:t>
            </w:r>
          </w:p>
        </w:tc>
      </w:tr>
      <w:tr w:rsidR="00A85DF8">
        <w:tc>
          <w:tcPr>
            <w:tcW w:w="19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8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c>
          <w:tcPr>
            <w:tcW w:w="19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rPr>
                <w:color w:val="000000"/>
                <w:szCs w:val="28"/>
              </w:rPr>
            </w:pPr>
          </w:p>
        </w:tc>
        <w:tc>
          <w:tcPr>
            <w:tcW w:w="10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8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</w:tr>
      <w:tr w:rsidR="00A85DF8">
        <w:tc>
          <w:tcPr>
            <w:tcW w:w="19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ind w:left="3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управления (отдела) сельского хозяйства и продовольствия</w:t>
            </w:r>
          </w:p>
          <w:p w:rsidR="00A85DF8" w:rsidRDefault="0096609A">
            <w:pPr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</w:rPr>
              <w:t>(при наличии)</w:t>
            </w:r>
          </w:p>
        </w:tc>
        <w:tc>
          <w:tcPr>
            <w:tcW w:w="10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</w:t>
            </w:r>
          </w:p>
        </w:tc>
        <w:tc>
          <w:tcPr>
            <w:tcW w:w="1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8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</w:t>
            </w:r>
          </w:p>
        </w:tc>
        <w:tc>
          <w:tcPr>
            <w:tcW w:w="14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A85DF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85DF8" w:rsidRDefault="0096609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</w:t>
            </w:r>
          </w:p>
        </w:tc>
      </w:tr>
      <w:tr w:rsidR="00A85DF8">
        <w:tc>
          <w:tcPr>
            <w:tcW w:w="19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A85DF8" w:rsidRDefault="0096609A">
            <w:pPr>
              <w:ind w:left="3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М.П. (при наличии печати)</w:t>
            </w:r>
          </w:p>
        </w:tc>
        <w:tc>
          <w:tcPr>
            <w:tcW w:w="10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личная подпись</w:t>
            </w:r>
          </w:p>
        </w:tc>
        <w:tc>
          <w:tcPr>
            <w:tcW w:w="1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78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дата</w:t>
            </w:r>
          </w:p>
        </w:tc>
        <w:tc>
          <w:tcPr>
            <w:tcW w:w="14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9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Ф.И.О.</w:t>
            </w:r>
          </w:p>
        </w:tc>
      </w:tr>
      <w:tr w:rsidR="00A85DF8">
        <w:tc>
          <w:tcPr>
            <w:tcW w:w="19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ind w:left="34"/>
              <w:rPr>
                <w:color w:val="000000"/>
                <w:sz w:val="28"/>
                <w:szCs w:val="28"/>
              </w:rPr>
            </w:pPr>
          </w:p>
        </w:tc>
        <w:tc>
          <w:tcPr>
            <w:tcW w:w="10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8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iCs/>
          <w:color w:val="000000"/>
          <w:sz w:val="28"/>
          <w:szCs w:val="28"/>
        </w:rPr>
        <w:sectPr w:rsidR="00A85DF8">
          <w:headerReference w:type="default" r:id="rId66"/>
          <w:headerReference w:type="first" r:id="rId67"/>
          <w:pgSz w:w="11906" w:h="16838"/>
          <w:pgMar w:top="1134" w:right="851" w:bottom="993" w:left="1418" w:header="567" w:footer="709" w:gutter="0"/>
          <w:cols w:space="720"/>
          <w:titlePg/>
          <w:docGrid w:linePitch="360"/>
        </w:sectPr>
      </w:pPr>
    </w:p>
    <w:p w:rsidR="00A85DF8" w:rsidRDefault="0096609A">
      <w:pPr>
        <w:ind w:left="510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ПРИЛОЖЕНИЕ 37 </w:t>
      </w:r>
      <w:r>
        <w:rPr>
          <w:color w:val="000000"/>
          <w:sz w:val="28"/>
          <w:szCs w:val="28"/>
        </w:rPr>
        <w:br/>
        <w:t>к Порядку реализации постановления Губернатора Челябинской области  от 16.09.2026 г. № 364</w:t>
      </w:r>
      <w:r>
        <w:rPr>
          <w:color w:val="000000"/>
          <w:sz w:val="28"/>
          <w:szCs w:val="28"/>
          <w:highlight w:val="white"/>
        </w:rPr>
        <w:t xml:space="preserve">                      «О </w:t>
      </w:r>
      <w:r>
        <w:rPr>
          <w:color w:val="000000"/>
          <w:sz w:val="28"/>
          <w:szCs w:val="28"/>
        </w:rPr>
        <w:t>проведении областного конкурса в агропромышленном комплексе Челябинской области в 2026 году»</w:t>
      </w:r>
    </w:p>
    <w:p w:rsidR="00A85DF8" w:rsidRDefault="00A85DF8">
      <w:pPr>
        <w:ind w:left="5387"/>
        <w:jc w:val="center"/>
        <w:rPr>
          <w:color w:val="000000"/>
          <w:sz w:val="28"/>
          <w:szCs w:val="28"/>
        </w:rPr>
      </w:pPr>
    </w:p>
    <w:p w:rsidR="00A85DF8" w:rsidRDefault="0096609A">
      <w:pPr>
        <w:ind w:left="538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(Форма)</w:t>
      </w:r>
    </w:p>
    <w:p w:rsidR="00A85DF8" w:rsidRDefault="00A85DF8">
      <w:pPr>
        <w:ind w:left="5387"/>
        <w:jc w:val="center"/>
        <w:rPr>
          <w:color w:val="000000"/>
          <w:sz w:val="28"/>
          <w:szCs w:val="28"/>
        </w:rPr>
      </w:pPr>
    </w:p>
    <w:p w:rsidR="00A85DF8" w:rsidRDefault="0096609A">
      <w:pPr>
        <w:tabs>
          <w:tab w:val="left" w:pos="709"/>
        </w:tabs>
        <w:ind w:left="496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Министерство сельского хозяйства</w:t>
      </w:r>
    </w:p>
    <w:p w:rsidR="00A85DF8" w:rsidRDefault="0096609A">
      <w:pPr>
        <w:tabs>
          <w:tab w:val="left" w:pos="709"/>
        </w:tabs>
        <w:ind w:left="496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Челябинской области</w:t>
      </w:r>
    </w:p>
    <w:p w:rsidR="00A85DF8" w:rsidRDefault="0096609A">
      <w:pPr>
        <w:tabs>
          <w:tab w:val="left" w:pos="709"/>
        </w:tabs>
        <w:ind w:left="496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 ______________________________</w:t>
      </w:r>
      <w:r>
        <w:rPr>
          <w:color w:val="000000"/>
          <w:sz w:val="28"/>
          <w:szCs w:val="28"/>
        </w:rPr>
        <w:br/>
        <w:t>_________________________________</w:t>
      </w:r>
      <w:r>
        <w:rPr>
          <w:color w:val="000000"/>
          <w:sz w:val="28"/>
          <w:szCs w:val="28"/>
        </w:rPr>
        <w:br/>
        <w:t>(Ф.И.О., наименование организации)</w:t>
      </w:r>
    </w:p>
    <w:p w:rsidR="00A85DF8" w:rsidRDefault="0096609A">
      <w:pPr>
        <w:tabs>
          <w:tab w:val="left" w:pos="709"/>
        </w:tabs>
        <w:ind w:left="496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Почтовый адрес ___________________</w:t>
      </w:r>
      <w:r>
        <w:rPr>
          <w:color w:val="000000"/>
          <w:sz w:val="28"/>
          <w:szCs w:val="28"/>
        </w:rPr>
        <w:br/>
        <w:t>________________________________</w:t>
      </w:r>
      <w:r>
        <w:rPr>
          <w:color w:val="000000"/>
          <w:sz w:val="28"/>
          <w:szCs w:val="28"/>
        </w:rPr>
        <w:br/>
      </w:r>
      <w:proofErr w:type="spellStart"/>
      <w:r>
        <w:rPr>
          <w:color w:val="000000"/>
          <w:sz w:val="28"/>
          <w:szCs w:val="28"/>
        </w:rPr>
        <w:t>Адрес</w:t>
      </w:r>
      <w:proofErr w:type="spellEnd"/>
      <w:r>
        <w:rPr>
          <w:color w:val="000000"/>
          <w:sz w:val="28"/>
          <w:szCs w:val="28"/>
        </w:rPr>
        <w:t xml:space="preserve"> электронной почты_________</w:t>
      </w:r>
      <w:r>
        <w:rPr>
          <w:color w:val="000000"/>
          <w:sz w:val="28"/>
          <w:szCs w:val="28"/>
        </w:rPr>
        <w:br/>
        <w:t>_________________________________</w:t>
      </w:r>
      <w:r>
        <w:rPr>
          <w:color w:val="000000"/>
          <w:sz w:val="28"/>
          <w:szCs w:val="28"/>
        </w:rPr>
        <w:br/>
        <w:t>Контактный номер_________________</w:t>
      </w: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96609A">
      <w:pPr>
        <w:tabs>
          <w:tab w:val="left" w:pos="709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Заявка на участие в областном конкурсе </w:t>
      </w:r>
    </w:p>
    <w:p w:rsidR="00A85DF8" w:rsidRDefault="0096609A">
      <w:pPr>
        <w:tabs>
          <w:tab w:val="left" w:pos="709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агропромышленном комплексе Челябинской области в 2026 году</w:t>
      </w:r>
    </w:p>
    <w:p w:rsidR="00A85DF8" w:rsidRDefault="00A85DF8">
      <w:pPr>
        <w:tabs>
          <w:tab w:val="left" w:pos="709"/>
        </w:tabs>
        <w:jc w:val="center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jc w:val="center"/>
        <w:rPr>
          <w:color w:val="000000"/>
          <w:sz w:val="28"/>
          <w:szCs w:val="28"/>
        </w:rPr>
      </w:pPr>
    </w:p>
    <w:p w:rsidR="00A85DF8" w:rsidRDefault="0096609A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Прошу принять документы для участия в областном конкурсе в агропромышленном комплексе Челябинской области в 2026 году в номинации ____________________________________________________________________</w:t>
      </w:r>
    </w:p>
    <w:p w:rsidR="00A85DF8" w:rsidRDefault="0096609A">
      <w:pPr>
        <w:tabs>
          <w:tab w:val="left" w:pos="709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(наименование номинации)</w:t>
      </w: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96609A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Приложение на ____ </w:t>
      </w:r>
      <w:proofErr w:type="gramStart"/>
      <w:r>
        <w:rPr>
          <w:color w:val="000000"/>
          <w:sz w:val="28"/>
          <w:szCs w:val="28"/>
        </w:rPr>
        <w:t>л</w:t>
      </w:r>
      <w:proofErr w:type="gramEnd"/>
      <w:r>
        <w:rPr>
          <w:color w:val="000000"/>
          <w:sz w:val="28"/>
          <w:szCs w:val="28"/>
        </w:rPr>
        <w:t>.</w:t>
      </w: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9660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Даю свое согласие на обработку персональных данных в соответствии с действующим законодательством Российской Федерации.</w:t>
      </w:r>
    </w:p>
    <w:p w:rsidR="00A85DF8" w:rsidRDefault="00A85DF8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85DF8" w:rsidRDefault="00A85DF8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91"/>
        <w:gridCol w:w="270"/>
        <w:gridCol w:w="714"/>
        <w:gridCol w:w="294"/>
        <w:gridCol w:w="2485"/>
        <w:gridCol w:w="2583"/>
      </w:tblGrid>
      <w:tr w:rsidR="00A85DF8">
        <w:tc>
          <w:tcPr>
            <w:tcW w:w="32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tabs>
                <w:tab w:val="left" w:pos="709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_____________2026 года</w:t>
            </w:r>
          </w:p>
        </w:tc>
        <w:tc>
          <w:tcPr>
            <w:tcW w:w="2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tabs>
                <w:tab w:val="left" w:pos="709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tabs>
                <w:tab w:val="left" w:pos="709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tabs>
                <w:tab w:val="left" w:pos="709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068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tabs>
                <w:tab w:val="left" w:pos="709"/>
              </w:tabs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/_______________/__________________</w:t>
            </w:r>
          </w:p>
        </w:tc>
      </w:tr>
      <w:tr w:rsidR="00A85DF8">
        <w:tc>
          <w:tcPr>
            <w:tcW w:w="32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tabs>
                <w:tab w:val="left" w:pos="426"/>
              </w:tabs>
              <w:ind w:firstLine="70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</w:rPr>
              <w:t>(дата)</w:t>
            </w:r>
          </w:p>
        </w:tc>
        <w:tc>
          <w:tcPr>
            <w:tcW w:w="2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tabs>
                <w:tab w:val="left" w:pos="709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tabs>
                <w:tab w:val="left" w:pos="709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A85DF8">
            <w:pPr>
              <w:tabs>
                <w:tab w:val="left" w:pos="709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5DF8" w:rsidRDefault="0096609A">
            <w:pPr>
              <w:tabs>
                <w:tab w:val="left" w:pos="709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25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FFFFFF" w:fill="FFFFFF"/>
          </w:tcPr>
          <w:p w:rsidR="00A85DF8" w:rsidRDefault="0096609A">
            <w:pPr>
              <w:tabs>
                <w:tab w:val="left" w:pos="709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</w:rPr>
              <w:t>(расшифровка)</w:t>
            </w:r>
          </w:p>
        </w:tc>
      </w:tr>
      <w:bookmarkEnd w:id="1"/>
    </w:tbl>
    <w:p w:rsidR="00A85DF8" w:rsidRDefault="00A85DF8">
      <w:pPr>
        <w:rPr>
          <w:color w:val="000000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jc w:val="both"/>
        <w:rPr>
          <w:color w:val="000000"/>
          <w:sz w:val="28"/>
          <w:szCs w:val="28"/>
        </w:rPr>
      </w:pPr>
    </w:p>
    <w:p w:rsidR="00A85DF8" w:rsidRDefault="00A85DF8">
      <w:pPr>
        <w:widowControl w:val="0"/>
        <w:ind w:firstLine="709"/>
        <w:jc w:val="both"/>
        <w:rPr>
          <w:color w:val="000000"/>
          <w:sz w:val="28"/>
          <w:szCs w:val="28"/>
        </w:rPr>
      </w:pPr>
    </w:p>
    <w:sectPr w:rsidR="00A85DF8">
      <w:headerReference w:type="first" r:id="rId68"/>
      <w:pgSz w:w="11906" w:h="16838"/>
      <w:pgMar w:top="1133" w:right="850" w:bottom="1134" w:left="1417" w:header="567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609A" w:rsidRDefault="0096609A">
      <w:r>
        <w:separator/>
      </w:r>
    </w:p>
  </w:endnote>
  <w:endnote w:type="continuationSeparator" w:id="0">
    <w:p w:rsidR="0096609A" w:rsidRDefault="00966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Noto Naskh Arabic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;Times New Roma">
    <w:charset w:val="00"/>
    <w:family w:val="auto"/>
    <w:pitch w:val="default"/>
  </w:font>
  <w:font w:name="FreeSans;Times New Roman">
    <w:charset w:val="00"/>
    <w:family w:val="auto"/>
    <w:pitch w:val="default"/>
  </w:font>
  <w:font w:name="PT Astra Serif">
    <w:altName w:val="Gentium Basic"/>
    <w:charset w:val="00"/>
    <w:family w:val="auto"/>
    <w:pitch w:val="default"/>
  </w:font>
  <w:font w:name="Noto Sans CJK SC">
    <w:charset w:val="00"/>
    <w:family w:val="auto"/>
    <w:pitch w:val="default"/>
  </w:font>
  <w:font w:name="FreeSans">
    <w:altName w:val="Arial"/>
    <w:charset w:val="00"/>
    <w:family w:val="auto"/>
    <w:pitch w:val="default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609A" w:rsidRDefault="0096609A">
      <w:r>
        <w:separator/>
      </w:r>
    </w:p>
  </w:footnote>
  <w:footnote w:type="continuationSeparator" w:id="0">
    <w:p w:rsidR="0096609A" w:rsidRDefault="009660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  <w:jc w:val="center"/>
    </w:pPr>
    <w:r>
      <w:fldChar w:fldCharType="begin"/>
    </w:r>
    <w:r>
      <w:instrText>PAGE \* MERGEFORMAT</w:instrText>
    </w:r>
    <w:r>
      <w:fldChar w:fldCharType="separate"/>
    </w:r>
    <w:r w:rsidR="008016CC" w:rsidRPr="008016CC">
      <w:rPr>
        <w:noProof/>
        <w:sz w:val="28"/>
        <w:szCs w:val="28"/>
      </w:rPr>
      <w:t>16</w:t>
    </w:r>
    <w:r>
      <w:rPr>
        <w:sz w:val="28"/>
        <w:szCs w:val="28"/>
      </w:rPr>
      <w:fldChar w:fldCharType="end"/>
    </w:r>
  </w:p>
  <w:p w:rsidR="0096609A" w:rsidRDefault="0096609A">
    <w:pPr>
      <w:pStyle w:val="af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B41" w:rsidRDefault="00A36B41">
    <w:pPr>
      <w:pStyle w:val="aff1"/>
      <w:jc w:val="center"/>
    </w:pPr>
  </w:p>
  <w:p w:rsidR="0096609A" w:rsidRDefault="0096609A">
    <w:pPr>
      <w:pStyle w:val="aff1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  <w:jc w:val="cent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  <w:jc w:val="center"/>
      <w:rPr>
        <w:sz w:val="28"/>
        <w:szCs w:val="28"/>
      </w:rPr>
    </w:pPr>
    <w:r>
      <w:rPr>
        <w:sz w:val="28"/>
        <w:szCs w:val="28"/>
      </w:rPr>
      <w:t>2</w:t>
    </w:r>
  </w:p>
  <w:p w:rsidR="0096609A" w:rsidRDefault="0096609A">
    <w:pPr>
      <w:pStyle w:val="aff1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  <w:jc w:val="center"/>
    </w:pPr>
    <w:r>
      <w:rPr>
        <w:sz w:val="28"/>
        <w:szCs w:val="28"/>
      </w:rPr>
      <w:t>2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/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/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  <w:jc w:val="center"/>
      <w:rPr>
        <w:sz w:val="28"/>
        <w:szCs w:val="28"/>
      </w:rPr>
    </w:pPr>
    <w:r>
      <w:rPr>
        <w:sz w:val="28"/>
        <w:szCs w:val="28"/>
      </w:rPr>
      <w:t>2</w:t>
    </w:r>
  </w:p>
  <w:p w:rsidR="0096609A" w:rsidRDefault="0096609A">
    <w:pPr>
      <w:pStyle w:val="aff1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  <w:jc w:val="cent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  <w:jc w:val="center"/>
      <w:rPr>
        <w:sz w:val="28"/>
        <w:szCs w:val="28"/>
      </w:rPr>
    </w:pPr>
    <w:r>
      <w:rPr>
        <w:sz w:val="28"/>
        <w:szCs w:val="28"/>
      </w:rPr>
      <w:t>43</w:t>
    </w:r>
  </w:p>
  <w:p w:rsidR="0096609A" w:rsidRDefault="0096609A">
    <w:pPr>
      <w:pStyle w:val="aff1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  <w:jc w:val="center"/>
      <w:rPr>
        <w:sz w:val="28"/>
        <w:szCs w:val="28"/>
      </w:rPr>
    </w:pPr>
    <w:r>
      <w:rPr>
        <w:sz w:val="28"/>
        <w:szCs w:val="28"/>
      </w:rPr>
      <w:t>3</w: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/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  <w:jc w:val="center"/>
      <w:rPr>
        <w:sz w:val="28"/>
        <w:szCs w:val="28"/>
      </w:rPr>
    </w:pPr>
    <w:r>
      <w:rPr>
        <w:sz w:val="28"/>
        <w:szCs w:val="28"/>
      </w:rPr>
      <w:t>2</w:t>
    </w:r>
  </w:p>
  <w:p w:rsidR="0096609A" w:rsidRDefault="0096609A">
    <w:pPr>
      <w:pStyle w:val="aff1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  <w:jc w:val="center"/>
      <w:rPr>
        <w:sz w:val="28"/>
        <w:szCs w:val="28"/>
      </w:rP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  <w:jc w:val="center"/>
      <w:rPr>
        <w:sz w:val="28"/>
        <w:szCs w:val="28"/>
      </w:rPr>
    </w:pPr>
    <w:r>
      <w:rPr>
        <w:sz w:val="28"/>
        <w:szCs w:val="28"/>
      </w:rPr>
      <w:t>2</w:t>
    </w:r>
  </w:p>
  <w:p w:rsidR="0096609A" w:rsidRDefault="0096609A">
    <w:pPr>
      <w:pStyle w:val="aff1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  <w:jc w:val="center"/>
      <w:rPr>
        <w:sz w:val="28"/>
        <w:szCs w:val="28"/>
      </w:rPr>
    </w:pPr>
    <w:r>
      <w:rPr>
        <w:sz w:val="28"/>
        <w:szCs w:val="28"/>
      </w:rPr>
      <w:t>2</w:t>
    </w:r>
  </w:p>
  <w:p w:rsidR="0096609A" w:rsidRDefault="0096609A">
    <w:pPr>
      <w:pStyle w:val="aff1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  <w:jc w:val="center"/>
      <w:rPr>
        <w:sz w:val="28"/>
        <w:szCs w:val="28"/>
      </w:rPr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/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  <w:jc w:val="center"/>
      <w:rPr>
        <w:sz w:val="28"/>
        <w:szCs w:val="28"/>
      </w:rPr>
    </w:pPr>
    <w:r>
      <w:rPr>
        <w:sz w:val="28"/>
        <w:szCs w:val="28"/>
      </w:rPr>
      <w:t>2</w: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  <w:jc w:val="center"/>
      <w:rPr>
        <w:sz w:val="28"/>
        <w:szCs w:val="28"/>
      </w:rPr>
    </w:pP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  <w:jc w:val="center"/>
      <w:rPr>
        <w:sz w:val="28"/>
        <w:szCs w:val="28"/>
      </w:rPr>
    </w:pPr>
    <w:r>
      <w:rPr>
        <w:sz w:val="28"/>
        <w:szCs w:val="28"/>
      </w:rPr>
      <w:t>2</w:t>
    </w:r>
  </w:p>
  <w:p w:rsidR="0096609A" w:rsidRDefault="0096609A">
    <w:pPr>
      <w:pStyle w:val="aff1"/>
    </w:pP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  <w:jc w:val="center"/>
      <w:rPr>
        <w:sz w:val="28"/>
        <w:szCs w:val="28"/>
      </w:rPr>
    </w:pPr>
    <w:r>
      <w:rPr>
        <w:sz w:val="28"/>
        <w:szCs w:val="28"/>
      </w:rPr>
      <w:t>51</w:t>
    </w: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  <w:jc w:val="center"/>
      <w:rPr>
        <w:sz w:val="28"/>
        <w:szCs w:val="28"/>
      </w:rPr>
    </w:pPr>
    <w:r>
      <w:rPr>
        <w:sz w:val="28"/>
        <w:szCs w:val="28"/>
      </w:rPr>
      <w:t>2</w:t>
    </w:r>
  </w:p>
  <w:p w:rsidR="0096609A" w:rsidRDefault="0096609A">
    <w:pPr>
      <w:pStyle w:val="aff1"/>
    </w:pP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/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  <w:jc w:val="center"/>
      <w:rPr>
        <w:sz w:val="28"/>
        <w:szCs w:val="28"/>
      </w:rPr>
    </w:pPr>
    <w:r>
      <w:rPr>
        <w:sz w:val="28"/>
        <w:szCs w:val="28"/>
      </w:rPr>
      <w:t>2</w:t>
    </w:r>
  </w:p>
  <w:p w:rsidR="0096609A" w:rsidRDefault="0096609A">
    <w:pPr>
      <w:pStyle w:val="aff1"/>
    </w:pPr>
  </w:p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  <w:jc w:val="center"/>
      <w:rPr>
        <w:sz w:val="28"/>
        <w:szCs w:val="28"/>
      </w:rPr>
    </w:pPr>
  </w:p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  <w:jc w:val="center"/>
      <w:rPr>
        <w:sz w:val="28"/>
        <w:szCs w:val="28"/>
      </w:rPr>
    </w:pPr>
    <w:r>
      <w:rPr>
        <w:sz w:val="28"/>
        <w:szCs w:val="28"/>
      </w:rPr>
      <w:t>2</w:t>
    </w:r>
  </w:p>
  <w:p w:rsidR="0096609A" w:rsidRDefault="0096609A">
    <w:pPr>
      <w:pStyle w:val="aff1"/>
    </w:pPr>
  </w:p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  <w:jc w:val="center"/>
      <w:rPr>
        <w:sz w:val="28"/>
        <w:szCs w:val="28"/>
      </w:rPr>
    </w:pPr>
  </w:p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/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/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  <w:jc w:val="center"/>
      <w:rPr>
        <w:sz w:val="28"/>
        <w:szCs w:val="28"/>
      </w:rPr>
    </w:pPr>
    <w:r>
      <w:rPr>
        <w:sz w:val="28"/>
        <w:szCs w:val="28"/>
      </w:rPr>
      <w:t>2</w:t>
    </w:r>
  </w:p>
  <w:p w:rsidR="0096609A" w:rsidRDefault="0096609A">
    <w:pPr>
      <w:pStyle w:val="aff1"/>
    </w:pPr>
  </w:p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  <w:jc w:val="center"/>
      <w:rPr>
        <w:sz w:val="28"/>
        <w:szCs w:val="28"/>
      </w:rPr>
    </w:pPr>
  </w:p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  <w:jc w:val="center"/>
      <w:rPr>
        <w:sz w:val="28"/>
        <w:szCs w:val="28"/>
      </w:rPr>
    </w:pPr>
    <w:r>
      <w:rPr>
        <w:sz w:val="28"/>
        <w:szCs w:val="28"/>
      </w:rPr>
      <w:t>2</w:t>
    </w:r>
  </w:p>
  <w:p w:rsidR="0096609A" w:rsidRDefault="0096609A">
    <w:pPr>
      <w:pStyle w:val="aff1"/>
    </w:pPr>
  </w:p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  <w:jc w:val="center"/>
      <w:rPr>
        <w:sz w:val="28"/>
        <w:szCs w:val="28"/>
      </w:rPr>
    </w:pPr>
  </w:p>
</w:hdr>
</file>

<file path=word/header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  <w:jc w:val="center"/>
      <w:rPr>
        <w:sz w:val="28"/>
        <w:szCs w:val="28"/>
      </w:rPr>
    </w:pPr>
  </w:p>
</w:hdr>
</file>

<file path=word/header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  <w:jc w:val="center"/>
      <w:rPr>
        <w:sz w:val="28"/>
        <w:szCs w:val="28"/>
      </w:rPr>
    </w:pPr>
    <w:r>
      <w:rPr>
        <w:sz w:val="28"/>
        <w:szCs w:val="28"/>
      </w:rPr>
      <w:t>2</w:t>
    </w:r>
  </w:p>
  <w:p w:rsidR="0096609A" w:rsidRDefault="0096609A">
    <w:pPr>
      <w:pStyle w:val="aff1"/>
    </w:pPr>
  </w:p>
</w:hdr>
</file>

<file path=word/header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  <w:jc w:val="center"/>
      <w:rPr>
        <w:sz w:val="28"/>
        <w:szCs w:val="28"/>
      </w:rPr>
    </w:pPr>
  </w:p>
</w:hdr>
</file>

<file path=word/header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  <w:jc w:val="center"/>
      <w:rPr>
        <w:sz w:val="28"/>
        <w:szCs w:val="28"/>
      </w:rPr>
    </w:pPr>
    <w:r>
      <w:rPr>
        <w:sz w:val="28"/>
        <w:szCs w:val="28"/>
      </w:rPr>
      <w:t>2</w:t>
    </w:r>
  </w:p>
  <w:p w:rsidR="0096609A" w:rsidRDefault="0096609A">
    <w:pPr>
      <w:pStyle w:val="aff1"/>
    </w:pPr>
  </w:p>
</w:hdr>
</file>

<file path=word/header4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/>
</w:hdr>
</file>

<file path=word/header4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  <w:jc w:val="center"/>
      <w:rPr>
        <w:sz w:val="28"/>
        <w:szCs w:val="28"/>
      </w:rPr>
    </w:pPr>
    <w:r>
      <w:rPr>
        <w:sz w:val="28"/>
        <w:szCs w:val="28"/>
      </w:rPr>
      <w:t>2</w:t>
    </w:r>
  </w:p>
  <w:p w:rsidR="0096609A" w:rsidRDefault="0096609A">
    <w:pPr>
      <w:pStyle w:val="aff1"/>
    </w:pPr>
  </w:p>
</w:hdr>
</file>

<file path=word/header4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  <w:jc w:val="center"/>
      <w:rPr>
        <w:sz w:val="28"/>
        <w:szCs w:val="28"/>
      </w:rPr>
    </w:pPr>
  </w:p>
</w:hdr>
</file>

<file path=word/header4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  <w:jc w:val="center"/>
      <w:rPr>
        <w:sz w:val="28"/>
        <w:szCs w:val="28"/>
      </w:rPr>
    </w:pPr>
    <w:r>
      <w:rPr>
        <w:sz w:val="28"/>
        <w:szCs w:val="28"/>
      </w:rPr>
      <w:t>2</w:t>
    </w:r>
  </w:p>
  <w:p w:rsidR="0096609A" w:rsidRDefault="0096609A">
    <w:pPr>
      <w:pStyle w:val="aff1"/>
    </w:pPr>
  </w:p>
</w:hdr>
</file>

<file path=word/header4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  <w:jc w:val="center"/>
      <w:rPr>
        <w:sz w:val="28"/>
        <w:szCs w:val="28"/>
      </w:rPr>
    </w:pPr>
  </w:p>
</w:hdr>
</file>

<file path=word/header4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  <w:jc w:val="center"/>
      <w:rPr>
        <w:sz w:val="28"/>
        <w:szCs w:val="28"/>
      </w:rPr>
    </w:pPr>
  </w:p>
  <w:p w:rsidR="0096609A" w:rsidRDefault="0096609A">
    <w:pPr>
      <w:pStyle w:val="aff1"/>
    </w:pPr>
  </w:p>
</w:hdr>
</file>

<file path=word/header4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  <w:jc w:val="center"/>
      <w:rPr>
        <w:sz w:val="28"/>
        <w:szCs w:val="28"/>
      </w:rPr>
    </w:pPr>
    <w:r>
      <w:rPr>
        <w:sz w:val="28"/>
        <w:szCs w:val="28"/>
      </w:rPr>
      <w:t>3</w:t>
    </w:r>
  </w:p>
</w:hdr>
</file>

<file path=word/header4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  <w:jc w:val="center"/>
      <w:rPr>
        <w:sz w:val="28"/>
        <w:szCs w:val="28"/>
      </w:rPr>
    </w:pPr>
  </w:p>
</w:hdr>
</file>

<file path=word/header4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  <w:jc w:val="center"/>
      <w:rPr>
        <w:sz w:val="28"/>
        <w:szCs w:val="28"/>
      </w:rPr>
    </w:pPr>
    <w:r>
      <w:rPr>
        <w:sz w:val="28"/>
        <w:szCs w:val="28"/>
      </w:rPr>
      <w:t>2</w:t>
    </w:r>
  </w:p>
  <w:p w:rsidR="0096609A" w:rsidRDefault="0096609A">
    <w:pPr>
      <w:pStyle w:val="aff1"/>
    </w:pPr>
  </w:p>
</w:hdr>
</file>

<file path=word/header5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  <w:jc w:val="center"/>
      <w:rPr>
        <w:sz w:val="28"/>
        <w:szCs w:val="28"/>
      </w:rPr>
    </w:pPr>
  </w:p>
</w:hdr>
</file>

<file path=word/header5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  <w:jc w:val="center"/>
      <w:rPr>
        <w:sz w:val="28"/>
        <w:szCs w:val="28"/>
      </w:rPr>
    </w:pPr>
  </w:p>
</w:hdr>
</file>

<file path=word/header5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  <w:jc w:val="center"/>
      <w:rPr>
        <w:sz w:val="28"/>
        <w:szCs w:val="28"/>
      </w:rPr>
    </w:pPr>
  </w:p>
</w:hdr>
</file>

<file path=word/header5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  <w:jc w:val="center"/>
      <w:rPr>
        <w:sz w:val="28"/>
        <w:szCs w:val="28"/>
      </w:rPr>
    </w:pPr>
    <w:r>
      <w:rPr>
        <w:sz w:val="28"/>
        <w:szCs w:val="28"/>
      </w:rPr>
      <w:t>2</w:t>
    </w:r>
  </w:p>
  <w:p w:rsidR="0096609A" w:rsidRDefault="0096609A">
    <w:pPr>
      <w:pStyle w:val="aff1"/>
    </w:pPr>
  </w:p>
</w:hdr>
</file>

<file path=word/header5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  <w:jc w:val="center"/>
      <w:rPr>
        <w:sz w:val="28"/>
        <w:szCs w:val="28"/>
      </w:rPr>
    </w:pPr>
  </w:p>
</w:hdr>
</file>

<file path=word/header5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  <w:jc w:val="center"/>
      <w:rPr>
        <w:sz w:val="28"/>
        <w:szCs w:val="28"/>
      </w:rPr>
    </w:pPr>
    <w:r>
      <w:rPr>
        <w:sz w:val="28"/>
        <w:szCs w:val="28"/>
      </w:rPr>
      <w:t>2</w:t>
    </w:r>
  </w:p>
  <w:p w:rsidR="0096609A" w:rsidRDefault="0096609A">
    <w:pPr>
      <w:pStyle w:val="aff1"/>
    </w:pPr>
  </w:p>
</w:hdr>
</file>

<file path=word/header5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  <w:jc w:val="center"/>
      <w:rPr>
        <w:sz w:val="28"/>
        <w:szCs w:val="28"/>
      </w:rPr>
    </w:pPr>
  </w:p>
</w:hdr>
</file>

<file path=word/header5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9A" w:rsidRDefault="0096609A">
    <w:pPr>
      <w:pStyle w:val="aff1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12D56"/>
    <w:multiLevelType w:val="hybridMultilevel"/>
    <w:tmpl w:val="CB16B79A"/>
    <w:lvl w:ilvl="0" w:tplc="14320386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95A4270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8B46851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2C9CAF5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46DE368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CDF27D0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9C56124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4E4ADAB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0FCA16E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>
    <w:nsid w:val="19311B8D"/>
    <w:multiLevelType w:val="hybridMultilevel"/>
    <w:tmpl w:val="65BA0126"/>
    <w:lvl w:ilvl="0" w:tplc="71C40DFE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27AC3B4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77C4183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F368832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FA460DC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02EEAE7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7A04471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AE4E54E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848C83F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>
    <w:nsid w:val="1CE11C9E"/>
    <w:multiLevelType w:val="hybridMultilevel"/>
    <w:tmpl w:val="FC2A7ED4"/>
    <w:lvl w:ilvl="0" w:tplc="2B0CD158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A0F2EF3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B83A006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E54C3B9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270E45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AA145F9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A7608F3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90DE158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D746202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">
    <w:nsid w:val="20B442E2"/>
    <w:multiLevelType w:val="hybridMultilevel"/>
    <w:tmpl w:val="34D65938"/>
    <w:lvl w:ilvl="0" w:tplc="5046DEAC">
      <w:start w:val="1"/>
      <w:numFmt w:val="decimal"/>
      <w:lvlText w:val="%1."/>
      <w:lvlJc w:val="left"/>
      <w:pPr>
        <w:ind w:left="709" w:hanging="360"/>
      </w:pPr>
    </w:lvl>
    <w:lvl w:ilvl="1" w:tplc="FA22A970">
      <w:start w:val="1"/>
      <w:numFmt w:val="lowerLetter"/>
      <w:lvlText w:val="%2."/>
      <w:lvlJc w:val="left"/>
      <w:pPr>
        <w:ind w:left="1429" w:hanging="360"/>
      </w:pPr>
    </w:lvl>
    <w:lvl w:ilvl="2" w:tplc="A90A8A3A">
      <w:start w:val="1"/>
      <w:numFmt w:val="lowerRoman"/>
      <w:lvlText w:val="%3."/>
      <w:lvlJc w:val="right"/>
      <w:pPr>
        <w:ind w:left="2149" w:hanging="180"/>
      </w:pPr>
    </w:lvl>
    <w:lvl w:ilvl="3" w:tplc="7336485E">
      <w:start w:val="1"/>
      <w:numFmt w:val="decimal"/>
      <w:lvlText w:val="%4."/>
      <w:lvlJc w:val="left"/>
      <w:pPr>
        <w:ind w:left="2869" w:hanging="360"/>
      </w:pPr>
    </w:lvl>
    <w:lvl w:ilvl="4" w:tplc="AF0C10FA">
      <w:start w:val="1"/>
      <w:numFmt w:val="lowerLetter"/>
      <w:lvlText w:val="%5."/>
      <w:lvlJc w:val="left"/>
      <w:pPr>
        <w:ind w:left="3589" w:hanging="360"/>
      </w:pPr>
    </w:lvl>
    <w:lvl w:ilvl="5" w:tplc="C922C964">
      <w:start w:val="1"/>
      <w:numFmt w:val="lowerRoman"/>
      <w:lvlText w:val="%6."/>
      <w:lvlJc w:val="right"/>
      <w:pPr>
        <w:ind w:left="4309" w:hanging="180"/>
      </w:pPr>
    </w:lvl>
    <w:lvl w:ilvl="6" w:tplc="B41E907C">
      <w:start w:val="1"/>
      <w:numFmt w:val="decimal"/>
      <w:lvlText w:val="%7."/>
      <w:lvlJc w:val="left"/>
      <w:pPr>
        <w:ind w:left="5029" w:hanging="360"/>
      </w:pPr>
    </w:lvl>
    <w:lvl w:ilvl="7" w:tplc="91444A26">
      <w:start w:val="1"/>
      <w:numFmt w:val="lowerLetter"/>
      <w:lvlText w:val="%8."/>
      <w:lvlJc w:val="left"/>
      <w:pPr>
        <w:ind w:left="5749" w:hanging="360"/>
      </w:pPr>
    </w:lvl>
    <w:lvl w:ilvl="8" w:tplc="E23C9440">
      <w:start w:val="1"/>
      <w:numFmt w:val="lowerRoman"/>
      <w:lvlText w:val="%9."/>
      <w:lvlJc w:val="right"/>
      <w:pPr>
        <w:ind w:left="6469" w:hanging="180"/>
      </w:pPr>
    </w:lvl>
  </w:abstractNum>
  <w:abstractNum w:abstractNumId="4">
    <w:nsid w:val="36104575"/>
    <w:multiLevelType w:val="hybridMultilevel"/>
    <w:tmpl w:val="973C515E"/>
    <w:lvl w:ilvl="0" w:tplc="0CF6AFA4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B352D0C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2B1EA75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922C1E5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C2BA123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BEB48D5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BABC58A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CFEE7FE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F3D6069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5">
    <w:nsid w:val="6B06102B"/>
    <w:multiLevelType w:val="hybridMultilevel"/>
    <w:tmpl w:val="062C0CFC"/>
    <w:lvl w:ilvl="0" w:tplc="A5CAD498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55C2758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E94EEE5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53E6268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426477A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15BC1B7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BDA9CF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E150491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24EA66F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6">
    <w:nsid w:val="72B9040F"/>
    <w:multiLevelType w:val="hybridMultilevel"/>
    <w:tmpl w:val="B6BA9B2E"/>
    <w:lvl w:ilvl="0" w:tplc="E326E8B4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03DC7CA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819CCB7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C6C4C66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3510FB1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37947FA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D35AC32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3BF6CF6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EBB4FD2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7">
    <w:nsid w:val="758124E4"/>
    <w:multiLevelType w:val="hybridMultilevel"/>
    <w:tmpl w:val="F7F04716"/>
    <w:lvl w:ilvl="0" w:tplc="7116D80A">
      <w:start w:val="1"/>
      <w:numFmt w:val="bullet"/>
      <w:lvlText w:val="–"/>
      <w:lvlJc w:val="left"/>
      <w:pPr>
        <w:ind w:left="1418" w:hanging="360"/>
      </w:pPr>
      <w:rPr>
        <w:rFonts w:ascii="Liberation Sans" w:eastAsia="Liberation Sans" w:hAnsi="Liberation Sans" w:cs="Liberation Sans" w:hint="default"/>
      </w:rPr>
    </w:lvl>
    <w:lvl w:ilvl="1" w:tplc="B8B206FC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6A606BA4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CAFCCA12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B6AEC47C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7A1850EA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B0AE8F48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67AEE582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702A842E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8">
    <w:nsid w:val="79CD7FC5"/>
    <w:multiLevelType w:val="hybridMultilevel"/>
    <w:tmpl w:val="FB14CE48"/>
    <w:lvl w:ilvl="0" w:tplc="302A2C98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21B0D2F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93B616E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ADC62BF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A5202D8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19CE755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FE5CB0C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BF5A5D9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81589A0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5"/>
  </w:num>
  <w:num w:numId="5">
    <w:abstractNumId w:val="1"/>
  </w:num>
  <w:num w:numId="6">
    <w:abstractNumId w:val="2"/>
  </w:num>
  <w:num w:numId="7">
    <w:abstractNumId w:val="4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DF8"/>
    <w:rsid w:val="004A4F5C"/>
    <w:rsid w:val="004A63A9"/>
    <w:rsid w:val="00756C4C"/>
    <w:rsid w:val="008016CC"/>
    <w:rsid w:val="0096609A"/>
    <w:rsid w:val="00A36B41"/>
    <w:rsid w:val="00A4053F"/>
    <w:rsid w:val="00A85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ahoma" w:hAnsi="Calibri" w:cs="Noto Sans Devanagari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bidi="ar-SA"/>
    </w:rPr>
  </w:style>
  <w:style w:type="paragraph" w:styleId="1">
    <w:name w:val="heading 1"/>
    <w:basedOn w:val="a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87FC76" w:themeColor="accent1" w:themeTint="67"/>
        <w:left w:val="single" w:sz="4" w:space="0" w:color="87FC76" w:themeColor="accent1" w:themeTint="67"/>
        <w:bottom w:val="single" w:sz="4" w:space="0" w:color="87FC76" w:themeColor="accent1" w:themeTint="67"/>
        <w:right w:val="single" w:sz="4" w:space="0" w:color="87FC76" w:themeColor="accent1" w:themeTint="67"/>
        <w:insideH w:val="single" w:sz="4" w:space="0" w:color="87FC76" w:themeColor="accent1" w:themeTint="67"/>
        <w:insideV w:val="single" w:sz="4" w:space="0" w:color="87FC76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2FB39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7FC76" w:themeColor="accent1" w:themeTint="67"/>
          <w:left w:val="single" w:sz="4" w:space="0" w:color="87FC76" w:themeColor="accent1" w:themeTint="67"/>
          <w:bottom w:val="single" w:sz="4" w:space="0" w:color="87FC76" w:themeColor="accent1" w:themeTint="67"/>
          <w:right w:val="single" w:sz="4" w:space="0" w:color="87FC76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76CBFC" w:themeColor="accent2" w:themeTint="67"/>
        <w:left w:val="single" w:sz="4" w:space="0" w:color="76CBFC" w:themeColor="accent2" w:themeTint="67"/>
        <w:bottom w:val="single" w:sz="4" w:space="0" w:color="76CBFC" w:themeColor="accent2" w:themeTint="67"/>
        <w:right w:val="single" w:sz="4" w:space="0" w:color="76CBFC" w:themeColor="accent2" w:themeTint="67"/>
        <w:insideH w:val="single" w:sz="4" w:space="0" w:color="76CBFC" w:themeColor="accent2" w:themeTint="67"/>
        <w:insideV w:val="single" w:sz="4" w:space="0" w:color="76CBFC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39B4FB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76CBFC" w:themeColor="accent2" w:themeTint="67"/>
          <w:left w:val="single" w:sz="4" w:space="0" w:color="76CBFC" w:themeColor="accent2" w:themeTint="67"/>
          <w:bottom w:val="single" w:sz="4" w:space="0" w:color="76CBFC" w:themeColor="accent2" w:themeTint="67"/>
          <w:right w:val="single" w:sz="4" w:space="0" w:color="76CBFC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FCA776" w:themeColor="accent3" w:themeTint="67"/>
        <w:left w:val="single" w:sz="4" w:space="0" w:color="FCA776" w:themeColor="accent3" w:themeTint="67"/>
        <w:bottom w:val="single" w:sz="4" w:space="0" w:color="FCA776" w:themeColor="accent3" w:themeTint="67"/>
        <w:right w:val="single" w:sz="4" w:space="0" w:color="FCA776" w:themeColor="accent3" w:themeTint="67"/>
        <w:insideH w:val="single" w:sz="4" w:space="0" w:color="FCA776" w:themeColor="accent3" w:themeTint="67"/>
        <w:insideV w:val="single" w:sz="4" w:space="0" w:color="FCA776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B8039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CA776" w:themeColor="accent3" w:themeTint="67"/>
          <w:left w:val="single" w:sz="4" w:space="0" w:color="FCA776" w:themeColor="accent3" w:themeTint="67"/>
          <w:bottom w:val="single" w:sz="4" w:space="0" w:color="FCA776" w:themeColor="accent3" w:themeTint="67"/>
          <w:right w:val="single" w:sz="4" w:space="0" w:color="FCA776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EA76FC" w:themeColor="accent4" w:themeTint="67"/>
        <w:left w:val="single" w:sz="4" w:space="0" w:color="EA76FC" w:themeColor="accent4" w:themeTint="67"/>
        <w:bottom w:val="single" w:sz="4" w:space="0" w:color="EA76FC" w:themeColor="accent4" w:themeTint="67"/>
        <w:right w:val="single" w:sz="4" w:space="0" w:color="EA76FC" w:themeColor="accent4" w:themeTint="67"/>
        <w:insideH w:val="single" w:sz="4" w:space="0" w:color="EA76FC" w:themeColor="accent4" w:themeTint="67"/>
        <w:insideV w:val="single" w:sz="4" w:space="0" w:color="EA76FC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139FB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A76FC" w:themeColor="accent4" w:themeTint="67"/>
          <w:left w:val="single" w:sz="4" w:space="0" w:color="EA76FC" w:themeColor="accent4" w:themeTint="67"/>
          <w:bottom w:val="single" w:sz="4" w:space="0" w:color="EA76FC" w:themeColor="accent4" w:themeTint="67"/>
          <w:right w:val="single" w:sz="4" w:space="0" w:color="EA76FC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FFE282" w:themeColor="accent5" w:themeTint="67"/>
        <w:left w:val="single" w:sz="4" w:space="0" w:color="FFE282" w:themeColor="accent5" w:themeTint="67"/>
        <w:bottom w:val="single" w:sz="4" w:space="0" w:color="FFE282" w:themeColor="accent5" w:themeTint="67"/>
        <w:right w:val="single" w:sz="4" w:space="0" w:color="FFE282" w:themeColor="accent5" w:themeTint="67"/>
        <w:insideH w:val="single" w:sz="4" w:space="0" w:color="FFE282" w:themeColor="accent5" w:themeTint="67"/>
        <w:insideV w:val="single" w:sz="4" w:space="0" w:color="FFE282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54A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282" w:themeColor="accent5" w:themeTint="67"/>
          <w:left w:val="single" w:sz="4" w:space="0" w:color="FFE282" w:themeColor="accent5" w:themeTint="67"/>
          <w:bottom w:val="single" w:sz="4" w:space="0" w:color="FFE282" w:themeColor="accent5" w:themeTint="67"/>
          <w:right w:val="single" w:sz="4" w:space="0" w:color="FFE282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09D9C" w:themeColor="accent6" w:themeTint="67"/>
        <w:left w:val="single" w:sz="4" w:space="0" w:color="F09D9C" w:themeColor="accent6" w:themeTint="67"/>
        <w:bottom w:val="single" w:sz="4" w:space="0" w:color="F09D9C" w:themeColor="accent6" w:themeTint="67"/>
        <w:right w:val="single" w:sz="4" w:space="0" w:color="F09D9C" w:themeColor="accent6" w:themeTint="67"/>
        <w:insideH w:val="single" w:sz="4" w:space="0" w:color="F09D9C" w:themeColor="accent6" w:themeTint="67"/>
        <w:insideV w:val="single" w:sz="4" w:space="0" w:color="F09D9C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9727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09D9C" w:themeColor="accent6" w:themeTint="67"/>
          <w:left w:val="single" w:sz="4" w:space="0" w:color="F09D9C" w:themeColor="accent6" w:themeTint="67"/>
          <w:bottom w:val="single" w:sz="4" w:space="0" w:color="F09D9C" w:themeColor="accent6" w:themeTint="67"/>
          <w:right w:val="single" w:sz="4" w:space="0" w:color="F09D9C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1BBE03" w:themeColor="accent1" w:themeTint="EA"/>
        <w:insideH w:val="single" w:sz="4" w:space="0" w:color="1BBE03" w:themeColor="accent1" w:themeTint="EA"/>
        <w:insideV w:val="single" w:sz="4" w:space="0" w:color="1BBE03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BBE03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BBE03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36B3FB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36B3FB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43E03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43E03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032FB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032FB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99C00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99C00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9211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9211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1BBE03" w:themeColor="accent1" w:themeTint="EA"/>
        <w:insideH w:val="single" w:sz="4" w:space="0" w:color="1BBE03" w:themeColor="accent1" w:themeTint="EA"/>
        <w:insideV w:val="single" w:sz="4" w:space="0" w:color="1BBE03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58FB40" w:themeColor="accent1" w:themeTint="90"/>
        <w:left w:val="single" w:sz="4" w:space="0" w:color="58FB40" w:themeColor="accent1" w:themeTint="90"/>
        <w:bottom w:val="single" w:sz="4" w:space="0" w:color="58FB40" w:themeColor="accent1" w:themeTint="90"/>
        <w:right w:val="single" w:sz="4" w:space="0" w:color="58FB40" w:themeColor="accent1" w:themeTint="90"/>
        <w:insideH w:val="single" w:sz="4" w:space="0" w:color="58FB40" w:themeColor="accent1" w:themeTint="90"/>
        <w:insideV w:val="single" w:sz="4" w:space="0" w:color="58FB40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1BBE03" w:themeColor="accent1" w:themeTint="EA"/>
          <w:left w:val="single" w:sz="4" w:space="0" w:color="1BBE03" w:themeColor="accent1" w:themeTint="EA"/>
          <w:bottom w:val="single" w:sz="4" w:space="0" w:color="1BBE03" w:themeColor="accent1" w:themeTint="EA"/>
          <w:right w:val="single" w:sz="4" w:space="0" w:color="1BBE03" w:themeColor="accent1" w:themeTint="EA"/>
        </w:tcBorders>
        <w:shd w:val="clear" w:color="1BBE03" w:themeColor="accent1" w:themeTint="EA" w:fill="1BBE03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BBE03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4FDBC" w:themeColor="accent1" w:themeTint="32" w:fill="C4FDBC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4FDBC" w:themeColor="accent1" w:themeTint="32" w:fill="C4FDBC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40B7FB" w:themeColor="accent2" w:themeTint="90"/>
        <w:left w:val="single" w:sz="4" w:space="0" w:color="40B7FB" w:themeColor="accent2" w:themeTint="90"/>
        <w:bottom w:val="single" w:sz="4" w:space="0" w:color="40B7FB" w:themeColor="accent2" w:themeTint="90"/>
        <w:right w:val="single" w:sz="4" w:space="0" w:color="40B7FB" w:themeColor="accent2" w:themeTint="90"/>
        <w:insideH w:val="single" w:sz="4" w:space="0" w:color="40B7FB" w:themeColor="accent2" w:themeTint="90"/>
        <w:insideV w:val="single" w:sz="4" w:space="0" w:color="40B7FB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36B3FB" w:themeColor="accent2" w:themeTint="97"/>
          <w:left w:val="single" w:sz="4" w:space="0" w:color="36B3FB" w:themeColor="accent2" w:themeTint="97"/>
          <w:bottom w:val="single" w:sz="4" w:space="0" w:color="36B3FB" w:themeColor="accent2" w:themeTint="97"/>
          <w:right w:val="single" w:sz="4" w:space="0" w:color="36B3FB" w:themeColor="accent2" w:themeTint="97"/>
        </w:tcBorders>
        <w:shd w:val="clear" w:color="36B3FB" w:themeColor="accent2" w:themeTint="97" w:fill="36B3FB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36B3FB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FB8540" w:themeColor="accent3" w:themeTint="90"/>
        <w:left w:val="single" w:sz="4" w:space="0" w:color="FB8540" w:themeColor="accent3" w:themeTint="90"/>
        <w:bottom w:val="single" w:sz="4" w:space="0" w:color="FB8540" w:themeColor="accent3" w:themeTint="90"/>
        <w:right w:val="single" w:sz="4" w:space="0" w:color="FB8540" w:themeColor="accent3" w:themeTint="90"/>
        <w:insideH w:val="single" w:sz="4" w:space="0" w:color="FB8540" w:themeColor="accent3" w:themeTint="90"/>
        <w:insideV w:val="single" w:sz="4" w:space="0" w:color="FB8540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43E03" w:themeColor="accent3" w:themeTint="FE"/>
          <w:left w:val="single" w:sz="4" w:space="0" w:color="A43E03" w:themeColor="accent3" w:themeTint="FE"/>
          <w:bottom w:val="single" w:sz="4" w:space="0" w:color="A43E03" w:themeColor="accent3" w:themeTint="FE"/>
          <w:right w:val="single" w:sz="4" w:space="0" w:color="A43E03" w:themeColor="accent3" w:themeTint="FE"/>
        </w:tcBorders>
        <w:shd w:val="clear" w:color="A43E03" w:themeColor="accent3" w:themeTint="FE" w:fill="A43E03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43E03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E240FB" w:themeColor="accent4" w:themeTint="90"/>
        <w:left w:val="single" w:sz="4" w:space="0" w:color="E240FB" w:themeColor="accent4" w:themeTint="90"/>
        <w:bottom w:val="single" w:sz="4" w:space="0" w:color="E240FB" w:themeColor="accent4" w:themeTint="90"/>
        <w:right w:val="single" w:sz="4" w:space="0" w:color="E240FB" w:themeColor="accent4" w:themeTint="90"/>
        <w:insideH w:val="single" w:sz="4" w:space="0" w:color="E240FB" w:themeColor="accent4" w:themeTint="90"/>
        <w:insideV w:val="single" w:sz="4" w:space="0" w:color="E240FB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E032FB" w:themeColor="accent4" w:themeTint="9A"/>
          <w:left w:val="single" w:sz="4" w:space="0" w:color="E032FB" w:themeColor="accent4" w:themeTint="9A"/>
          <w:bottom w:val="single" w:sz="4" w:space="0" w:color="E032FB" w:themeColor="accent4" w:themeTint="9A"/>
          <w:right w:val="single" w:sz="4" w:space="0" w:color="E032FB" w:themeColor="accent4" w:themeTint="9A"/>
        </w:tcBorders>
        <w:shd w:val="clear" w:color="E032FB" w:themeColor="accent4" w:themeTint="9A" w:fill="E032FB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E032FB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FFD750" w:themeColor="accent5" w:themeTint="90"/>
        <w:left w:val="single" w:sz="4" w:space="0" w:color="FFD750" w:themeColor="accent5" w:themeTint="90"/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  <w:insideV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C99C00" w:themeColor="accent5"/>
          <w:left w:val="single" w:sz="4" w:space="0" w:color="C99C00" w:themeColor="accent5"/>
          <w:bottom w:val="single" w:sz="4" w:space="0" w:color="C99C00" w:themeColor="accent5"/>
          <w:right w:val="single" w:sz="4" w:space="0" w:color="C99C00" w:themeColor="accent5"/>
        </w:tcBorders>
        <w:shd w:val="clear" w:color="C99C00" w:themeColor="accent5" w:fill="C99C00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C99C00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EA7775" w:themeColor="accent6" w:themeTint="90"/>
        <w:left w:val="single" w:sz="4" w:space="0" w:color="EA7775" w:themeColor="accent6" w:themeTint="90"/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  <w:insideV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C9211E" w:themeColor="accent6"/>
          <w:left w:val="single" w:sz="4" w:space="0" w:color="C9211E" w:themeColor="accent6"/>
          <w:bottom w:val="single" w:sz="4" w:space="0" w:color="C9211E" w:themeColor="accent6"/>
          <w:right w:val="single" w:sz="4" w:space="0" w:color="C9211E" w:themeColor="accent6"/>
        </w:tcBorders>
        <w:shd w:val="clear" w:color="C9211E" w:themeColor="accent6" w:fill="C9211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C9211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2FDB9" w:themeColor="accent1" w:themeTint="34" w:fill="C2FDB9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8A303" w:themeColor="accent1" w:fill="18A303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band1Vert">
      <w:tblPr/>
      <w:tcPr>
        <w:shd w:val="clear" w:color="77FC63" w:themeColor="accent1" w:themeTint="75" w:fill="77FC63" w:themeFill="accent1" w:themeFillTint="75"/>
      </w:tcPr>
    </w:tblStylePr>
    <w:tblStylePr w:type="band1Horz">
      <w:tblPr/>
      <w:tcPr>
        <w:shd w:val="clear" w:color="77FC63" w:themeColor="accent1" w:themeTint="75" w:fill="77FC63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CE6FD" w:themeColor="accent2" w:themeTint="32" w:fill="BCE6FD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369A3" w:themeColor="accent2" w:fill="0369A3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band1Vert">
      <w:tblPr/>
      <w:tcPr>
        <w:shd w:val="clear" w:color="63C4FC" w:themeColor="accent2" w:themeTint="75" w:fill="63C4FC" w:themeFill="accent2" w:themeFillTint="75"/>
      </w:tcPr>
    </w:tblStylePr>
    <w:tblStylePr w:type="band1Horz">
      <w:tblPr/>
      <w:tcPr>
        <w:shd w:val="clear" w:color="63C4FC" w:themeColor="accent2" w:themeTint="75" w:fill="63C4FC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D2B9" w:themeColor="accent3" w:themeTint="34" w:fill="FDD2B9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33E03" w:themeColor="accent3" w:fill="A33E03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band1Vert">
      <w:tblPr/>
      <w:tcPr>
        <w:shd w:val="clear" w:color="FC9B63" w:themeColor="accent3" w:themeTint="75" w:fill="FC9B63" w:themeFill="accent3" w:themeFillTint="75"/>
      </w:tcPr>
    </w:tblStylePr>
    <w:tblStylePr w:type="band1Horz">
      <w:tblPr/>
      <w:tcPr>
        <w:shd w:val="clear" w:color="FC9B63" w:themeColor="accent3" w:themeTint="75" w:fill="FC9B63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4B9FD" w:themeColor="accent4" w:themeTint="34" w:fill="F4B9FD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E03A3" w:themeColor="accent4" w:fill="8E03A3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band1Vert">
      <w:tblPr/>
      <w:tcPr>
        <w:shd w:val="clear" w:color="E763FC" w:themeColor="accent4" w:themeTint="75" w:fill="E763FC" w:themeFill="accent4" w:themeFillTint="75"/>
      </w:tcPr>
    </w:tblStylePr>
    <w:tblStylePr w:type="band1Horz">
      <w:tblPr/>
      <w:tcPr>
        <w:shd w:val="clear" w:color="E763FC" w:themeColor="accent4" w:themeTint="75" w:fill="E763FC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0BF" w:themeColor="accent5" w:themeTint="34" w:fill="FFF0BF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99C00" w:themeColor="accent5" w:fill="C99C00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band1Vert">
      <w:tblPr/>
      <w:tcPr>
        <w:shd w:val="clear" w:color="FFDE71" w:themeColor="accent5" w:themeTint="75" w:fill="FFDE71" w:themeFill="accent5" w:themeFillTint="75"/>
      </w:tcPr>
    </w:tblStylePr>
    <w:tblStylePr w:type="band1Horz">
      <w:tblPr/>
      <w:tcPr>
        <w:shd w:val="clear" w:color="FFDE71" w:themeColor="accent5" w:themeTint="75" w:fill="FFDE71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7CDCD" w:themeColor="accent6" w:themeTint="34" w:fill="F7CDCD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9211E" w:themeColor="accent6" w:fill="C9211E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band1Vert">
      <w:tblPr/>
      <w:tcPr>
        <w:shd w:val="clear" w:color="EE908F" w:themeColor="accent6" w:themeTint="75" w:fill="EE908F" w:themeFill="accent6" w:themeFillTint="75"/>
      </w:tcPr>
    </w:tblStylePr>
    <w:tblStylePr w:type="band1Horz">
      <w:tblPr/>
      <w:tcPr>
        <w:shd w:val="clear" w:color="EE908F" w:themeColor="accent6" w:themeTint="75" w:fill="EE908F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6AFC55" w:themeColor="accent1" w:themeTint="80"/>
        <w:left w:val="single" w:sz="4" w:space="0" w:color="6AFC55" w:themeColor="accent1" w:themeTint="80"/>
        <w:bottom w:val="single" w:sz="4" w:space="0" w:color="6AFC55" w:themeColor="accent1" w:themeTint="80"/>
        <w:right w:val="single" w:sz="4" w:space="0" w:color="6AFC55" w:themeColor="accent1" w:themeTint="80"/>
        <w:insideH w:val="single" w:sz="4" w:space="0" w:color="6AFC55" w:themeColor="accent1" w:themeTint="80"/>
        <w:insideV w:val="single" w:sz="4" w:space="0" w:color="6AFC55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6AFC55" w:themeColor="accent1" w:themeTint="80" w:themeShade="95"/>
      </w:rPr>
      <w:tblPr/>
      <w:tcPr>
        <w:tcBorders>
          <w:bottom w:val="single" w:sz="12" w:space="0" w:color="6AFC55" w:themeColor="accent1" w:themeTint="80"/>
        </w:tcBorders>
      </w:tcPr>
    </w:tblStylePr>
    <w:tblStylePr w:type="lastRow">
      <w:rPr>
        <w:b/>
        <w:color w:val="6AFC55" w:themeColor="accent1" w:themeTint="80" w:themeShade="95"/>
      </w:rPr>
    </w:tblStylePr>
    <w:tblStylePr w:type="firstCol">
      <w:rPr>
        <w:b/>
        <w:color w:val="6AFC55" w:themeColor="accent1" w:themeTint="80" w:themeShade="95"/>
      </w:rPr>
    </w:tblStylePr>
    <w:tblStylePr w:type="lastCol">
      <w:rPr>
        <w:b/>
        <w:color w:val="6AFC55" w:themeColor="accent1" w:themeTint="80" w:themeShade="95"/>
      </w:rPr>
    </w:tblStylePr>
    <w:tblStylePr w:type="band1Vert"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Liberation Sans" w:hAnsi="Liberation Sans"/>
        <w:color w:val="6AFC55" w:themeColor="accent1" w:themeTint="80" w:themeShade="95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2Horz">
      <w:rPr>
        <w:rFonts w:ascii="Liberation Sans" w:hAnsi="Liberation Sans"/>
        <w:color w:val="6AFC55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36B3FB" w:themeColor="accent2" w:themeTint="97"/>
        <w:left w:val="single" w:sz="4" w:space="0" w:color="36B3FB" w:themeColor="accent2" w:themeTint="97"/>
        <w:bottom w:val="single" w:sz="4" w:space="0" w:color="36B3FB" w:themeColor="accent2" w:themeTint="97"/>
        <w:right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36B3FB" w:themeColor="accent2" w:themeTint="97" w:themeShade="95"/>
      </w:rPr>
      <w:tblPr/>
      <w:tcPr>
        <w:tcBorders>
          <w:bottom w:val="single" w:sz="12" w:space="0" w:color="36B3FB" w:themeColor="accent2" w:themeTint="97"/>
        </w:tcBorders>
      </w:tcPr>
    </w:tblStylePr>
    <w:tblStylePr w:type="lastRow">
      <w:rPr>
        <w:b/>
        <w:color w:val="36B3FB" w:themeColor="accent2" w:themeTint="97" w:themeShade="95"/>
      </w:rPr>
    </w:tblStylePr>
    <w:tblStylePr w:type="firstCol">
      <w:rPr>
        <w:b/>
        <w:color w:val="36B3FB" w:themeColor="accent2" w:themeTint="97" w:themeShade="95"/>
      </w:rPr>
    </w:tblStylePr>
    <w:tblStylePr w:type="lastCol">
      <w:rPr>
        <w:b/>
        <w:color w:val="36B3FB" w:themeColor="accent2" w:themeTint="97" w:themeShade="95"/>
      </w:rPr>
    </w:tblStylePr>
    <w:tblStylePr w:type="band1Vert"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36B3FB" w:themeColor="accent2" w:themeTint="97" w:themeShade="95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2Horz">
      <w:rPr>
        <w:rFonts w:ascii="Liberation Sans" w:hAnsi="Liberation Sans"/>
        <w:color w:val="36B3FB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43E03" w:themeColor="accent3" w:themeTint="FE"/>
        <w:left w:val="single" w:sz="4" w:space="0" w:color="A43E03" w:themeColor="accent3" w:themeTint="FE"/>
        <w:bottom w:val="single" w:sz="4" w:space="0" w:color="A43E03" w:themeColor="accent3" w:themeTint="FE"/>
        <w:right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43E03" w:themeColor="accent3" w:themeTint="FE" w:themeShade="95"/>
      </w:rPr>
      <w:tblPr/>
      <w:tcPr>
        <w:tcBorders>
          <w:bottom w:val="single" w:sz="12" w:space="0" w:color="A43E03" w:themeColor="accent3" w:themeTint="FE"/>
        </w:tcBorders>
      </w:tcPr>
    </w:tblStylePr>
    <w:tblStylePr w:type="lastRow">
      <w:rPr>
        <w:b/>
        <w:color w:val="A43E03" w:themeColor="accent3" w:themeTint="FE" w:themeShade="95"/>
      </w:rPr>
    </w:tblStylePr>
    <w:tblStylePr w:type="firstCol">
      <w:rPr>
        <w:b/>
        <w:color w:val="A43E03" w:themeColor="accent3" w:themeTint="FE" w:themeShade="95"/>
      </w:rPr>
    </w:tblStylePr>
    <w:tblStylePr w:type="lastCol">
      <w:rPr>
        <w:b/>
        <w:color w:val="A43E03" w:themeColor="accent3" w:themeTint="FE" w:themeShade="95"/>
      </w:rPr>
    </w:tblStylePr>
    <w:tblStylePr w:type="band1Vert"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A43E03" w:themeColor="accent3" w:themeTint="FE" w:themeShade="95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2Horz">
      <w:rPr>
        <w:rFonts w:ascii="Liberation Sans" w:hAnsi="Liberation Sans"/>
        <w:color w:val="A43E03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E032FB" w:themeColor="accent4" w:themeTint="9A"/>
        <w:left w:val="single" w:sz="4" w:space="0" w:color="E032FB" w:themeColor="accent4" w:themeTint="9A"/>
        <w:bottom w:val="single" w:sz="4" w:space="0" w:color="E032FB" w:themeColor="accent4" w:themeTint="9A"/>
        <w:right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032FB" w:themeColor="accent4" w:themeTint="9A" w:themeShade="95"/>
      </w:rPr>
      <w:tblPr/>
      <w:tcPr>
        <w:tcBorders>
          <w:bottom w:val="single" w:sz="12" w:space="0" w:color="E032FB" w:themeColor="accent4" w:themeTint="9A"/>
        </w:tcBorders>
      </w:tcPr>
    </w:tblStylePr>
    <w:tblStylePr w:type="lastRow">
      <w:rPr>
        <w:b/>
        <w:color w:val="E032FB" w:themeColor="accent4" w:themeTint="9A" w:themeShade="95"/>
      </w:rPr>
    </w:tblStylePr>
    <w:tblStylePr w:type="firstCol">
      <w:rPr>
        <w:b/>
        <w:color w:val="E032FB" w:themeColor="accent4" w:themeTint="9A" w:themeShade="95"/>
      </w:rPr>
    </w:tblStylePr>
    <w:tblStylePr w:type="lastCol">
      <w:rPr>
        <w:b/>
        <w:color w:val="E032FB" w:themeColor="accent4" w:themeTint="9A" w:themeShade="95"/>
      </w:rPr>
    </w:tblStylePr>
    <w:tblStylePr w:type="band1Vert"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E032FB" w:themeColor="accent4" w:themeTint="9A" w:themeShade="95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2Horz">
      <w:rPr>
        <w:rFonts w:ascii="Liberation Sans" w:hAnsi="Liberation Sans"/>
        <w:color w:val="E032FB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C99C00" w:themeColor="accent5"/>
        <w:left w:val="single" w:sz="4" w:space="0" w:color="C99C00" w:themeColor="accent5"/>
        <w:bottom w:val="single" w:sz="4" w:space="0" w:color="C99C00" w:themeColor="accent5"/>
        <w:right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55A00" w:themeColor="accent5" w:themeShade="95"/>
      </w:rPr>
      <w:tblPr/>
      <w:tcPr>
        <w:tcBorders>
          <w:bottom w:val="single" w:sz="12" w:space="0" w:color="C99C00" w:themeColor="accent5"/>
        </w:tcBorders>
      </w:tcPr>
    </w:tblStylePr>
    <w:tblStylePr w:type="lastRow">
      <w:rPr>
        <w:b/>
        <w:color w:val="755A00" w:themeColor="accent5" w:themeShade="95"/>
      </w:rPr>
    </w:tblStylePr>
    <w:tblStylePr w:type="firstCol">
      <w:rPr>
        <w:b/>
        <w:color w:val="755A00" w:themeColor="accent5" w:themeShade="95"/>
      </w:rPr>
    </w:tblStylePr>
    <w:tblStylePr w:type="lastCol">
      <w:rPr>
        <w:b/>
        <w:color w:val="755A00" w:themeColor="accent5" w:themeShade="95"/>
      </w:rPr>
    </w:tblStylePr>
    <w:tblStylePr w:type="band1Vert"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755A00" w:themeColor="accent5" w:themeShade="95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2Horz">
      <w:rPr>
        <w:rFonts w:ascii="Liberation Sans" w:hAnsi="Liberation Sans"/>
        <w:color w:val="755A00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C9211E" w:themeColor="accent6"/>
        <w:left w:val="single" w:sz="4" w:space="0" w:color="C9211E" w:themeColor="accent6"/>
        <w:bottom w:val="single" w:sz="4" w:space="0" w:color="C9211E" w:themeColor="accent6"/>
        <w:right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55A00" w:themeColor="accent5" w:themeShade="95"/>
      </w:rPr>
      <w:tblPr/>
      <w:tcPr>
        <w:tcBorders>
          <w:bottom w:val="single" w:sz="12" w:space="0" w:color="C9211E" w:themeColor="accent6"/>
        </w:tcBorders>
      </w:tcPr>
    </w:tblStylePr>
    <w:tblStylePr w:type="lastRow">
      <w:rPr>
        <w:b/>
        <w:color w:val="755A00" w:themeColor="accent5" w:themeShade="95"/>
      </w:rPr>
    </w:tblStylePr>
    <w:tblStylePr w:type="firstCol">
      <w:rPr>
        <w:b/>
        <w:color w:val="755A00" w:themeColor="accent5" w:themeShade="95"/>
      </w:rPr>
    </w:tblStylePr>
    <w:tblStylePr w:type="lastCol">
      <w:rPr>
        <w:b/>
        <w:color w:val="755A00" w:themeColor="accent5" w:themeShade="95"/>
      </w:rPr>
    </w:tblStylePr>
    <w:tblStylePr w:type="band1Vert"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755A00" w:themeColor="accent5" w:themeShade="95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2Horz">
      <w:rPr>
        <w:rFonts w:ascii="Liberation Sans" w:hAnsi="Liberation Sans"/>
        <w:color w:val="755A00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6AFC55" w:themeColor="accent1" w:themeTint="80"/>
        <w:right w:val="single" w:sz="4" w:space="0" w:color="6AFC55" w:themeColor="accent1" w:themeTint="80"/>
        <w:insideH w:val="single" w:sz="4" w:space="0" w:color="6AFC55" w:themeColor="accent1" w:themeTint="80"/>
        <w:insideV w:val="single" w:sz="4" w:space="0" w:color="6AFC55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6AFC55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AFC55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6AFC55" w:themeColor="accent1" w:themeTint="80" w:themeShade="95"/>
        <w:sz w:val="22"/>
      </w:rPr>
      <w:tblPr/>
      <w:tcPr>
        <w:tcBorders>
          <w:top w:val="single" w:sz="4" w:space="0" w:color="6AFC55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6AFC55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AFC55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6AFC55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6AFC55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Liberation Sans" w:hAnsi="Liberation Sans"/>
        <w:color w:val="6AFC55" w:themeColor="accent1" w:themeTint="80" w:themeShade="95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2Horz">
      <w:rPr>
        <w:rFonts w:ascii="Liberation Sans" w:hAnsi="Liberation Sans"/>
        <w:color w:val="6AFC55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36B3FB" w:themeColor="accent2" w:themeTint="97"/>
        <w:right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36B3FB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36B3FB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36B3FB" w:themeColor="accent2" w:themeTint="97" w:themeShade="95"/>
        <w:sz w:val="22"/>
      </w:rPr>
      <w:tblPr/>
      <w:tcPr>
        <w:tcBorders>
          <w:top w:val="single" w:sz="4" w:space="0" w:color="36B3FB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36B3FB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36B3FB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36B3FB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36B3FB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36B3FB" w:themeColor="accent2" w:themeTint="97" w:themeShade="95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2Horz">
      <w:rPr>
        <w:rFonts w:ascii="Liberation Sans" w:hAnsi="Liberation Sans"/>
        <w:color w:val="36B3FB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43E03" w:themeColor="accent3" w:themeTint="FE"/>
        <w:right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A43E03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43E03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43E03" w:themeColor="accent3" w:themeTint="FE" w:themeShade="95"/>
        <w:sz w:val="22"/>
      </w:rPr>
      <w:tblPr/>
      <w:tcPr>
        <w:tcBorders>
          <w:top w:val="single" w:sz="4" w:space="0" w:color="A43E03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43E03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43E03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43E03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43E03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A43E03" w:themeColor="accent3" w:themeTint="FE" w:themeShade="95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2Horz">
      <w:rPr>
        <w:rFonts w:ascii="Liberation Sans" w:hAnsi="Liberation Sans"/>
        <w:color w:val="A43E03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E032FB" w:themeColor="accent4" w:themeTint="9A"/>
        <w:right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E032FB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032FB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E032FB" w:themeColor="accent4" w:themeTint="9A" w:themeShade="95"/>
        <w:sz w:val="22"/>
      </w:rPr>
      <w:tblPr/>
      <w:tcPr>
        <w:tcBorders>
          <w:top w:val="single" w:sz="4" w:space="0" w:color="E032FB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E032FB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032FB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E032FB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E032FB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E032FB" w:themeColor="accent4" w:themeTint="9A" w:themeShade="95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2Horz">
      <w:rPr>
        <w:rFonts w:ascii="Liberation Sans" w:hAnsi="Liberation Sans"/>
        <w:color w:val="E032FB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  <w:insideV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55A00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750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55A00" w:themeColor="accent5" w:themeShade="95"/>
        <w:sz w:val="22"/>
      </w:rPr>
      <w:tblPr/>
      <w:tcPr>
        <w:tcBorders>
          <w:top w:val="single" w:sz="4" w:space="0" w:color="FFD750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55A00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750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55A00" w:themeColor="accent5" w:themeShade="95"/>
        <w:sz w:val="22"/>
      </w:rPr>
      <w:tblPr/>
      <w:tcPr>
        <w:tcBorders>
          <w:top w:val="none" w:sz="4" w:space="0" w:color="000000"/>
          <w:left w:val="single" w:sz="4" w:space="0" w:color="FFD750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755A00" w:themeColor="accent5" w:themeShade="95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2Horz">
      <w:rPr>
        <w:rFonts w:ascii="Liberation Sans" w:hAnsi="Liberation Sans"/>
        <w:color w:val="755A00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  <w:insideV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51311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A7775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51311" w:themeColor="accent6" w:themeShade="95"/>
        <w:sz w:val="22"/>
      </w:rPr>
      <w:tblPr/>
      <w:tcPr>
        <w:tcBorders>
          <w:top w:val="single" w:sz="4" w:space="0" w:color="EA7775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51311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A7775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51311" w:themeColor="accent6" w:themeShade="95"/>
        <w:sz w:val="22"/>
      </w:rPr>
      <w:tblPr/>
      <w:tcPr>
        <w:tcBorders>
          <w:top w:val="none" w:sz="4" w:space="0" w:color="000000"/>
          <w:left w:val="single" w:sz="4" w:space="0" w:color="EA7775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751311" w:themeColor="accent6" w:themeShade="95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2Horz">
      <w:rPr>
        <w:rFonts w:ascii="Liberation Sans" w:hAnsi="Liberation Sans"/>
        <w:color w:val="751311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8A303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8A303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4FDA9" w:themeColor="accent1" w:themeTint="40" w:fill="B4FDA9" w:themeFill="accent1" w:themeFillTint="40"/>
      </w:tcPr>
    </w:tblStylePr>
    <w:tblStylePr w:type="band1Horz">
      <w:tblPr/>
      <w:tcPr>
        <w:shd w:val="clear" w:color="B4FDA9" w:themeColor="accent1" w:themeTint="40" w:fill="B4FDA9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369A3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369A3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9DEFD" w:themeColor="accent2" w:themeTint="40" w:fill="A9DEFD" w:themeFill="accent2" w:themeFillTint="40"/>
      </w:tcPr>
    </w:tblStylePr>
    <w:tblStylePr w:type="band1Horz">
      <w:tblPr/>
      <w:tcPr>
        <w:shd w:val="clear" w:color="A9DEFD" w:themeColor="accent2" w:themeTint="40" w:fill="A9DEFD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33E03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33E03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C8A9" w:themeColor="accent3" w:themeTint="40" w:fill="FDC8A9" w:themeFill="accent3" w:themeFillTint="40"/>
      </w:tcPr>
    </w:tblStylePr>
    <w:tblStylePr w:type="band1Horz">
      <w:tblPr/>
      <w:tcPr>
        <w:shd w:val="clear" w:color="FDC8A9" w:themeColor="accent3" w:themeTint="40" w:fill="FDC8A9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03A3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E03A3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2A9FD" w:themeColor="accent4" w:themeTint="40" w:fill="F2A9FD" w:themeFill="accent4" w:themeFillTint="40"/>
      </w:tcPr>
    </w:tblStylePr>
    <w:tblStylePr w:type="band1Horz">
      <w:tblPr/>
      <w:tcPr>
        <w:shd w:val="clear" w:color="F2A9FD" w:themeColor="accent4" w:themeTint="40" w:fill="F2A9FD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9C00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99C00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DB1" w:themeColor="accent5" w:themeTint="40" w:fill="FFEDB1" w:themeFill="accent5" w:themeFillTint="40"/>
      </w:tcPr>
    </w:tblStylePr>
    <w:tblStylePr w:type="band1Horz">
      <w:tblPr/>
      <w:tcPr>
        <w:shd w:val="clear" w:color="FFEDB1" w:themeColor="accent5" w:themeTint="40" w:fill="FFEDB1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211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9211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6C2C1" w:themeColor="accent6" w:themeTint="40" w:fill="F6C2C1" w:themeFill="accent6" w:themeFillTint="40"/>
      </w:tcPr>
    </w:tblStylePr>
    <w:tblStylePr w:type="band1Horz">
      <w:tblPr/>
      <w:tcPr>
        <w:shd w:val="clear" w:color="F6C2C1" w:themeColor="accent6" w:themeTint="40" w:fill="F6C2C1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58FB40" w:themeColor="accent1" w:themeTint="90"/>
        <w:bottom w:val="single" w:sz="4" w:space="0" w:color="58FB40" w:themeColor="accent1" w:themeTint="90"/>
        <w:insideH w:val="single" w:sz="4" w:space="0" w:color="58FB40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8FB40" w:themeColor="accent1" w:themeTint="90"/>
          <w:left w:val="none" w:sz="4" w:space="0" w:color="000000"/>
          <w:bottom w:val="single" w:sz="4" w:space="0" w:color="58FB40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8FB40" w:themeColor="accent1" w:themeTint="90"/>
          <w:left w:val="none" w:sz="4" w:space="0" w:color="000000"/>
          <w:bottom w:val="single" w:sz="4" w:space="0" w:color="58FB40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40B7FB" w:themeColor="accent2" w:themeTint="90"/>
        <w:bottom w:val="single" w:sz="4" w:space="0" w:color="40B7FB" w:themeColor="accent2" w:themeTint="90"/>
        <w:insideH w:val="single" w:sz="4" w:space="0" w:color="40B7FB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40B7FB" w:themeColor="accent2" w:themeTint="90"/>
          <w:left w:val="none" w:sz="4" w:space="0" w:color="000000"/>
          <w:bottom w:val="single" w:sz="4" w:space="0" w:color="40B7FB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40B7FB" w:themeColor="accent2" w:themeTint="90"/>
          <w:left w:val="none" w:sz="4" w:space="0" w:color="000000"/>
          <w:bottom w:val="single" w:sz="4" w:space="0" w:color="40B7FB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FB8540" w:themeColor="accent3" w:themeTint="90"/>
        <w:bottom w:val="single" w:sz="4" w:space="0" w:color="FB8540" w:themeColor="accent3" w:themeTint="90"/>
        <w:insideH w:val="single" w:sz="4" w:space="0" w:color="FB8540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B8540" w:themeColor="accent3" w:themeTint="90"/>
          <w:left w:val="none" w:sz="4" w:space="0" w:color="000000"/>
          <w:bottom w:val="single" w:sz="4" w:space="0" w:color="FB8540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B8540" w:themeColor="accent3" w:themeTint="90"/>
          <w:left w:val="none" w:sz="4" w:space="0" w:color="000000"/>
          <w:bottom w:val="single" w:sz="4" w:space="0" w:color="FB8540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E240FB" w:themeColor="accent4" w:themeTint="90"/>
        <w:bottom w:val="single" w:sz="4" w:space="0" w:color="E240FB" w:themeColor="accent4" w:themeTint="90"/>
        <w:insideH w:val="single" w:sz="4" w:space="0" w:color="E240FB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E240FB" w:themeColor="accent4" w:themeTint="90"/>
          <w:left w:val="none" w:sz="4" w:space="0" w:color="000000"/>
          <w:bottom w:val="single" w:sz="4" w:space="0" w:color="E240FB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E240FB" w:themeColor="accent4" w:themeTint="90"/>
          <w:left w:val="none" w:sz="4" w:space="0" w:color="000000"/>
          <w:bottom w:val="single" w:sz="4" w:space="0" w:color="E240FB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FFD750" w:themeColor="accent5" w:themeTint="90"/>
        <w:bottom w:val="single" w:sz="4" w:space="0" w:color="FFD750" w:themeColor="accent5" w:themeTint="90"/>
        <w:insideH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750" w:themeColor="accent5" w:themeTint="90"/>
          <w:left w:val="none" w:sz="4" w:space="0" w:color="000000"/>
          <w:bottom w:val="single" w:sz="4" w:space="0" w:color="FFD750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750" w:themeColor="accent5" w:themeTint="90"/>
          <w:left w:val="none" w:sz="4" w:space="0" w:color="000000"/>
          <w:bottom w:val="single" w:sz="4" w:space="0" w:color="FFD750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EA7775" w:themeColor="accent6" w:themeTint="90"/>
        <w:bottom w:val="single" w:sz="4" w:space="0" w:color="EA7775" w:themeColor="accent6" w:themeTint="90"/>
        <w:insideH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EA7775" w:themeColor="accent6" w:themeTint="90"/>
          <w:left w:val="none" w:sz="4" w:space="0" w:color="000000"/>
          <w:bottom w:val="single" w:sz="4" w:space="0" w:color="EA7775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EA7775" w:themeColor="accent6" w:themeTint="90"/>
          <w:left w:val="none" w:sz="4" w:space="0" w:color="000000"/>
          <w:bottom w:val="single" w:sz="4" w:space="0" w:color="EA7775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18A303" w:themeColor="accent1"/>
        <w:left w:val="single" w:sz="4" w:space="0" w:color="18A303" w:themeColor="accent1"/>
        <w:bottom w:val="single" w:sz="4" w:space="0" w:color="18A303" w:themeColor="accent1"/>
        <w:right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18A303" w:themeColor="accent1"/>
          <w:right w:val="single" w:sz="4" w:space="0" w:color="18A303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18A303" w:themeColor="accent1"/>
          <w:bottom w:val="single" w:sz="4" w:space="0" w:color="18A303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36B3FB" w:themeColor="accent2" w:themeTint="97"/>
        <w:left w:val="single" w:sz="4" w:space="0" w:color="36B3FB" w:themeColor="accent2" w:themeTint="97"/>
        <w:bottom w:val="single" w:sz="4" w:space="0" w:color="36B3FB" w:themeColor="accent2" w:themeTint="97"/>
        <w:right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36B3FB" w:themeColor="accent2" w:themeTint="97"/>
          <w:right w:val="single" w:sz="4" w:space="0" w:color="36B3FB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36B3FB" w:themeColor="accent2" w:themeTint="97"/>
          <w:bottom w:val="single" w:sz="4" w:space="0" w:color="36B3FB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FB7E35" w:themeColor="accent3" w:themeTint="98"/>
        <w:left w:val="single" w:sz="4" w:space="0" w:color="FB7E35" w:themeColor="accent3" w:themeTint="98"/>
        <w:bottom w:val="single" w:sz="4" w:space="0" w:color="FB7E35" w:themeColor="accent3" w:themeTint="98"/>
        <w:right w:val="single" w:sz="4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B7E35" w:themeColor="accent3" w:themeTint="98" w:fill="FB7E35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B7E35" w:themeColor="accent3" w:themeTint="98"/>
          <w:right w:val="single" w:sz="4" w:space="0" w:color="FB7E35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7E35" w:themeColor="accent3" w:themeTint="98"/>
          <w:bottom w:val="single" w:sz="4" w:space="0" w:color="FB7E35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E032FB" w:themeColor="accent4" w:themeTint="9A"/>
        <w:left w:val="single" w:sz="4" w:space="0" w:color="E032FB" w:themeColor="accent4" w:themeTint="9A"/>
        <w:bottom w:val="single" w:sz="4" w:space="0" w:color="E032FB" w:themeColor="accent4" w:themeTint="9A"/>
        <w:right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E032FB" w:themeColor="accent4" w:themeTint="9A"/>
          <w:right w:val="single" w:sz="4" w:space="0" w:color="E032FB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032FB" w:themeColor="accent4" w:themeTint="9A"/>
          <w:bottom w:val="single" w:sz="4" w:space="0" w:color="E032FB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FFD444" w:themeColor="accent5" w:themeTint="9A"/>
        <w:left w:val="single" w:sz="4" w:space="0" w:color="FFD444" w:themeColor="accent5" w:themeTint="9A"/>
        <w:bottom w:val="single" w:sz="4" w:space="0" w:color="FFD444" w:themeColor="accent5" w:themeTint="9A"/>
        <w:right w:val="single" w:sz="4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444" w:themeColor="accent5" w:themeTint="9A" w:fill="FFD444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444" w:themeColor="accent5" w:themeTint="9A"/>
          <w:right w:val="single" w:sz="4" w:space="0" w:color="FFD444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444" w:themeColor="accent5" w:themeTint="9A"/>
          <w:bottom w:val="single" w:sz="4" w:space="0" w:color="FFD444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E9706E" w:themeColor="accent6" w:themeTint="98"/>
        <w:left w:val="single" w:sz="4" w:space="0" w:color="E9706E" w:themeColor="accent6" w:themeTint="98"/>
        <w:bottom w:val="single" w:sz="4" w:space="0" w:color="E9706E" w:themeColor="accent6" w:themeTint="98"/>
        <w:right w:val="single" w:sz="4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9706E" w:themeColor="accent6" w:themeTint="98" w:fill="E9706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E9706E" w:themeColor="accent6" w:themeTint="98"/>
          <w:right w:val="single" w:sz="4" w:space="0" w:color="E9706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9706E" w:themeColor="accent6" w:themeTint="98"/>
          <w:bottom w:val="single" w:sz="4" w:space="0" w:color="E9706E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58FB40" w:themeColor="accent1" w:themeTint="90"/>
        <w:left w:val="single" w:sz="4" w:space="0" w:color="58FB40" w:themeColor="accent1" w:themeTint="90"/>
        <w:bottom w:val="single" w:sz="4" w:space="0" w:color="58FB40" w:themeColor="accent1" w:themeTint="90"/>
        <w:right w:val="single" w:sz="4" w:space="0" w:color="58FB40" w:themeColor="accent1" w:themeTint="90"/>
        <w:insideH w:val="single" w:sz="4" w:space="0" w:color="58FB40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40B7FB" w:themeColor="accent2" w:themeTint="90"/>
        <w:left w:val="single" w:sz="4" w:space="0" w:color="40B7FB" w:themeColor="accent2" w:themeTint="90"/>
        <w:bottom w:val="single" w:sz="4" w:space="0" w:color="40B7FB" w:themeColor="accent2" w:themeTint="90"/>
        <w:right w:val="single" w:sz="4" w:space="0" w:color="40B7FB" w:themeColor="accent2" w:themeTint="90"/>
        <w:insideH w:val="single" w:sz="4" w:space="0" w:color="40B7FB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FB8540" w:themeColor="accent3" w:themeTint="90"/>
        <w:left w:val="single" w:sz="4" w:space="0" w:color="FB8540" w:themeColor="accent3" w:themeTint="90"/>
        <w:bottom w:val="single" w:sz="4" w:space="0" w:color="FB8540" w:themeColor="accent3" w:themeTint="90"/>
        <w:right w:val="single" w:sz="4" w:space="0" w:color="FB8540" w:themeColor="accent3" w:themeTint="90"/>
        <w:insideH w:val="single" w:sz="4" w:space="0" w:color="FB8540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E240FB" w:themeColor="accent4" w:themeTint="90"/>
        <w:left w:val="single" w:sz="4" w:space="0" w:color="E240FB" w:themeColor="accent4" w:themeTint="90"/>
        <w:bottom w:val="single" w:sz="4" w:space="0" w:color="E240FB" w:themeColor="accent4" w:themeTint="90"/>
        <w:right w:val="single" w:sz="4" w:space="0" w:color="E240FB" w:themeColor="accent4" w:themeTint="90"/>
        <w:insideH w:val="single" w:sz="4" w:space="0" w:color="E240FB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FFD750" w:themeColor="accent5" w:themeTint="90"/>
        <w:left w:val="single" w:sz="4" w:space="0" w:color="FFD750" w:themeColor="accent5" w:themeTint="90"/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EA7775" w:themeColor="accent6" w:themeTint="90"/>
        <w:left w:val="single" w:sz="4" w:space="0" w:color="EA7775" w:themeColor="accent6" w:themeTint="90"/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18A303" w:themeColor="accent1"/>
        <w:left w:val="single" w:sz="32" w:space="0" w:color="18A303" w:themeColor="accent1"/>
        <w:bottom w:val="single" w:sz="32" w:space="0" w:color="18A303" w:themeColor="accent1"/>
        <w:right w:val="single" w:sz="32" w:space="0" w:color="18A303" w:themeColor="accent1"/>
      </w:tblBorders>
      <w:shd w:val="clear" w:color="18A303" w:themeColor="accent1" w:fill="18A303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18A303" w:themeColor="accent1"/>
          <w:bottom w:val="single" w:sz="12" w:space="0" w:color="FFFFFF" w:themeColor="light1"/>
        </w:tcBorders>
        <w:shd w:val="clear" w:color="18A303" w:themeColor="accent1" w:fill="18A303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18A303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8A303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8A303" w:themeColor="accent1" w:fill="18A303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8A303" w:themeColor="accent1" w:fill="18A303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8A303" w:themeColor="accent1" w:fill="18A303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36B3FB" w:themeColor="accent2" w:themeTint="97"/>
        <w:left w:val="single" w:sz="32" w:space="0" w:color="36B3FB" w:themeColor="accent2" w:themeTint="97"/>
        <w:bottom w:val="single" w:sz="32" w:space="0" w:color="36B3FB" w:themeColor="accent2" w:themeTint="97"/>
        <w:right w:val="single" w:sz="32" w:space="0" w:color="36B3FB" w:themeColor="accent2" w:themeTint="97"/>
      </w:tblBorders>
      <w:shd w:val="clear" w:color="36B3FB" w:themeColor="accent2" w:themeTint="97" w:fill="36B3FB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36B3FB" w:themeColor="accent2" w:themeTint="97"/>
          <w:bottom w:val="single" w:sz="12" w:space="0" w:color="FFFFFF" w:themeColor="light1"/>
        </w:tcBorders>
        <w:shd w:val="clear" w:color="36B3FB" w:themeColor="accent2" w:themeTint="97" w:fill="36B3FB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36B3FB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36B3FB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36B3FB" w:themeColor="accent2" w:themeTint="97" w:fill="36B3FB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36B3FB" w:themeColor="accent2" w:themeTint="97" w:fill="36B3FB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36B3FB" w:themeColor="accent2" w:themeTint="97" w:fill="36B3FB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FB7E35" w:themeColor="accent3" w:themeTint="98"/>
        <w:left w:val="single" w:sz="32" w:space="0" w:color="FB7E35" w:themeColor="accent3" w:themeTint="98"/>
        <w:bottom w:val="single" w:sz="32" w:space="0" w:color="FB7E35" w:themeColor="accent3" w:themeTint="98"/>
        <w:right w:val="single" w:sz="32" w:space="0" w:color="FB7E35" w:themeColor="accent3" w:themeTint="98"/>
      </w:tblBorders>
      <w:shd w:val="clear" w:color="FB7E35" w:themeColor="accent3" w:themeTint="98" w:fill="FB7E35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B7E35" w:themeColor="accent3" w:themeTint="98"/>
          <w:bottom w:val="single" w:sz="12" w:space="0" w:color="FFFFFF" w:themeColor="light1"/>
        </w:tcBorders>
        <w:shd w:val="clear" w:color="FB7E35" w:themeColor="accent3" w:themeTint="98" w:fill="FB7E35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B7E35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B7E35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B7E35" w:themeColor="accent3" w:themeTint="98" w:fill="FB7E35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B7E35" w:themeColor="accent3" w:themeTint="98" w:fill="FB7E35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B7E35" w:themeColor="accent3" w:themeTint="98" w:fill="FB7E35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E032FB" w:themeColor="accent4" w:themeTint="9A"/>
        <w:left w:val="single" w:sz="32" w:space="0" w:color="E032FB" w:themeColor="accent4" w:themeTint="9A"/>
        <w:bottom w:val="single" w:sz="32" w:space="0" w:color="E032FB" w:themeColor="accent4" w:themeTint="9A"/>
        <w:right w:val="single" w:sz="32" w:space="0" w:color="E032FB" w:themeColor="accent4" w:themeTint="9A"/>
      </w:tblBorders>
      <w:shd w:val="clear" w:color="E032FB" w:themeColor="accent4" w:themeTint="9A" w:fill="E032FB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E032FB" w:themeColor="accent4" w:themeTint="9A"/>
          <w:bottom w:val="single" w:sz="12" w:space="0" w:color="FFFFFF" w:themeColor="light1"/>
        </w:tcBorders>
        <w:shd w:val="clear" w:color="E032FB" w:themeColor="accent4" w:themeTint="9A" w:fill="E032FB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E032FB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032FB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E032FB" w:themeColor="accent4" w:themeTint="9A" w:fill="E032FB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032FB" w:themeColor="accent4" w:themeTint="9A" w:fill="E032FB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032FB" w:themeColor="accent4" w:themeTint="9A" w:fill="E032FB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FFD444" w:themeColor="accent5" w:themeTint="9A"/>
        <w:left w:val="single" w:sz="32" w:space="0" w:color="FFD444" w:themeColor="accent5" w:themeTint="9A"/>
        <w:bottom w:val="single" w:sz="32" w:space="0" w:color="FFD444" w:themeColor="accent5" w:themeTint="9A"/>
        <w:right w:val="single" w:sz="32" w:space="0" w:color="FFD444" w:themeColor="accent5" w:themeTint="9A"/>
      </w:tblBorders>
      <w:shd w:val="clear" w:color="FFD444" w:themeColor="accent5" w:themeTint="9A" w:fill="FFD444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444" w:themeColor="accent5" w:themeTint="9A"/>
          <w:bottom w:val="single" w:sz="12" w:space="0" w:color="FFFFFF" w:themeColor="light1"/>
        </w:tcBorders>
        <w:shd w:val="clear" w:color="FFD444" w:themeColor="accent5" w:themeTint="9A" w:fill="FFD444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444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444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444" w:themeColor="accent5" w:themeTint="9A" w:fill="FFD444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444" w:themeColor="accent5" w:themeTint="9A" w:fill="FFD444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444" w:themeColor="accent5" w:themeTint="9A" w:fill="FFD444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E9706E" w:themeColor="accent6" w:themeTint="98"/>
        <w:left w:val="single" w:sz="32" w:space="0" w:color="E9706E" w:themeColor="accent6" w:themeTint="98"/>
        <w:bottom w:val="single" w:sz="32" w:space="0" w:color="E9706E" w:themeColor="accent6" w:themeTint="98"/>
        <w:right w:val="single" w:sz="32" w:space="0" w:color="E9706E" w:themeColor="accent6" w:themeTint="98"/>
      </w:tblBorders>
      <w:shd w:val="clear" w:color="E9706E" w:themeColor="accent6" w:themeTint="98" w:fill="E9706E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E9706E" w:themeColor="accent6" w:themeTint="98"/>
          <w:bottom w:val="single" w:sz="12" w:space="0" w:color="FFFFFF" w:themeColor="light1"/>
        </w:tcBorders>
        <w:shd w:val="clear" w:color="E9706E" w:themeColor="accent6" w:themeTint="98" w:fill="E9706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E9706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9706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E9706E" w:themeColor="accent6" w:themeTint="98" w:fill="E9706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9706E" w:themeColor="accent6" w:themeTint="98" w:fill="E9706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9706E" w:themeColor="accent6" w:themeTint="98" w:fill="E9706E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18A303" w:themeColor="accent1"/>
        <w:bottom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D5E01" w:themeColor="accent1" w:themeShade="95"/>
      </w:rPr>
      <w:tblPr/>
      <w:tcPr>
        <w:tcBorders>
          <w:bottom w:val="single" w:sz="4" w:space="0" w:color="18A303" w:themeColor="accent1"/>
        </w:tcBorders>
      </w:tcPr>
    </w:tblStylePr>
    <w:tblStylePr w:type="lastRow">
      <w:rPr>
        <w:b/>
        <w:color w:val="0D5E01" w:themeColor="accent1" w:themeShade="95"/>
      </w:rPr>
      <w:tblPr/>
      <w:tcPr>
        <w:tcBorders>
          <w:top w:val="single" w:sz="4" w:space="0" w:color="18A303" w:themeColor="accent1"/>
        </w:tcBorders>
      </w:tcPr>
    </w:tblStylePr>
    <w:tblStylePr w:type="firstCol">
      <w:rPr>
        <w:b/>
        <w:color w:val="0D5E01" w:themeColor="accent1" w:themeShade="95"/>
      </w:rPr>
    </w:tblStylePr>
    <w:tblStylePr w:type="lastCol">
      <w:rPr>
        <w:b/>
        <w:color w:val="0D5E01" w:themeColor="accent1" w:themeShade="95"/>
      </w:rPr>
    </w:tblStylePr>
    <w:tblStylePr w:type="band1Vert"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Liberation Sans" w:hAnsi="Liberation Sans"/>
        <w:color w:val="0D5E01" w:themeColor="accent1" w:themeShade="95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2Horz">
      <w:rPr>
        <w:rFonts w:ascii="Liberation Sans" w:hAnsi="Liberation Sans"/>
        <w:color w:val="0D5E0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36B3FB" w:themeColor="accent2" w:themeTint="97"/>
        <w:bottom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36B3FB" w:themeColor="accent2" w:themeTint="97" w:themeShade="95"/>
      </w:rPr>
      <w:tblPr/>
      <w:tcPr>
        <w:tcBorders>
          <w:bottom w:val="single" w:sz="4" w:space="0" w:color="36B3FB" w:themeColor="accent2" w:themeTint="97"/>
        </w:tcBorders>
      </w:tcPr>
    </w:tblStylePr>
    <w:tblStylePr w:type="lastRow">
      <w:rPr>
        <w:b/>
        <w:color w:val="36B3FB" w:themeColor="accent2" w:themeTint="97" w:themeShade="95"/>
      </w:rPr>
      <w:tblPr/>
      <w:tcPr>
        <w:tcBorders>
          <w:top w:val="single" w:sz="4" w:space="0" w:color="36B3FB" w:themeColor="accent2" w:themeTint="97"/>
        </w:tcBorders>
      </w:tcPr>
    </w:tblStylePr>
    <w:tblStylePr w:type="firstCol">
      <w:rPr>
        <w:b/>
        <w:color w:val="36B3FB" w:themeColor="accent2" w:themeTint="97" w:themeShade="95"/>
      </w:rPr>
    </w:tblStylePr>
    <w:tblStylePr w:type="lastCol">
      <w:rPr>
        <w:b/>
        <w:color w:val="36B3FB" w:themeColor="accent2" w:themeTint="97" w:themeShade="95"/>
      </w:rPr>
    </w:tblStylePr>
    <w:tblStylePr w:type="band1Vert"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Liberation Sans" w:hAnsi="Liberation Sans"/>
        <w:color w:val="36B3FB" w:themeColor="accent2" w:themeTint="97" w:themeShade="95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2Horz">
      <w:rPr>
        <w:rFonts w:ascii="Liberation Sans" w:hAnsi="Liberation Sans"/>
        <w:color w:val="36B3FB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FB7E35" w:themeColor="accent3" w:themeTint="98"/>
        <w:bottom w:val="single" w:sz="4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B7E35" w:themeColor="accent3" w:themeTint="98" w:themeShade="95"/>
      </w:rPr>
      <w:tblPr/>
      <w:tcPr>
        <w:tcBorders>
          <w:bottom w:val="single" w:sz="4" w:space="0" w:color="FB7E35" w:themeColor="accent3" w:themeTint="98"/>
        </w:tcBorders>
      </w:tcPr>
    </w:tblStylePr>
    <w:tblStylePr w:type="lastRow">
      <w:rPr>
        <w:b/>
        <w:color w:val="FB7E35" w:themeColor="accent3" w:themeTint="98" w:themeShade="95"/>
      </w:rPr>
      <w:tblPr/>
      <w:tcPr>
        <w:tcBorders>
          <w:top w:val="single" w:sz="4" w:space="0" w:color="FB7E35" w:themeColor="accent3" w:themeTint="98"/>
        </w:tcBorders>
      </w:tcPr>
    </w:tblStylePr>
    <w:tblStylePr w:type="firstCol">
      <w:rPr>
        <w:b/>
        <w:color w:val="FB7E35" w:themeColor="accent3" w:themeTint="98" w:themeShade="95"/>
      </w:rPr>
    </w:tblStylePr>
    <w:tblStylePr w:type="lastCol">
      <w:rPr>
        <w:b/>
        <w:color w:val="FB7E35" w:themeColor="accent3" w:themeTint="98" w:themeShade="95"/>
      </w:rPr>
    </w:tblStylePr>
    <w:tblStylePr w:type="band1Vert"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Liberation Sans" w:hAnsi="Liberation Sans"/>
        <w:color w:val="FB7E35" w:themeColor="accent3" w:themeTint="98" w:themeShade="95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2Horz">
      <w:rPr>
        <w:rFonts w:ascii="Liberation Sans" w:hAnsi="Liberation Sans"/>
        <w:color w:val="FB7E35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E032FB" w:themeColor="accent4" w:themeTint="9A"/>
        <w:bottom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032FB" w:themeColor="accent4" w:themeTint="9A" w:themeShade="95"/>
      </w:rPr>
      <w:tblPr/>
      <w:tcPr>
        <w:tcBorders>
          <w:bottom w:val="single" w:sz="4" w:space="0" w:color="E032FB" w:themeColor="accent4" w:themeTint="9A"/>
        </w:tcBorders>
      </w:tcPr>
    </w:tblStylePr>
    <w:tblStylePr w:type="lastRow">
      <w:rPr>
        <w:b/>
        <w:color w:val="E032FB" w:themeColor="accent4" w:themeTint="9A" w:themeShade="95"/>
      </w:rPr>
      <w:tblPr/>
      <w:tcPr>
        <w:tcBorders>
          <w:top w:val="single" w:sz="4" w:space="0" w:color="E032FB" w:themeColor="accent4" w:themeTint="9A"/>
        </w:tcBorders>
      </w:tcPr>
    </w:tblStylePr>
    <w:tblStylePr w:type="firstCol">
      <w:rPr>
        <w:b/>
        <w:color w:val="E032FB" w:themeColor="accent4" w:themeTint="9A" w:themeShade="95"/>
      </w:rPr>
    </w:tblStylePr>
    <w:tblStylePr w:type="lastCol">
      <w:rPr>
        <w:b/>
        <w:color w:val="E032FB" w:themeColor="accent4" w:themeTint="9A" w:themeShade="95"/>
      </w:rPr>
    </w:tblStylePr>
    <w:tblStylePr w:type="band1Vert"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Liberation Sans" w:hAnsi="Liberation Sans"/>
        <w:color w:val="E032FB" w:themeColor="accent4" w:themeTint="9A" w:themeShade="95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2Horz">
      <w:rPr>
        <w:rFonts w:ascii="Liberation Sans" w:hAnsi="Liberation Sans"/>
        <w:color w:val="E032FB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FFD444" w:themeColor="accent5" w:themeTint="9A"/>
        <w:bottom w:val="single" w:sz="4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444" w:themeColor="accent5" w:themeTint="9A" w:themeShade="95"/>
      </w:rPr>
      <w:tblPr/>
      <w:tcPr>
        <w:tcBorders>
          <w:bottom w:val="single" w:sz="4" w:space="0" w:color="FFD444" w:themeColor="accent5" w:themeTint="9A"/>
        </w:tcBorders>
      </w:tcPr>
    </w:tblStylePr>
    <w:tblStylePr w:type="lastRow">
      <w:rPr>
        <w:b/>
        <w:color w:val="FFD444" w:themeColor="accent5" w:themeTint="9A" w:themeShade="95"/>
      </w:rPr>
      <w:tblPr/>
      <w:tcPr>
        <w:tcBorders>
          <w:top w:val="single" w:sz="4" w:space="0" w:color="FFD444" w:themeColor="accent5" w:themeTint="9A"/>
        </w:tcBorders>
      </w:tcPr>
    </w:tblStylePr>
    <w:tblStylePr w:type="firstCol">
      <w:rPr>
        <w:b/>
        <w:color w:val="FFD444" w:themeColor="accent5" w:themeTint="9A" w:themeShade="95"/>
      </w:rPr>
    </w:tblStylePr>
    <w:tblStylePr w:type="lastCol">
      <w:rPr>
        <w:b/>
        <w:color w:val="FFD444" w:themeColor="accent5" w:themeTint="9A" w:themeShade="95"/>
      </w:rPr>
    </w:tblStylePr>
    <w:tblStylePr w:type="band1Vert"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Liberation Sans" w:hAnsi="Liberation Sans"/>
        <w:color w:val="FFD444" w:themeColor="accent5" w:themeTint="9A" w:themeShade="95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2Horz">
      <w:rPr>
        <w:rFonts w:ascii="Liberation Sans" w:hAnsi="Liberation Sans"/>
        <w:color w:val="FFD444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E9706E" w:themeColor="accent6" w:themeTint="98"/>
        <w:bottom w:val="single" w:sz="4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9706E" w:themeColor="accent6" w:themeTint="98" w:themeShade="95"/>
      </w:rPr>
      <w:tblPr/>
      <w:tcPr>
        <w:tcBorders>
          <w:bottom w:val="single" w:sz="4" w:space="0" w:color="E9706E" w:themeColor="accent6" w:themeTint="98"/>
        </w:tcBorders>
      </w:tcPr>
    </w:tblStylePr>
    <w:tblStylePr w:type="lastRow">
      <w:rPr>
        <w:b/>
        <w:color w:val="E9706E" w:themeColor="accent6" w:themeTint="98" w:themeShade="95"/>
      </w:rPr>
      <w:tblPr/>
      <w:tcPr>
        <w:tcBorders>
          <w:top w:val="single" w:sz="4" w:space="0" w:color="E9706E" w:themeColor="accent6" w:themeTint="98"/>
        </w:tcBorders>
      </w:tcPr>
    </w:tblStylePr>
    <w:tblStylePr w:type="firstCol">
      <w:rPr>
        <w:b/>
        <w:color w:val="E9706E" w:themeColor="accent6" w:themeTint="98" w:themeShade="95"/>
      </w:rPr>
    </w:tblStylePr>
    <w:tblStylePr w:type="lastCol">
      <w:rPr>
        <w:b/>
        <w:color w:val="E9706E" w:themeColor="accent6" w:themeTint="98" w:themeShade="95"/>
      </w:rPr>
    </w:tblStylePr>
    <w:tblStylePr w:type="band1Vert"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Liberation Sans" w:hAnsi="Liberation Sans"/>
        <w:color w:val="E9706E" w:themeColor="accent6" w:themeTint="98" w:themeShade="95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2Horz">
      <w:rPr>
        <w:rFonts w:ascii="Liberation Sans" w:hAnsi="Liberation Sans"/>
        <w:color w:val="E9706E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0D5E0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8A303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0D5E01" w:themeColor="accent1" w:themeShade="95"/>
        <w:sz w:val="22"/>
      </w:rPr>
      <w:tblPr/>
      <w:tcPr>
        <w:tcBorders>
          <w:top w:val="single" w:sz="4" w:space="0" w:color="18A303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0D5E0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8A303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0D5E01" w:themeColor="accent1" w:themeShade="95"/>
        <w:sz w:val="22"/>
      </w:rPr>
      <w:tblPr/>
      <w:tcPr>
        <w:tcBorders>
          <w:top w:val="none" w:sz="4" w:space="0" w:color="000000"/>
          <w:left w:val="single" w:sz="4" w:space="0" w:color="18A303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Liberation Sans" w:hAnsi="Liberation Sans"/>
        <w:color w:val="0D5E01" w:themeColor="accent1" w:themeShade="95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2Horz">
      <w:rPr>
        <w:rFonts w:ascii="Liberation Sans" w:hAnsi="Liberation Sans"/>
        <w:color w:val="0D5E0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36B3FB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36B3FB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36B3FB" w:themeColor="accent2" w:themeTint="97" w:themeShade="95"/>
        <w:sz w:val="22"/>
      </w:rPr>
      <w:tblPr/>
      <w:tcPr>
        <w:tcBorders>
          <w:top w:val="single" w:sz="4" w:space="0" w:color="36B3FB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36B3FB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36B3FB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36B3FB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36B3FB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Liberation Sans" w:hAnsi="Liberation Sans"/>
        <w:color w:val="36B3FB" w:themeColor="accent2" w:themeTint="97" w:themeShade="95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2Horz">
      <w:rPr>
        <w:rFonts w:ascii="Liberation Sans" w:hAnsi="Liberation Sans"/>
        <w:color w:val="36B3FB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B7E35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B7E35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B7E35" w:themeColor="accent3" w:themeTint="98" w:themeShade="95"/>
        <w:sz w:val="22"/>
      </w:rPr>
      <w:tblPr/>
      <w:tcPr>
        <w:tcBorders>
          <w:top w:val="single" w:sz="4" w:space="0" w:color="FB7E35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B7E35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B7E35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B7E35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FB7E35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Liberation Sans" w:hAnsi="Liberation Sans"/>
        <w:color w:val="FB7E35" w:themeColor="accent3" w:themeTint="98" w:themeShade="95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2Horz">
      <w:rPr>
        <w:rFonts w:ascii="Liberation Sans" w:hAnsi="Liberation Sans"/>
        <w:color w:val="FB7E35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E032FB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032FB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E032FB" w:themeColor="accent4" w:themeTint="9A" w:themeShade="95"/>
        <w:sz w:val="22"/>
      </w:rPr>
      <w:tblPr/>
      <w:tcPr>
        <w:tcBorders>
          <w:top w:val="single" w:sz="4" w:space="0" w:color="E032FB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E032FB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032FB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E032FB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E032FB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Liberation Sans" w:hAnsi="Liberation Sans"/>
        <w:color w:val="E032FB" w:themeColor="accent4" w:themeTint="9A" w:themeShade="95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2Horz">
      <w:rPr>
        <w:rFonts w:ascii="Liberation Sans" w:hAnsi="Liberation Sans"/>
        <w:color w:val="E032FB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FD444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444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444" w:themeColor="accent5" w:themeTint="9A" w:themeShade="95"/>
        <w:sz w:val="22"/>
      </w:rPr>
      <w:tblPr/>
      <w:tcPr>
        <w:tcBorders>
          <w:top w:val="single" w:sz="4" w:space="0" w:color="FFD444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444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444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444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FFD444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Liberation Sans" w:hAnsi="Liberation Sans"/>
        <w:color w:val="FFD444" w:themeColor="accent5" w:themeTint="9A" w:themeShade="95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2Horz">
      <w:rPr>
        <w:rFonts w:ascii="Liberation Sans" w:hAnsi="Liberation Sans"/>
        <w:color w:val="FFD444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E9706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06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E9706E" w:themeColor="accent6" w:themeTint="98" w:themeShade="95"/>
        <w:sz w:val="22"/>
      </w:rPr>
      <w:tblPr/>
      <w:tcPr>
        <w:tcBorders>
          <w:top w:val="single" w:sz="4" w:space="0" w:color="E9706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E9706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9706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E9706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E9706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Liberation Sans" w:hAnsi="Liberation Sans"/>
        <w:color w:val="E9706E" w:themeColor="accent6" w:themeTint="98" w:themeShade="95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2Horz">
      <w:rPr>
        <w:rFonts w:ascii="Liberation Sans" w:hAnsi="Liberation Sans"/>
        <w:color w:val="E9706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0D5E01" w:themeColor="accent1" w:themeShade="95"/>
        <w:left w:val="single" w:sz="4" w:space="0" w:color="0D5E01" w:themeColor="accent1" w:themeShade="95"/>
        <w:bottom w:val="single" w:sz="4" w:space="0" w:color="0D5E01" w:themeColor="accent1" w:themeShade="95"/>
        <w:right w:val="single" w:sz="4" w:space="0" w:color="0D5E01" w:themeColor="accent1" w:themeShade="95"/>
        <w:insideH w:val="single" w:sz="4" w:space="0" w:color="0D5E01" w:themeColor="accent1" w:themeShade="95"/>
        <w:insideV w:val="single" w:sz="4" w:space="0" w:color="0D5E0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013C5E" w:themeColor="accent2" w:themeShade="95"/>
        <w:left w:val="single" w:sz="4" w:space="0" w:color="013C5E" w:themeColor="accent2" w:themeShade="95"/>
        <w:bottom w:val="single" w:sz="4" w:space="0" w:color="013C5E" w:themeColor="accent2" w:themeShade="95"/>
        <w:right w:val="single" w:sz="4" w:space="0" w:color="013C5E" w:themeColor="accent2" w:themeShade="95"/>
        <w:insideH w:val="single" w:sz="4" w:space="0" w:color="013C5E" w:themeColor="accent2" w:themeShade="95"/>
        <w:insideV w:val="single" w:sz="4" w:space="0" w:color="013C5E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E2401" w:themeColor="accent3" w:themeShade="95"/>
        <w:left w:val="single" w:sz="4" w:space="0" w:color="5E2401" w:themeColor="accent3" w:themeShade="95"/>
        <w:bottom w:val="single" w:sz="4" w:space="0" w:color="5E2401" w:themeColor="accent3" w:themeShade="95"/>
        <w:right w:val="single" w:sz="4" w:space="0" w:color="5E2401" w:themeColor="accent3" w:themeShade="95"/>
        <w:insideH w:val="single" w:sz="4" w:space="0" w:color="5E2401" w:themeColor="accent3" w:themeShade="95"/>
        <w:insideV w:val="single" w:sz="4" w:space="0" w:color="5E2401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2015E" w:themeColor="accent4" w:themeShade="95"/>
        <w:left w:val="single" w:sz="4" w:space="0" w:color="52015E" w:themeColor="accent4" w:themeShade="95"/>
        <w:bottom w:val="single" w:sz="4" w:space="0" w:color="52015E" w:themeColor="accent4" w:themeShade="95"/>
        <w:right w:val="single" w:sz="4" w:space="0" w:color="52015E" w:themeColor="accent4" w:themeShade="95"/>
        <w:insideH w:val="single" w:sz="4" w:space="0" w:color="52015E" w:themeColor="accent4" w:themeShade="95"/>
        <w:insideV w:val="single" w:sz="4" w:space="0" w:color="52015E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55A00" w:themeColor="accent5" w:themeShade="95"/>
        <w:left w:val="single" w:sz="4" w:space="0" w:color="755A00" w:themeColor="accent5" w:themeShade="95"/>
        <w:bottom w:val="single" w:sz="4" w:space="0" w:color="755A00" w:themeColor="accent5" w:themeShade="95"/>
        <w:right w:val="single" w:sz="4" w:space="0" w:color="755A00" w:themeColor="accent5" w:themeShade="95"/>
        <w:insideH w:val="single" w:sz="4" w:space="0" w:color="755A00" w:themeColor="accent5" w:themeShade="95"/>
        <w:insideV w:val="single" w:sz="4" w:space="0" w:color="755A00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51311" w:themeColor="accent6" w:themeShade="95"/>
        <w:left w:val="single" w:sz="4" w:space="0" w:color="751311" w:themeColor="accent6" w:themeShade="95"/>
        <w:bottom w:val="single" w:sz="4" w:space="0" w:color="751311" w:themeColor="accent6" w:themeShade="95"/>
        <w:right w:val="single" w:sz="4" w:space="0" w:color="751311" w:themeColor="accent6" w:themeShade="95"/>
        <w:insideH w:val="single" w:sz="4" w:space="0" w:color="751311" w:themeColor="accent6" w:themeShade="95"/>
        <w:insideV w:val="single" w:sz="4" w:space="0" w:color="751311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87FC76" w:themeColor="accent1" w:themeTint="67"/>
        <w:left w:val="single" w:sz="4" w:space="0" w:color="87FC76" w:themeColor="accent1" w:themeTint="67"/>
        <w:bottom w:val="single" w:sz="4" w:space="0" w:color="87FC76" w:themeColor="accent1" w:themeTint="67"/>
        <w:right w:val="single" w:sz="4" w:space="0" w:color="87FC76" w:themeColor="accent1" w:themeTint="67"/>
        <w:insideH w:val="single" w:sz="4" w:space="0" w:color="87FC76" w:themeColor="accent1" w:themeTint="67"/>
        <w:insideV w:val="single" w:sz="4" w:space="0" w:color="87FC76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18A303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18A303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18A303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7FC76" w:themeColor="accent1" w:themeTint="67"/>
          <w:left w:val="single" w:sz="4" w:space="0" w:color="87FC76" w:themeColor="accent1" w:themeTint="67"/>
          <w:bottom w:val="single" w:sz="4" w:space="0" w:color="87FC76" w:themeColor="accent1" w:themeTint="67"/>
          <w:right w:val="single" w:sz="4" w:space="0" w:color="87FC76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76CBFC" w:themeColor="accent2" w:themeTint="67"/>
        <w:left w:val="single" w:sz="4" w:space="0" w:color="76CBFC" w:themeColor="accent2" w:themeTint="67"/>
        <w:bottom w:val="single" w:sz="4" w:space="0" w:color="76CBFC" w:themeColor="accent2" w:themeTint="67"/>
        <w:right w:val="single" w:sz="4" w:space="0" w:color="76CBFC" w:themeColor="accent2" w:themeTint="67"/>
        <w:insideH w:val="single" w:sz="4" w:space="0" w:color="76CBFC" w:themeColor="accent2" w:themeTint="67"/>
        <w:insideV w:val="single" w:sz="4" w:space="0" w:color="76CBFC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36B3FB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36B3FB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36B3FB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76CBFC" w:themeColor="accent2" w:themeTint="67"/>
          <w:left w:val="single" w:sz="4" w:space="0" w:color="76CBFC" w:themeColor="accent2" w:themeTint="67"/>
          <w:bottom w:val="single" w:sz="4" w:space="0" w:color="76CBFC" w:themeColor="accent2" w:themeTint="67"/>
          <w:right w:val="single" w:sz="4" w:space="0" w:color="76CBFC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FCA776" w:themeColor="accent3" w:themeTint="67"/>
        <w:left w:val="single" w:sz="4" w:space="0" w:color="FCA776" w:themeColor="accent3" w:themeTint="67"/>
        <w:bottom w:val="single" w:sz="4" w:space="0" w:color="FCA776" w:themeColor="accent3" w:themeTint="67"/>
        <w:right w:val="single" w:sz="4" w:space="0" w:color="FCA776" w:themeColor="accent3" w:themeTint="67"/>
        <w:insideH w:val="single" w:sz="4" w:space="0" w:color="FCA776" w:themeColor="accent3" w:themeTint="67"/>
        <w:insideV w:val="single" w:sz="4" w:space="0" w:color="FCA776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B7E35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B7E35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B7E35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CA776" w:themeColor="accent3" w:themeTint="67"/>
          <w:left w:val="single" w:sz="4" w:space="0" w:color="FCA776" w:themeColor="accent3" w:themeTint="67"/>
          <w:bottom w:val="single" w:sz="4" w:space="0" w:color="FCA776" w:themeColor="accent3" w:themeTint="67"/>
          <w:right w:val="single" w:sz="4" w:space="0" w:color="FCA776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EA76FC" w:themeColor="accent4" w:themeTint="67"/>
        <w:left w:val="single" w:sz="4" w:space="0" w:color="EA76FC" w:themeColor="accent4" w:themeTint="67"/>
        <w:bottom w:val="single" w:sz="4" w:space="0" w:color="EA76FC" w:themeColor="accent4" w:themeTint="67"/>
        <w:right w:val="single" w:sz="4" w:space="0" w:color="EA76FC" w:themeColor="accent4" w:themeTint="67"/>
        <w:insideH w:val="single" w:sz="4" w:space="0" w:color="EA76FC" w:themeColor="accent4" w:themeTint="67"/>
        <w:insideV w:val="single" w:sz="4" w:space="0" w:color="EA76FC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E032FB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E032FB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E032FB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A76FC" w:themeColor="accent4" w:themeTint="67"/>
          <w:left w:val="single" w:sz="4" w:space="0" w:color="EA76FC" w:themeColor="accent4" w:themeTint="67"/>
          <w:bottom w:val="single" w:sz="4" w:space="0" w:color="EA76FC" w:themeColor="accent4" w:themeTint="67"/>
          <w:right w:val="single" w:sz="4" w:space="0" w:color="EA76FC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FFE282" w:themeColor="accent5" w:themeTint="67"/>
        <w:left w:val="single" w:sz="4" w:space="0" w:color="FFE282" w:themeColor="accent5" w:themeTint="67"/>
        <w:bottom w:val="single" w:sz="4" w:space="0" w:color="FFE282" w:themeColor="accent5" w:themeTint="67"/>
        <w:right w:val="single" w:sz="4" w:space="0" w:color="FFE282" w:themeColor="accent5" w:themeTint="67"/>
        <w:insideH w:val="single" w:sz="4" w:space="0" w:color="FFE282" w:themeColor="accent5" w:themeTint="67"/>
        <w:insideV w:val="single" w:sz="4" w:space="0" w:color="FFE282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444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444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444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282" w:themeColor="accent5" w:themeTint="67"/>
          <w:left w:val="single" w:sz="4" w:space="0" w:color="FFE282" w:themeColor="accent5" w:themeTint="67"/>
          <w:bottom w:val="single" w:sz="4" w:space="0" w:color="FFE282" w:themeColor="accent5" w:themeTint="67"/>
          <w:right w:val="single" w:sz="4" w:space="0" w:color="FFE282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09D9C" w:themeColor="accent6" w:themeTint="67"/>
        <w:left w:val="single" w:sz="4" w:space="0" w:color="F09D9C" w:themeColor="accent6" w:themeTint="67"/>
        <w:bottom w:val="single" w:sz="4" w:space="0" w:color="F09D9C" w:themeColor="accent6" w:themeTint="67"/>
        <w:right w:val="single" w:sz="4" w:space="0" w:color="F09D9C" w:themeColor="accent6" w:themeTint="67"/>
        <w:insideH w:val="single" w:sz="4" w:space="0" w:color="F09D9C" w:themeColor="accent6" w:themeTint="67"/>
        <w:insideV w:val="single" w:sz="4" w:space="0" w:color="F09D9C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E9706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E9706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E9706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09D9C" w:themeColor="accent6" w:themeTint="67"/>
          <w:left w:val="single" w:sz="4" w:space="0" w:color="F09D9C" w:themeColor="accent6" w:themeTint="67"/>
          <w:bottom w:val="single" w:sz="4" w:space="0" w:color="F09D9C" w:themeColor="accent6" w:themeTint="67"/>
          <w:right w:val="single" w:sz="4" w:space="0" w:color="F09D9C" w:themeColor="accent6" w:themeTint="67"/>
        </w:tcBorders>
      </w:tcPr>
    </w:tblStylePr>
  </w:style>
  <w:style w:type="character" w:customStyle="1" w:styleId="Heading1Char">
    <w:name w:val="Heading 1 Char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qFormat/>
    <w:rPr>
      <w:sz w:val="48"/>
      <w:szCs w:val="48"/>
    </w:rPr>
  </w:style>
  <w:style w:type="character" w:customStyle="1" w:styleId="SubtitleChar">
    <w:name w:val="Subtitle Char"/>
    <w:qFormat/>
    <w:rPr>
      <w:sz w:val="24"/>
      <w:szCs w:val="24"/>
    </w:rPr>
  </w:style>
  <w:style w:type="character" w:customStyle="1" w:styleId="QuoteChar">
    <w:name w:val="Quote Char"/>
    <w:qFormat/>
    <w:rPr>
      <w:i/>
    </w:rPr>
  </w:style>
  <w:style w:type="character" w:customStyle="1" w:styleId="IntenseQuoteChar">
    <w:name w:val="Intense Quote Char"/>
    <w:qFormat/>
    <w:rPr>
      <w:i/>
    </w:rPr>
  </w:style>
  <w:style w:type="character" w:customStyle="1" w:styleId="HeaderChar">
    <w:name w:val="Header Char"/>
    <w:qFormat/>
  </w:style>
  <w:style w:type="character" w:customStyle="1" w:styleId="FooterChar">
    <w:name w:val="Footer Char"/>
    <w:qFormat/>
  </w:style>
  <w:style w:type="character" w:customStyle="1" w:styleId="a4">
    <w:name w:val="Название объекта Знак"/>
    <w:link w:val="a5"/>
    <w:qFormat/>
  </w:style>
  <w:style w:type="character" w:styleId="a6">
    <w:name w:val="Hyperlink"/>
    <w:rPr>
      <w:color w:val="0000FF"/>
      <w:u w:val="single"/>
    </w:rPr>
  </w:style>
  <w:style w:type="character" w:customStyle="1" w:styleId="FootnoteTextChar">
    <w:name w:val="Footnote Text Char"/>
    <w:qFormat/>
    <w:rPr>
      <w:sz w:val="18"/>
    </w:rPr>
  </w:style>
  <w:style w:type="character" w:customStyle="1" w:styleId="a7">
    <w:name w:val="Символ сноски"/>
    <w:qFormat/>
    <w:rPr>
      <w:vertAlign w:val="superscript"/>
    </w:rPr>
  </w:style>
  <w:style w:type="character" w:customStyle="1" w:styleId="user">
    <w:name w:val="Символ сноски (user)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customStyle="1" w:styleId="EndnoteTextChar">
    <w:name w:val="Endnote Text Char"/>
    <w:qFormat/>
    <w:rPr>
      <w:sz w:val="20"/>
    </w:rPr>
  </w:style>
  <w:style w:type="character" w:customStyle="1" w:styleId="a9">
    <w:name w:val="Символ концевой сноски"/>
    <w:qFormat/>
    <w:rPr>
      <w:vertAlign w:val="superscript"/>
    </w:rPr>
  </w:style>
  <w:style w:type="character" w:customStyle="1" w:styleId="user0">
    <w:name w:val="Символ концевой сноски (user)"/>
    <w:qFormat/>
    <w:rPr>
      <w:vertAlign w:val="superscript"/>
    </w:rPr>
  </w:style>
  <w:style w:type="character" w:styleId="aa">
    <w:name w:val="endnote reference"/>
    <w:rPr>
      <w:vertAlign w:val="superscript"/>
    </w:rPr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sz w:val="28"/>
      <w:szCs w:val="28"/>
    </w:rPr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10">
    <w:name w:val="Основной шрифт абзаца1"/>
    <w:qFormat/>
  </w:style>
  <w:style w:type="character" w:customStyle="1" w:styleId="ab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uiPriority w:val="99"/>
    <w:qFormat/>
    <w:rPr>
      <w:sz w:val="24"/>
      <w:szCs w:val="24"/>
    </w:rPr>
  </w:style>
  <w:style w:type="character" w:customStyle="1" w:styleId="ad">
    <w:name w:val="Нижний колонтитул Знак"/>
    <w:qFormat/>
    <w:rPr>
      <w:sz w:val="24"/>
      <w:szCs w:val="24"/>
    </w:rPr>
  </w:style>
  <w:style w:type="character" w:customStyle="1" w:styleId="character">
    <w:name w:val="Сжатие текста по горизонтали_character"/>
    <w:qFormat/>
    <w:rPr>
      <w:b/>
      <w:spacing w:val="60"/>
      <w:sz w:val="64"/>
      <w:szCs w:val="64"/>
    </w:rPr>
  </w:style>
  <w:style w:type="paragraph" w:customStyle="1" w:styleId="ae">
    <w:name w:val="Заголовок"/>
    <w:basedOn w:val="a"/>
    <w:next w:val="af"/>
    <w:qFormat/>
    <w:pPr>
      <w:keepNext/>
      <w:spacing w:before="240" w:after="120"/>
    </w:pPr>
    <w:rPr>
      <w:rFonts w:ascii="Liberation Serif;Times New Roma" w:eastAsia="Tahoma" w:hAnsi="Liberation Serif;Times New Roma" w:cs="FreeSans;Times New Roman"/>
      <w:sz w:val="28"/>
      <w:szCs w:val="28"/>
    </w:rPr>
  </w:style>
  <w:style w:type="paragraph" w:styleId="af">
    <w:name w:val="Body Text"/>
    <w:basedOn w:val="a"/>
    <w:link w:val="af0"/>
    <w:pPr>
      <w:pBdr>
        <w:bottom w:val="single" w:sz="24" w:space="1" w:color="000000"/>
      </w:pBdr>
      <w:jc w:val="center"/>
    </w:pPr>
    <w:rPr>
      <w:b/>
      <w:sz w:val="32"/>
    </w:rPr>
  </w:style>
  <w:style w:type="paragraph" w:styleId="af1">
    <w:name w:val="List"/>
    <w:basedOn w:val="af"/>
    <w:rPr>
      <w:rFonts w:cs="FreeSans;Times New Roman"/>
    </w:rPr>
  </w:style>
  <w:style w:type="paragraph" w:styleId="a5">
    <w:name w:val="caption"/>
    <w:basedOn w:val="a"/>
    <w:link w:val="a4"/>
    <w:qFormat/>
    <w:pPr>
      <w:suppressLineNumbers/>
      <w:spacing w:before="120" w:after="120"/>
    </w:pPr>
    <w:rPr>
      <w:rFonts w:cs="FreeSans;Times New Roman"/>
      <w:i/>
      <w:iCs/>
    </w:rPr>
  </w:style>
  <w:style w:type="paragraph" w:styleId="af2">
    <w:name w:val="index heading"/>
    <w:basedOn w:val="ae"/>
  </w:style>
  <w:style w:type="paragraph" w:customStyle="1" w:styleId="user1">
    <w:name w:val="Заголовок (user)"/>
    <w:basedOn w:val="a"/>
    <w:next w:val="af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customStyle="1" w:styleId="user2">
    <w:name w:val="Указатель (user)"/>
    <w:basedOn w:val="a"/>
    <w:qFormat/>
    <w:pPr>
      <w:suppressLineNumbers/>
    </w:pPr>
    <w:rPr>
      <w:rFonts w:ascii="PT Astra Serif" w:hAnsi="PT Astra Serif" w:cs="FreeSans"/>
    </w:rPr>
  </w:style>
  <w:style w:type="paragraph" w:styleId="af3">
    <w:name w:val="List Paragraph"/>
    <w:basedOn w:val="a"/>
    <w:qFormat/>
    <w:pPr>
      <w:ind w:left="720"/>
      <w:contextualSpacing/>
    </w:pPr>
  </w:style>
  <w:style w:type="paragraph" w:styleId="af4">
    <w:name w:val="No Spacing"/>
    <w:qFormat/>
  </w:style>
  <w:style w:type="paragraph" w:styleId="af5">
    <w:name w:val="Title"/>
    <w:basedOn w:val="a"/>
    <w:qFormat/>
    <w:pPr>
      <w:spacing w:before="300" w:after="200"/>
      <w:contextualSpacing/>
    </w:pPr>
    <w:rPr>
      <w:sz w:val="48"/>
      <w:szCs w:val="48"/>
    </w:rPr>
  </w:style>
  <w:style w:type="paragraph" w:styleId="af6">
    <w:name w:val="Subtitle"/>
    <w:basedOn w:val="a"/>
    <w:qFormat/>
    <w:pPr>
      <w:spacing w:before="200" w:after="200"/>
    </w:pPr>
  </w:style>
  <w:style w:type="paragraph" w:styleId="20">
    <w:name w:val="Quote"/>
    <w:basedOn w:val="a"/>
    <w:qFormat/>
    <w:pPr>
      <w:ind w:left="720" w:right="720"/>
    </w:pPr>
    <w:rPr>
      <w:i/>
    </w:rPr>
  </w:style>
  <w:style w:type="paragraph" w:styleId="af7">
    <w:name w:val="Intense Quote"/>
    <w:basedOn w:val="a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f8">
    <w:name w:val="footnote text"/>
    <w:basedOn w:val="a"/>
    <w:pPr>
      <w:spacing w:after="40"/>
    </w:pPr>
    <w:rPr>
      <w:sz w:val="18"/>
    </w:rPr>
  </w:style>
  <w:style w:type="paragraph" w:styleId="af9">
    <w:name w:val="endnote text"/>
    <w:basedOn w:val="a"/>
    <w:rPr>
      <w:sz w:val="20"/>
    </w:rPr>
  </w:style>
  <w:style w:type="paragraph" w:styleId="11">
    <w:name w:val="toc 1"/>
    <w:basedOn w:val="a"/>
    <w:pPr>
      <w:spacing w:after="57"/>
    </w:pPr>
  </w:style>
  <w:style w:type="paragraph" w:styleId="21">
    <w:name w:val="toc 2"/>
    <w:basedOn w:val="a"/>
    <w:pPr>
      <w:spacing w:after="57"/>
      <w:ind w:left="283"/>
    </w:pPr>
  </w:style>
  <w:style w:type="paragraph" w:styleId="30">
    <w:name w:val="toc 3"/>
    <w:basedOn w:val="a"/>
    <w:pPr>
      <w:spacing w:after="57"/>
      <w:ind w:left="567"/>
    </w:pPr>
  </w:style>
  <w:style w:type="paragraph" w:styleId="40">
    <w:name w:val="toc 4"/>
    <w:basedOn w:val="a"/>
    <w:pPr>
      <w:spacing w:after="57"/>
      <w:ind w:left="850"/>
    </w:pPr>
  </w:style>
  <w:style w:type="paragraph" w:styleId="50">
    <w:name w:val="toc 5"/>
    <w:basedOn w:val="a"/>
    <w:pPr>
      <w:spacing w:after="57"/>
      <w:ind w:left="1134"/>
    </w:pPr>
  </w:style>
  <w:style w:type="paragraph" w:styleId="60">
    <w:name w:val="toc 6"/>
    <w:basedOn w:val="a"/>
    <w:pPr>
      <w:spacing w:after="57"/>
      <w:ind w:left="1417"/>
    </w:pPr>
  </w:style>
  <w:style w:type="paragraph" w:styleId="70">
    <w:name w:val="toc 7"/>
    <w:basedOn w:val="a"/>
    <w:pPr>
      <w:spacing w:after="57"/>
      <w:ind w:left="1701"/>
    </w:pPr>
  </w:style>
  <w:style w:type="paragraph" w:styleId="80">
    <w:name w:val="toc 8"/>
    <w:basedOn w:val="a"/>
    <w:pPr>
      <w:spacing w:after="57"/>
      <w:ind w:left="1984"/>
    </w:pPr>
  </w:style>
  <w:style w:type="paragraph" w:styleId="90">
    <w:name w:val="toc 9"/>
    <w:basedOn w:val="a"/>
    <w:pPr>
      <w:spacing w:after="57"/>
      <w:ind w:left="2268"/>
    </w:pPr>
  </w:style>
  <w:style w:type="paragraph" w:styleId="afa">
    <w:name w:val="TOC Heading"/>
    <w:qFormat/>
  </w:style>
  <w:style w:type="paragraph" w:styleId="afb">
    <w:name w:val="table of figures"/>
    <w:basedOn w:val="a"/>
  </w:style>
  <w:style w:type="paragraph" w:customStyle="1" w:styleId="12">
    <w:name w:val="Указатель1"/>
    <w:basedOn w:val="a"/>
    <w:qFormat/>
    <w:pPr>
      <w:suppressLineNumbers/>
    </w:pPr>
    <w:rPr>
      <w:rFonts w:cs="FreeSans;Times New Roman"/>
    </w:rPr>
  </w:style>
  <w:style w:type="paragraph" w:customStyle="1" w:styleId="afc">
    <w:name w:val="Îáû÷íûé"/>
    <w:qFormat/>
    <w:rPr>
      <w:rFonts w:ascii="Times New Roman" w:eastAsia="Times New Roman" w:hAnsi="Times New Roman" w:cs="Times New Roman"/>
      <w:szCs w:val="20"/>
      <w:lang w:bidi="ar-SA"/>
    </w:rPr>
  </w:style>
  <w:style w:type="paragraph" w:styleId="afd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fe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aff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user3">
    <w:name w:val="Колонтитулы (user)"/>
    <w:basedOn w:val="a"/>
    <w:qFormat/>
  </w:style>
  <w:style w:type="paragraph" w:customStyle="1" w:styleId="aff0">
    <w:name w:val="Колонтитулы"/>
    <w:basedOn w:val="a"/>
    <w:qFormat/>
  </w:style>
  <w:style w:type="paragraph" w:styleId="aff1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ff2">
    <w:name w:val="footer"/>
    <w:basedOn w:val="a"/>
    <w:pPr>
      <w:tabs>
        <w:tab w:val="center" w:pos="4677"/>
        <w:tab w:val="right" w:pos="9355"/>
      </w:tabs>
    </w:pPr>
  </w:style>
  <w:style w:type="paragraph" w:customStyle="1" w:styleId="aff3">
    <w:name w:val="Содержимое таблицы"/>
    <w:basedOn w:val="a"/>
    <w:qFormat/>
    <w:pPr>
      <w:suppressLineNumbers/>
    </w:pPr>
  </w:style>
  <w:style w:type="paragraph" w:customStyle="1" w:styleId="aff4">
    <w:name w:val="Заголовок таблицы"/>
    <w:basedOn w:val="aff3"/>
    <w:qFormat/>
    <w:pPr>
      <w:jc w:val="center"/>
    </w:pPr>
    <w:rPr>
      <w:b/>
      <w:bCs/>
    </w:rPr>
  </w:style>
  <w:style w:type="paragraph" w:customStyle="1" w:styleId="aff5">
    <w:name w:val="Содержимое врезки"/>
    <w:basedOn w:val="a"/>
    <w:qFormat/>
  </w:style>
  <w:style w:type="paragraph" w:customStyle="1" w:styleId="aff6">
    <w:name w:val="Сжатие текста по горизонтали"/>
    <w:basedOn w:val="af"/>
    <w:qFormat/>
    <w:pPr>
      <w:widowControl w:val="0"/>
      <w:pBdr>
        <w:bottom w:val="none" w:sz="4" w:space="0" w:color="000000"/>
      </w:pBdr>
    </w:pPr>
    <w:rPr>
      <w:spacing w:val="60"/>
      <w:sz w:val="64"/>
      <w:szCs w:val="64"/>
    </w:rPr>
  </w:style>
  <w:style w:type="numbering" w:customStyle="1" w:styleId="aff7">
    <w:name w:val="Без списка"/>
    <w:qFormat/>
  </w:style>
  <w:style w:type="numbering" w:customStyle="1" w:styleId="user4">
    <w:name w:val="Без списка (user)"/>
    <w:qFormat/>
  </w:style>
  <w:style w:type="paragraph" w:customStyle="1" w:styleId="af0">
    <w:name w:val="Основной текст Знак"/>
    <w:link w:val="af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480" w:lineRule="auto"/>
    </w:pPr>
    <w:rPr>
      <w:rFonts w:ascii="Times New Roman" w:eastAsia="Times New Roman" w:hAnsi="Times New Roman" w:cs="Times New Roman"/>
      <w:lang w:val="en-US" w:eastAsia="en-US" w:bidi="ar-SA"/>
    </w:rPr>
  </w:style>
  <w:style w:type="paragraph" w:customStyle="1" w:styleId="ConsPlusNormal">
    <w:name w:val="ConsPlus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Times New Roman" w:hAnsi="Arial" w:cs="Arial"/>
      <w:sz w:val="20"/>
      <w:szCs w:val="20"/>
      <w:lang w:eastAsia="ru-RU" w:bidi="ar-SA"/>
    </w:rPr>
  </w:style>
  <w:style w:type="paragraph" w:customStyle="1" w:styleId="ConsPlusNonformat">
    <w:name w:val="ConsPlusNonformat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eastAsia="Times New Roman" w:hAnsi="Courier New" w:cs="Courier New"/>
      <w:sz w:val="20"/>
      <w:szCs w:val="20"/>
      <w:lang w:eastAsia="ru-RU" w:bidi="ar-SA"/>
    </w:rPr>
  </w:style>
  <w:style w:type="paragraph" w:customStyle="1" w:styleId="13">
    <w:name w:val="Основной текст с отступом1"/>
    <w:basedOn w:val="30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/>
      <w:ind w:left="360"/>
      <w:jc w:val="both"/>
    </w:pPr>
    <w:rPr>
      <w:lang w:val="en-US" w:eastAsia="en-US"/>
    </w:rPr>
  </w:style>
  <w:style w:type="character" w:customStyle="1" w:styleId="14">
    <w:name w:val="Выделение1"/>
    <w:qFormat/>
    <w:rPr>
      <w:i/>
      <w:iCs/>
      <w:lang w:val="ru-RU" w:bidi="ar-SA"/>
    </w:rPr>
  </w:style>
  <w:style w:type="paragraph" w:customStyle="1" w:styleId="Standard">
    <w:name w:val="Standard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835"/>
    </w:pPr>
    <w:rPr>
      <w:rFonts w:ascii="Times New Roman" w:eastAsia="Times New Roman" w:hAnsi="Times New Roman" w:cs="Times New Roman"/>
      <w:sz w:val="20"/>
      <w:szCs w:val="2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ahoma" w:hAnsi="Calibri" w:cs="Noto Sans Devanagari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bidi="ar-SA"/>
    </w:rPr>
  </w:style>
  <w:style w:type="paragraph" w:styleId="1">
    <w:name w:val="heading 1"/>
    <w:basedOn w:val="a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87FC76" w:themeColor="accent1" w:themeTint="67"/>
        <w:left w:val="single" w:sz="4" w:space="0" w:color="87FC76" w:themeColor="accent1" w:themeTint="67"/>
        <w:bottom w:val="single" w:sz="4" w:space="0" w:color="87FC76" w:themeColor="accent1" w:themeTint="67"/>
        <w:right w:val="single" w:sz="4" w:space="0" w:color="87FC76" w:themeColor="accent1" w:themeTint="67"/>
        <w:insideH w:val="single" w:sz="4" w:space="0" w:color="87FC76" w:themeColor="accent1" w:themeTint="67"/>
        <w:insideV w:val="single" w:sz="4" w:space="0" w:color="87FC76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2FB39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7FC76" w:themeColor="accent1" w:themeTint="67"/>
          <w:left w:val="single" w:sz="4" w:space="0" w:color="87FC76" w:themeColor="accent1" w:themeTint="67"/>
          <w:bottom w:val="single" w:sz="4" w:space="0" w:color="87FC76" w:themeColor="accent1" w:themeTint="67"/>
          <w:right w:val="single" w:sz="4" w:space="0" w:color="87FC76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76CBFC" w:themeColor="accent2" w:themeTint="67"/>
        <w:left w:val="single" w:sz="4" w:space="0" w:color="76CBFC" w:themeColor="accent2" w:themeTint="67"/>
        <w:bottom w:val="single" w:sz="4" w:space="0" w:color="76CBFC" w:themeColor="accent2" w:themeTint="67"/>
        <w:right w:val="single" w:sz="4" w:space="0" w:color="76CBFC" w:themeColor="accent2" w:themeTint="67"/>
        <w:insideH w:val="single" w:sz="4" w:space="0" w:color="76CBFC" w:themeColor="accent2" w:themeTint="67"/>
        <w:insideV w:val="single" w:sz="4" w:space="0" w:color="76CBFC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39B4FB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76CBFC" w:themeColor="accent2" w:themeTint="67"/>
          <w:left w:val="single" w:sz="4" w:space="0" w:color="76CBFC" w:themeColor="accent2" w:themeTint="67"/>
          <w:bottom w:val="single" w:sz="4" w:space="0" w:color="76CBFC" w:themeColor="accent2" w:themeTint="67"/>
          <w:right w:val="single" w:sz="4" w:space="0" w:color="76CBFC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FCA776" w:themeColor="accent3" w:themeTint="67"/>
        <w:left w:val="single" w:sz="4" w:space="0" w:color="FCA776" w:themeColor="accent3" w:themeTint="67"/>
        <w:bottom w:val="single" w:sz="4" w:space="0" w:color="FCA776" w:themeColor="accent3" w:themeTint="67"/>
        <w:right w:val="single" w:sz="4" w:space="0" w:color="FCA776" w:themeColor="accent3" w:themeTint="67"/>
        <w:insideH w:val="single" w:sz="4" w:space="0" w:color="FCA776" w:themeColor="accent3" w:themeTint="67"/>
        <w:insideV w:val="single" w:sz="4" w:space="0" w:color="FCA776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B8039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CA776" w:themeColor="accent3" w:themeTint="67"/>
          <w:left w:val="single" w:sz="4" w:space="0" w:color="FCA776" w:themeColor="accent3" w:themeTint="67"/>
          <w:bottom w:val="single" w:sz="4" w:space="0" w:color="FCA776" w:themeColor="accent3" w:themeTint="67"/>
          <w:right w:val="single" w:sz="4" w:space="0" w:color="FCA776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EA76FC" w:themeColor="accent4" w:themeTint="67"/>
        <w:left w:val="single" w:sz="4" w:space="0" w:color="EA76FC" w:themeColor="accent4" w:themeTint="67"/>
        <w:bottom w:val="single" w:sz="4" w:space="0" w:color="EA76FC" w:themeColor="accent4" w:themeTint="67"/>
        <w:right w:val="single" w:sz="4" w:space="0" w:color="EA76FC" w:themeColor="accent4" w:themeTint="67"/>
        <w:insideH w:val="single" w:sz="4" w:space="0" w:color="EA76FC" w:themeColor="accent4" w:themeTint="67"/>
        <w:insideV w:val="single" w:sz="4" w:space="0" w:color="EA76FC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139FB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A76FC" w:themeColor="accent4" w:themeTint="67"/>
          <w:left w:val="single" w:sz="4" w:space="0" w:color="EA76FC" w:themeColor="accent4" w:themeTint="67"/>
          <w:bottom w:val="single" w:sz="4" w:space="0" w:color="EA76FC" w:themeColor="accent4" w:themeTint="67"/>
          <w:right w:val="single" w:sz="4" w:space="0" w:color="EA76FC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FFE282" w:themeColor="accent5" w:themeTint="67"/>
        <w:left w:val="single" w:sz="4" w:space="0" w:color="FFE282" w:themeColor="accent5" w:themeTint="67"/>
        <w:bottom w:val="single" w:sz="4" w:space="0" w:color="FFE282" w:themeColor="accent5" w:themeTint="67"/>
        <w:right w:val="single" w:sz="4" w:space="0" w:color="FFE282" w:themeColor="accent5" w:themeTint="67"/>
        <w:insideH w:val="single" w:sz="4" w:space="0" w:color="FFE282" w:themeColor="accent5" w:themeTint="67"/>
        <w:insideV w:val="single" w:sz="4" w:space="0" w:color="FFE282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54A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282" w:themeColor="accent5" w:themeTint="67"/>
          <w:left w:val="single" w:sz="4" w:space="0" w:color="FFE282" w:themeColor="accent5" w:themeTint="67"/>
          <w:bottom w:val="single" w:sz="4" w:space="0" w:color="FFE282" w:themeColor="accent5" w:themeTint="67"/>
          <w:right w:val="single" w:sz="4" w:space="0" w:color="FFE282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09D9C" w:themeColor="accent6" w:themeTint="67"/>
        <w:left w:val="single" w:sz="4" w:space="0" w:color="F09D9C" w:themeColor="accent6" w:themeTint="67"/>
        <w:bottom w:val="single" w:sz="4" w:space="0" w:color="F09D9C" w:themeColor="accent6" w:themeTint="67"/>
        <w:right w:val="single" w:sz="4" w:space="0" w:color="F09D9C" w:themeColor="accent6" w:themeTint="67"/>
        <w:insideH w:val="single" w:sz="4" w:space="0" w:color="F09D9C" w:themeColor="accent6" w:themeTint="67"/>
        <w:insideV w:val="single" w:sz="4" w:space="0" w:color="F09D9C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9727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09D9C" w:themeColor="accent6" w:themeTint="67"/>
          <w:left w:val="single" w:sz="4" w:space="0" w:color="F09D9C" w:themeColor="accent6" w:themeTint="67"/>
          <w:bottom w:val="single" w:sz="4" w:space="0" w:color="F09D9C" w:themeColor="accent6" w:themeTint="67"/>
          <w:right w:val="single" w:sz="4" w:space="0" w:color="F09D9C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1BBE03" w:themeColor="accent1" w:themeTint="EA"/>
        <w:insideH w:val="single" w:sz="4" w:space="0" w:color="1BBE03" w:themeColor="accent1" w:themeTint="EA"/>
        <w:insideV w:val="single" w:sz="4" w:space="0" w:color="1BBE03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BBE03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BBE03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36B3FB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36B3FB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43E03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43E03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032FB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032FB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99C00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99C00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9211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9211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1BBE03" w:themeColor="accent1" w:themeTint="EA"/>
        <w:insideH w:val="single" w:sz="4" w:space="0" w:color="1BBE03" w:themeColor="accent1" w:themeTint="EA"/>
        <w:insideV w:val="single" w:sz="4" w:space="0" w:color="1BBE03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58FB40" w:themeColor="accent1" w:themeTint="90"/>
        <w:left w:val="single" w:sz="4" w:space="0" w:color="58FB40" w:themeColor="accent1" w:themeTint="90"/>
        <w:bottom w:val="single" w:sz="4" w:space="0" w:color="58FB40" w:themeColor="accent1" w:themeTint="90"/>
        <w:right w:val="single" w:sz="4" w:space="0" w:color="58FB40" w:themeColor="accent1" w:themeTint="90"/>
        <w:insideH w:val="single" w:sz="4" w:space="0" w:color="58FB40" w:themeColor="accent1" w:themeTint="90"/>
        <w:insideV w:val="single" w:sz="4" w:space="0" w:color="58FB40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1BBE03" w:themeColor="accent1" w:themeTint="EA"/>
          <w:left w:val="single" w:sz="4" w:space="0" w:color="1BBE03" w:themeColor="accent1" w:themeTint="EA"/>
          <w:bottom w:val="single" w:sz="4" w:space="0" w:color="1BBE03" w:themeColor="accent1" w:themeTint="EA"/>
          <w:right w:val="single" w:sz="4" w:space="0" w:color="1BBE03" w:themeColor="accent1" w:themeTint="EA"/>
        </w:tcBorders>
        <w:shd w:val="clear" w:color="1BBE03" w:themeColor="accent1" w:themeTint="EA" w:fill="1BBE03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BBE03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4FDBC" w:themeColor="accent1" w:themeTint="32" w:fill="C4FDBC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4FDBC" w:themeColor="accent1" w:themeTint="32" w:fill="C4FDBC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40B7FB" w:themeColor="accent2" w:themeTint="90"/>
        <w:left w:val="single" w:sz="4" w:space="0" w:color="40B7FB" w:themeColor="accent2" w:themeTint="90"/>
        <w:bottom w:val="single" w:sz="4" w:space="0" w:color="40B7FB" w:themeColor="accent2" w:themeTint="90"/>
        <w:right w:val="single" w:sz="4" w:space="0" w:color="40B7FB" w:themeColor="accent2" w:themeTint="90"/>
        <w:insideH w:val="single" w:sz="4" w:space="0" w:color="40B7FB" w:themeColor="accent2" w:themeTint="90"/>
        <w:insideV w:val="single" w:sz="4" w:space="0" w:color="40B7FB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36B3FB" w:themeColor="accent2" w:themeTint="97"/>
          <w:left w:val="single" w:sz="4" w:space="0" w:color="36B3FB" w:themeColor="accent2" w:themeTint="97"/>
          <w:bottom w:val="single" w:sz="4" w:space="0" w:color="36B3FB" w:themeColor="accent2" w:themeTint="97"/>
          <w:right w:val="single" w:sz="4" w:space="0" w:color="36B3FB" w:themeColor="accent2" w:themeTint="97"/>
        </w:tcBorders>
        <w:shd w:val="clear" w:color="36B3FB" w:themeColor="accent2" w:themeTint="97" w:fill="36B3FB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36B3FB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FB8540" w:themeColor="accent3" w:themeTint="90"/>
        <w:left w:val="single" w:sz="4" w:space="0" w:color="FB8540" w:themeColor="accent3" w:themeTint="90"/>
        <w:bottom w:val="single" w:sz="4" w:space="0" w:color="FB8540" w:themeColor="accent3" w:themeTint="90"/>
        <w:right w:val="single" w:sz="4" w:space="0" w:color="FB8540" w:themeColor="accent3" w:themeTint="90"/>
        <w:insideH w:val="single" w:sz="4" w:space="0" w:color="FB8540" w:themeColor="accent3" w:themeTint="90"/>
        <w:insideV w:val="single" w:sz="4" w:space="0" w:color="FB8540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43E03" w:themeColor="accent3" w:themeTint="FE"/>
          <w:left w:val="single" w:sz="4" w:space="0" w:color="A43E03" w:themeColor="accent3" w:themeTint="FE"/>
          <w:bottom w:val="single" w:sz="4" w:space="0" w:color="A43E03" w:themeColor="accent3" w:themeTint="FE"/>
          <w:right w:val="single" w:sz="4" w:space="0" w:color="A43E03" w:themeColor="accent3" w:themeTint="FE"/>
        </w:tcBorders>
        <w:shd w:val="clear" w:color="A43E03" w:themeColor="accent3" w:themeTint="FE" w:fill="A43E03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43E03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E240FB" w:themeColor="accent4" w:themeTint="90"/>
        <w:left w:val="single" w:sz="4" w:space="0" w:color="E240FB" w:themeColor="accent4" w:themeTint="90"/>
        <w:bottom w:val="single" w:sz="4" w:space="0" w:color="E240FB" w:themeColor="accent4" w:themeTint="90"/>
        <w:right w:val="single" w:sz="4" w:space="0" w:color="E240FB" w:themeColor="accent4" w:themeTint="90"/>
        <w:insideH w:val="single" w:sz="4" w:space="0" w:color="E240FB" w:themeColor="accent4" w:themeTint="90"/>
        <w:insideV w:val="single" w:sz="4" w:space="0" w:color="E240FB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E032FB" w:themeColor="accent4" w:themeTint="9A"/>
          <w:left w:val="single" w:sz="4" w:space="0" w:color="E032FB" w:themeColor="accent4" w:themeTint="9A"/>
          <w:bottom w:val="single" w:sz="4" w:space="0" w:color="E032FB" w:themeColor="accent4" w:themeTint="9A"/>
          <w:right w:val="single" w:sz="4" w:space="0" w:color="E032FB" w:themeColor="accent4" w:themeTint="9A"/>
        </w:tcBorders>
        <w:shd w:val="clear" w:color="E032FB" w:themeColor="accent4" w:themeTint="9A" w:fill="E032FB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E032FB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FFD750" w:themeColor="accent5" w:themeTint="90"/>
        <w:left w:val="single" w:sz="4" w:space="0" w:color="FFD750" w:themeColor="accent5" w:themeTint="90"/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  <w:insideV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C99C00" w:themeColor="accent5"/>
          <w:left w:val="single" w:sz="4" w:space="0" w:color="C99C00" w:themeColor="accent5"/>
          <w:bottom w:val="single" w:sz="4" w:space="0" w:color="C99C00" w:themeColor="accent5"/>
          <w:right w:val="single" w:sz="4" w:space="0" w:color="C99C00" w:themeColor="accent5"/>
        </w:tcBorders>
        <w:shd w:val="clear" w:color="C99C00" w:themeColor="accent5" w:fill="C99C00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C99C00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EA7775" w:themeColor="accent6" w:themeTint="90"/>
        <w:left w:val="single" w:sz="4" w:space="0" w:color="EA7775" w:themeColor="accent6" w:themeTint="90"/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  <w:insideV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C9211E" w:themeColor="accent6"/>
          <w:left w:val="single" w:sz="4" w:space="0" w:color="C9211E" w:themeColor="accent6"/>
          <w:bottom w:val="single" w:sz="4" w:space="0" w:color="C9211E" w:themeColor="accent6"/>
          <w:right w:val="single" w:sz="4" w:space="0" w:color="C9211E" w:themeColor="accent6"/>
        </w:tcBorders>
        <w:shd w:val="clear" w:color="C9211E" w:themeColor="accent6" w:fill="C9211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C9211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2FDB9" w:themeColor="accent1" w:themeTint="34" w:fill="C2FDB9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8A303" w:themeColor="accent1" w:fill="18A303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band1Vert">
      <w:tblPr/>
      <w:tcPr>
        <w:shd w:val="clear" w:color="77FC63" w:themeColor="accent1" w:themeTint="75" w:fill="77FC63" w:themeFill="accent1" w:themeFillTint="75"/>
      </w:tcPr>
    </w:tblStylePr>
    <w:tblStylePr w:type="band1Horz">
      <w:tblPr/>
      <w:tcPr>
        <w:shd w:val="clear" w:color="77FC63" w:themeColor="accent1" w:themeTint="75" w:fill="77FC63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CE6FD" w:themeColor="accent2" w:themeTint="32" w:fill="BCE6FD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369A3" w:themeColor="accent2" w:fill="0369A3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band1Vert">
      <w:tblPr/>
      <w:tcPr>
        <w:shd w:val="clear" w:color="63C4FC" w:themeColor="accent2" w:themeTint="75" w:fill="63C4FC" w:themeFill="accent2" w:themeFillTint="75"/>
      </w:tcPr>
    </w:tblStylePr>
    <w:tblStylePr w:type="band1Horz">
      <w:tblPr/>
      <w:tcPr>
        <w:shd w:val="clear" w:color="63C4FC" w:themeColor="accent2" w:themeTint="75" w:fill="63C4FC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D2B9" w:themeColor="accent3" w:themeTint="34" w:fill="FDD2B9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33E03" w:themeColor="accent3" w:fill="A33E03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band1Vert">
      <w:tblPr/>
      <w:tcPr>
        <w:shd w:val="clear" w:color="FC9B63" w:themeColor="accent3" w:themeTint="75" w:fill="FC9B63" w:themeFill="accent3" w:themeFillTint="75"/>
      </w:tcPr>
    </w:tblStylePr>
    <w:tblStylePr w:type="band1Horz">
      <w:tblPr/>
      <w:tcPr>
        <w:shd w:val="clear" w:color="FC9B63" w:themeColor="accent3" w:themeTint="75" w:fill="FC9B63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4B9FD" w:themeColor="accent4" w:themeTint="34" w:fill="F4B9FD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E03A3" w:themeColor="accent4" w:fill="8E03A3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band1Vert">
      <w:tblPr/>
      <w:tcPr>
        <w:shd w:val="clear" w:color="E763FC" w:themeColor="accent4" w:themeTint="75" w:fill="E763FC" w:themeFill="accent4" w:themeFillTint="75"/>
      </w:tcPr>
    </w:tblStylePr>
    <w:tblStylePr w:type="band1Horz">
      <w:tblPr/>
      <w:tcPr>
        <w:shd w:val="clear" w:color="E763FC" w:themeColor="accent4" w:themeTint="75" w:fill="E763FC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0BF" w:themeColor="accent5" w:themeTint="34" w:fill="FFF0BF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99C00" w:themeColor="accent5" w:fill="C99C00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band1Vert">
      <w:tblPr/>
      <w:tcPr>
        <w:shd w:val="clear" w:color="FFDE71" w:themeColor="accent5" w:themeTint="75" w:fill="FFDE71" w:themeFill="accent5" w:themeFillTint="75"/>
      </w:tcPr>
    </w:tblStylePr>
    <w:tblStylePr w:type="band1Horz">
      <w:tblPr/>
      <w:tcPr>
        <w:shd w:val="clear" w:color="FFDE71" w:themeColor="accent5" w:themeTint="75" w:fill="FFDE71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7CDCD" w:themeColor="accent6" w:themeTint="34" w:fill="F7CDCD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9211E" w:themeColor="accent6" w:fill="C9211E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band1Vert">
      <w:tblPr/>
      <w:tcPr>
        <w:shd w:val="clear" w:color="EE908F" w:themeColor="accent6" w:themeTint="75" w:fill="EE908F" w:themeFill="accent6" w:themeFillTint="75"/>
      </w:tcPr>
    </w:tblStylePr>
    <w:tblStylePr w:type="band1Horz">
      <w:tblPr/>
      <w:tcPr>
        <w:shd w:val="clear" w:color="EE908F" w:themeColor="accent6" w:themeTint="75" w:fill="EE908F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6AFC55" w:themeColor="accent1" w:themeTint="80"/>
        <w:left w:val="single" w:sz="4" w:space="0" w:color="6AFC55" w:themeColor="accent1" w:themeTint="80"/>
        <w:bottom w:val="single" w:sz="4" w:space="0" w:color="6AFC55" w:themeColor="accent1" w:themeTint="80"/>
        <w:right w:val="single" w:sz="4" w:space="0" w:color="6AFC55" w:themeColor="accent1" w:themeTint="80"/>
        <w:insideH w:val="single" w:sz="4" w:space="0" w:color="6AFC55" w:themeColor="accent1" w:themeTint="80"/>
        <w:insideV w:val="single" w:sz="4" w:space="0" w:color="6AFC55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6AFC55" w:themeColor="accent1" w:themeTint="80" w:themeShade="95"/>
      </w:rPr>
      <w:tblPr/>
      <w:tcPr>
        <w:tcBorders>
          <w:bottom w:val="single" w:sz="12" w:space="0" w:color="6AFC55" w:themeColor="accent1" w:themeTint="80"/>
        </w:tcBorders>
      </w:tcPr>
    </w:tblStylePr>
    <w:tblStylePr w:type="lastRow">
      <w:rPr>
        <w:b/>
        <w:color w:val="6AFC55" w:themeColor="accent1" w:themeTint="80" w:themeShade="95"/>
      </w:rPr>
    </w:tblStylePr>
    <w:tblStylePr w:type="firstCol">
      <w:rPr>
        <w:b/>
        <w:color w:val="6AFC55" w:themeColor="accent1" w:themeTint="80" w:themeShade="95"/>
      </w:rPr>
    </w:tblStylePr>
    <w:tblStylePr w:type="lastCol">
      <w:rPr>
        <w:b/>
        <w:color w:val="6AFC55" w:themeColor="accent1" w:themeTint="80" w:themeShade="95"/>
      </w:rPr>
    </w:tblStylePr>
    <w:tblStylePr w:type="band1Vert"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Liberation Sans" w:hAnsi="Liberation Sans"/>
        <w:color w:val="6AFC55" w:themeColor="accent1" w:themeTint="80" w:themeShade="95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2Horz">
      <w:rPr>
        <w:rFonts w:ascii="Liberation Sans" w:hAnsi="Liberation Sans"/>
        <w:color w:val="6AFC55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36B3FB" w:themeColor="accent2" w:themeTint="97"/>
        <w:left w:val="single" w:sz="4" w:space="0" w:color="36B3FB" w:themeColor="accent2" w:themeTint="97"/>
        <w:bottom w:val="single" w:sz="4" w:space="0" w:color="36B3FB" w:themeColor="accent2" w:themeTint="97"/>
        <w:right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36B3FB" w:themeColor="accent2" w:themeTint="97" w:themeShade="95"/>
      </w:rPr>
      <w:tblPr/>
      <w:tcPr>
        <w:tcBorders>
          <w:bottom w:val="single" w:sz="12" w:space="0" w:color="36B3FB" w:themeColor="accent2" w:themeTint="97"/>
        </w:tcBorders>
      </w:tcPr>
    </w:tblStylePr>
    <w:tblStylePr w:type="lastRow">
      <w:rPr>
        <w:b/>
        <w:color w:val="36B3FB" w:themeColor="accent2" w:themeTint="97" w:themeShade="95"/>
      </w:rPr>
    </w:tblStylePr>
    <w:tblStylePr w:type="firstCol">
      <w:rPr>
        <w:b/>
        <w:color w:val="36B3FB" w:themeColor="accent2" w:themeTint="97" w:themeShade="95"/>
      </w:rPr>
    </w:tblStylePr>
    <w:tblStylePr w:type="lastCol">
      <w:rPr>
        <w:b/>
        <w:color w:val="36B3FB" w:themeColor="accent2" w:themeTint="97" w:themeShade="95"/>
      </w:rPr>
    </w:tblStylePr>
    <w:tblStylePr w:type="band1Vert"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36B3FB" w:themeColor="accent2" w:themeTint="97" w:themeShade="95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2Horz">
      <w:rPr>
        <w:rFonts w:ascii="Liberation Sans" w:hAnsi="Liberation Sans"/>
        <w:color w:val="36B3FB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43E03" w:themeColor="accent3" w:themeTint="FE"/>
        <w:left w:val="single" w:sz="4" w:space="0" w:color="A43E03" w:themeColor="accent3" w:themeTint="FE"/>
        <w:bottom w:val="single" w:sz="4" w:space="0" w:color="A43E03" w:themeColor="accent3" w:themeTint="FE"/>
        <w:right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43E03" w:themeColor="accent3" w:themeTint="FE" w:themeShade="95"/>
      </w:rPr>
      <w:tblPr/>
      <w:tcPr>
        <w:tcBorders>
          <w:bottom w:val="single" w:sz="12" w:space="0" w:color="A43E03" w:themeColor="accent3" w:themeTint="FE"/>
        </w:tcBorders>
      </w:tcPr>
    </w:tblStylePr>
    <w:tblStylePr w:type="lastRow">
      <w:rPr>
        <w:b/>
        <w:color w:val="A43E03" w:themeColor="accent3" w:themeTint="FE" w:themeShade="95"/>
      </w:rPr>
    </w:tblStylePr>
    <w:tblStylePr w:type="firstCol">
      <w:rPr>
        <w:b/>
        <w:color w:val="A43E03" w:themeColor="accent3" w:themeTint="FE" w:themeShade="95"/>
      </w:rPr>
    </w:tblStylePr>
    <w:tblStylePr w:type="lastCol">
      <w:rPr>
        <w:b/>
        <w:color w:val="A43E03" w:themeColor="accent3" w:themeTint="FE" w:themeShade="95"/>
      </w:rPr>
    </w:tblStylePr>
    <w:tblStylePr w:type="band1Vert"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A43E03" w:themeColor="accent3" w:themeTint="FE" w:themeShade="95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2Horz">
      <w:rPr>
        <w:rFonts w:ascii="Liberation Sans" w:hAnsi="Liberation Sans"/>
        <w:color w:val="A43E03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E032FB" w:themeColor="accent4" w:themeTint="9A"/>
        <w:left w:val="single" w:sz="4" w:space="0" w:color="E032FB" w:themeColor="accent4" w:themeTint="9A"/>
        <w:bottom w:val="single" w:sz="4" w:space="0" w:color="E032FB" w:themeColor="accent4" w:themeTint="9A"/>
        <w:right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032FB" w:themeColor="accent4" w:themeTint="9A" w:themeShade="95"/>
      </w:rPr>
      <w:tblPr/>
      <w:tcPr>
        <w:tcBorders>
          <w:bottom w:val="single" w:sz="12" w:space="0" w:color="E032FB" w:themeColor="accent4" w:themeTint="9A"/>
        </w:tcBorders>
      </w:tcPr>
    </w:tblStylePr>
    <w:tblStylePr w:type="lastRow">
      <w:rPr>
        <w:b/>
        <w:color w:val="E032FB" w:themeColor="accent4" w:themeTint="9A" w:themeShade="95"/>
      </w:rPr>
    </w:tblStylePr>
    <w:tblStylePr w:type="firstCol">
      <w:rPr>
        <w:b/>
        <w:color w:val="E032FB" w:themeColor="accent4" w:themeTint="9A" w:themeShade="95"/>
      </w:rPr>
    </w:tblStylePr>
    <w:tblStylePr w:type="lastCol">
      <w:rPr>
        <w:b/>
        <w:color w:val="E032FB" w:themeColor="accent4" w:themeTint="9A" w:themeShade="95"/>
      </w:rPr>
    </w:tblStylePr>
    <w:tblStylePr w:type="band1Vert"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E032FB" w:themeColor="accent4" w:themeTint="9A" w:themeShade="95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2Horz">
      <w:rPr>
        <w:rFonts w:ascii="Liberation Sans" w:hAnsi="Liberation Sans"/>
        <w:color w:val="E032FB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C99C00" w:themeColor="accent5"/>
        <w:left w:val="single" w:sz="4" w:space="0" w:color="C99C00" w:themeColor="accent5"/>
        <w:bottom w:val="single" w:sz="4" w:space="0" w:color="C99C00" w:themeColor="accent5"/>
        <w:right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55A00" w:themeColor="accent5" w:themeShade="95"/>
      </w:rPr>
      <w:tblPr/>
      <w:tcPr>
        <w:tcBorders>
          <w:bottom w:val="single" w:sz="12" w:space="0" w:color="C99C00" w:themeColor="accent5"/>
        </w:tcBorders>
      </w:tcPr>
    </w:tblStylePr>
    <w:tblStylePr w:type="lastRow">
      <w:rPr>
        <w:b/>
        <w:color w:val="755A00" w:themeColor="accent5" w:themeShade="95"/>
      </w:rPr>
    </w:tblStylePr>
    <w:tblStylePr w:type="firstCol">
      <w:rPr>
        <w:b/>
        <w:color w:val="755A00" w:themeColor="accent5" w:themeShade="95"/>
      </w:rPr>
    </w:tblStylePr>
    <w:tblStylePr w:type="lastCol">
      <w:rPr>
        <w:b/>
        <w:color w:val="755A00" w:themeColor="accent5" w:themeShade="95"/>
      </w:rPr>
    </w:tblStylePr>
    <w:tblStylePr w:type="band1Vert"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755A00" w:themeColor="accent5" w:themeShade="95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2Horz">
      <w:rPr>
        <w:rFonts w:ascii="Liberation Sans" w:hAnsi="Liberation Sans"/>
        <w:color w:val="755A00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C9211E" w:themeColor="accent6"/>
        <w:left w:val="single" w:sz="4" w:space="0" w:color="C9211E" w:themeColor="accent6"/>
        <w:bottom w:val="single" w:sz="4" w:space="0" w:color="C9211E" w:themeColor="accent6"/>
        <w:right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55A00" w:themeColor="accent5" w:themeShade="95"/>
      </w:rPr>
      <w:tblPr/>
      <w:tcPr>
        <w:tcBorders>
          <w:bottom w:val="single" w:sz="12" w:space="0" w:color="C9211E" w:themeColor="accent6"/>
        </w:tcBorders>
      </w:tcPr>
    </w:tblStylePr>
    <w:tblStylePr w:type="lastRow">
      <w:rPr>
        <w:b/>
        <w:color w:val="755A00" w:themeColor="accent5" w:themeShade="95"/>
      </w:rPr>
    </w:tblStylePr>
    <w:tblStylePr w:type="firstCol">
      <w:rPr>
        <w:b/>
        <w:color w:val="755A00" w:themeColor="accent5" w:themeShade="95"/>
      </w:rPr>
    </w:tblStylePr>
    <w:tblStylePr w:type="lastCol">
      <w:rPr>
        <w:b/>
        <w:color w:val="755A00" w:themeColor="accent5" w:themeShade="95"/>
      </w:rPr>
    </w:tblStylePr>
    <w:tblStylePr w:type="band1Vert"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755A00" w:themeColor="accent5" w:themeShade="95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2Horz">
      <w:rPr>
        <w:rFonts w:ascii="Liberation Sans" w:hAnsi="Liberation Sans"/>
        <w:color w:val="755A00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6AFC55" w:themeColor="accent1" w:themeTint="80"/>
        <w:right w:val="single" w:sz="4" w:space="0" w:color="6AFC55" w:themeColor="accent1" w:themeTint="80"/>
        <w:insideH w:val="single" w:sz="4" w:space="0" w:color="6AFC55" w:themeColor="accent1" w:themeTint="80"/>
        <w:insideV w:val="single" w:sz="4" w:space="0" w:color="6AFC55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6AFC55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AFC55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6AFC55" w:themeColor="accent1" w:themeTint="80" w:themeShade="95"/>
        <w:sz w:val="22"/>
      </w:rPr>
      <w:tblPr/>
      <w:tcPr>
        <w:tcBorders>
          <w:top w:val="single" w:sz="4" w:space="0" w:color="6AFC55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6AFC55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AFC55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6AFC55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6AFC55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Liberation Sans" w:hAnsi="Liberation Sans"/>
        <w:color w:val="6AFC55" w:themeColor="accent1" w:themeTint="80" w:themeShade="95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2Horz">
      <w:rPr>
        <w:rFonts w:ascii="Liberation Sans" w:hAnsi="Liberation Sans"/>
        <w:color w:val="6AFC55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36B3FB" w:themeColor="accent2" w:themeTint="97"/>
        <w:right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36B3FB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36B3FB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36B3FB" w:themeColor="accent2" w:themeTint="97" w:themeShade="95"/>
        <w:sz w:val="22"/>
      </w:rPr>
      <w:tblPr/>
      <w:tcPr>
        <w:tcBorders>
          <w:top w:val="single" w:sz="4" w:space="0" w:color="36B3FB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36B3FB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36B3FB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36B3FB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36B3FB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36B3FB" w:themeColor="accent2" w:themeTint="97" w:themeShade="95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2Horz">
      <w:rPr>
        <w:rFonts w:ascii="Liberation Sans" w:hAnsi="Liberation Sans"/>
        <w:color w:val="36B3FB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43E03" w:themeColor="accent3" w:themeTint="FE"/>
        <w:right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A43E03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43E03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43E03" w:themeColor="accent3" w:themeTint="FE" w:themeShade="95"/>
        <w:sz w:val="22"/>
      </w:rPr>
      <w:tblPr/>
      <w:tcPr>
        <w:tcBorders>
          <w:top w:val="single" w:sz="4" w:space="0" w:color="A43E03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43E03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43E03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43E03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43E03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A43E03" w:themeColor="accent3" w:themeTint="FE" w:themeShade="95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2Horz">
      <w:rPr>
        <w:rFonts w:ascii="Liberation Sans" w:hAnsi="Liberation Sans"/>
        <w:color w:val="A43E03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E032FB" w:themeColor="accent4" w:themeTint="9A"/>
        <w:right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E032FB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032FB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E032FB" w:themeColor="accent4" w:themeTint="9A" w:themeShade="95"/>
        <w:sz w:val="22"/>
      </w:rPr>
      <w:tblPr/>
      <w:tcPr>
        <w:tcBorders>
          <w:top w:val="single" w:sz="4" w:space="0" w:color="E032FB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E032FB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032FB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E032FB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E032FB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E032FB" w:themeColor="accent4" w:themeTint="9A" w:themeShade="95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2Horz">
      <w:rPr>
        <w:rFonts w:ascii="Liberation Sans" w:hAnsi="Liberation Sans"/>
        <w:color w:val="E032FB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  <w:insideV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55A00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750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55A00" w:themeColor="accent5" w:themeShade="95"/>
        <w:sz w:val="22"/>
      </w:rPr>
      <w:tblPr/>
      <w:tcPr>
        <w:tcBorders>
          <w:top w:val="single" w:sz="4" w:space="0" w:color="FFD750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55A00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750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55A00" w:themeColor="accent5" w:themeShade="95"/>
        <w:sz w:val="22"/>
      </w:rPr>
      <w:tblPr/>
      <w:tcPr>
        <w:tcBorders>
          <w:top w:val="none" w:sz="4" w:space="0" w:color="000000"/>
          <w:left w:val="single" w:sz="4" w:space="0" w:color="FFD750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755A00" w:themeColor="accent5" w:themeShade="95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2Horz">
      <w:rPr>
        <w:rFonts w:ascii="Liberation Sans" w:hAnsi="Liberation Sans"/>
        <w:color w:val="755A00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  <w:insideV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51311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A7775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51311" w:themeColor="accent6" w:themeShade="95"/>
        <w:sz w:val="22"/>
      </w:rPr>
      <w:tblPr/>
      <w:tcPr>
        <w:tcBorders>
          <w:top w:val="single" w:sz="4" w:space="0" w:color="EA7775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51311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A7775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51311" w:themeColor="accent6" w:themeShade="95"/>
        <w:sz w:val="22"/>
      </w:rPr>
      <w:tblPr/>
      <w:tcPr>
        <w:tcBorders>
          <w:top w:val="none" w:sz="4" w:space="0" w:color="000000"/>
          <w:left w:val="single" w:sz="4" w:space="0" w:color="EA7775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751311" w:themeColor="accent6" w:themeShade="95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2Horz">
      <w:rPr>
        <w:rFonts w:ascii="Liberation Sans" w:hAnsi="Liberation Sans"/>
        <w:color w:val="751311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8A303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8A303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4FDA9" w:themeColor="accent1" w:themeTint="40" w:fill="B4FDA9" w:themeFill="accent1" w:themeFillTint="40"/>
      </w:tcPr>
    </w:tblStylePr>
    <w:tblStylePr w:type="band1Horz">
      <w:tblPr/>
      <w:tcPr>
        <w:shd w:val="clear" w:color="B4FDA9" w:themeColor="accent1" w:themeTint="40" w:fill="B4FDA9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369A3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369A3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9DEFD" w:themeColor="accent2" w:themeTint="40" w:fill="A9DEFD" w:themeFill="accent2" w:themeFillTint="40"/>
      </w:tcPr>
    </w:tblStylePr>
    <w:tblStylePr w:type="band1Horz">
      <w:tblPr/>
      <w:tcPr>
        <w:shd w:val="clear" w:color="A9DEFD" w:themeColor="accent2" w:themeTint="40" w:fill="A9DEFD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33E03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33E03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C8A9" w:themeColor="accent3" w:themeTint="40" w:fill="FDC8A9" w:themeFill="accent3" w:themeFillTint="40"/>
      </w:tcPr>
    </w:tblStylePr>
    <w:tblStylePr w:type="band1Horz">
      <w:tblPr/>
      <w:tcPr>
        <w:shd w:val="clear" w:color="FDC8A9" w:themeColor="accent3" w:themeTint="40" w:fill="FDC8A9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03A3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E03A3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2A9FD" w:themeColor="accent4" w:themeTint="40" w:fill="F2A9FD" w:themeFill="accent4" w:themeFillTint="40"/>
      </w:tcPr>
    </w:tblStylePr>
    <w:tblStylePr w:type="band1Horz">
      <w:tblPr/>
      <w:tcPr>
        <w:shd w:val="clear" w:color="F2A9FD" w:themeColor="accent4" w:themeTint="40" w:fill="F2A9FD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9C00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99C00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DB1" w:themeColor="accent5" w:themeTint="40" w:fill="FFEDB1" w:themeFill="accent5" w:themeFillTint="40"/>
      </w:tcPr>
    </w:tblStylePr>
    <w:tblStylePr w:type="band1Horz">
      <w:tblPr/>
      <w:tcPr>
        <w:shd w:val="clear" w:color="FFEDB1" w:themeColor="accent5" w:themeTint="40" w:fill="FFEDB1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211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9211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6C2C1" w:themeColor="accent6" w:themeTint="40" w:fill="F6C2C1" w:themeFill="accent6" w:themeFillTint="40"/>
      </w:tcPr>
    </w:tblStylePr>
    <w:tblStylePr w:type="band1Horz">
      <w:tblPr/>
      <w:tcPr>
        <w:shd w:val="clear" w:color="F6C2C1" w:themeColor="accent6" w:themeTint="40" w:fill="F6C2C1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58FB40" w:themeColor="accent1" w:themeTint="90"/>
        <w:bottom w:val="single" w:sz="4" w:space="0" w:color="58FB40" w:themeColor="accent1" w:themeTint="90"/>
        <w:insideH w:val="single" w:sz="4" w:space="0" w:color="58FB40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8FB40" w:themeColor="accent1" w:themeTint="90"/>
          <w:left w:val="none" w:sz="4" w:space="0" w:color="000000"/>
          <w:bottom w:val="single" w:sz="4" w:space="0" w:color="58FB40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8FB40" w:themeColor="accent1" w:themeTint="90"/>
          <w:left w:val="none" w:sz="4" w:space="0" w:color="000000"/>
          <w:bottom w:val="single" w:sz="4" w:space="0" w:color="58FB40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40B7FB" w:themeColor="accent2" w:themeTint="90"/>
        <w:bottom w:val="single" w:sz="4" w:space="0" w:color="40B7FB" w:themeColor="accent2" w:themeTint="90"/>
        <w:insideH w:val="single" w:sz="4" w:space="0" w:color="40B7FB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40B7FB" w:themeColor="accent2" w:themeTint="90"/>
          <w:left w:val="none" w:sz="4" w:space="0" w:color="000000"/>
          <w:bottom w:val="single" w:sz="4" w:space="0" w:color="40B7FB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40B7FB" w:themeColor="accent2" w:themeTint="90"/>
          <w:left w:val="none" w:sz="4" w:space="0" w:color="000000"/>
          <w:bottom w:val="single" w:sz="4" w:space="0" w:color="40B7FB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FB8540" w:themeColor="accent3" w:themeTint="90"/>
        <w:bottom w:val="single" w:sz="4" w:space="0" w:color="FB8540" w:themeColor="accent3" w:themeTint="90"/>
        <w:insideH w:val="single" w:sz="4" w:space="0" w:color="FB8540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B8540" w:themeColor="accent3" w:themeTint="90"/>
          <w:left w:val="none" w:sz="4" w:space="0" w:color="000000"/>
          <w:bottom w:val="single" w:sz="4" w:space="0" w:color="FB8540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B8540" w:themeColor="accent3" w:themeTint="90"/>
          <w:left w:val="none" w:sz="4" w:space="0" w:color="000000"/>
          <w:bottom w:val="single" w:sz="4" w:space="0" w:color="FB8540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E240FB" w:themeColor="accent4" w:themeTint="90"/>
        <w:bottom w:val="single" w:sz="4" w:space="0" w:color="E240FB" w:themeColor="accent4" w:themeTint="90"/>
        <w:insideH w:val="single" w:sz="4" w:space="0" w:color="E240FB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E240FB" w:themeColor="accent4" w:themeTint="90"/>
          <w:left w:val="none" w:sz="4" w:space="0" w:color="000000"/>
          <w:bottom w:val="single" w:sz="4" w:space="0" w:color="E240FB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E240FB" w:themeColor="accent4" w:themeTint="90"/>
          <w:left w:val="none" w:sz="4" w:space="0" w:color="000000"/>
          <w:bottom w:val="single" w:sz="4" w:space="0" w:color="E240FB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FFD750" w:themeColor="accent5" w:themeTint="90"/>
        <w:bottom w:val="single" w:sz="4" w:space="0" w:color="FFD750" w:themeColor="accent5" w:themeTint="90"/>
        <w:insideH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750" w:themeColor="accent5" w:themeTint="90"/>
          <w:left w:val="none" w:sz="4" w:space="0" w:color="000000"/>
          <w:bottom w:val="single" w:sz="4" w:space="0" w:color="FFD750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750" w:themeColor="accent5" w:themeTint="90"/>
          <w:left w:val="none" w:sz="4" w:space="0" w:color="000000"/>
          <w:bottom w:val="single" w:sz="4" w:space="0" w:color="FFD750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EA7775" w:themeColor="accent6" w:themeTint="90"/>
        <w:bottom w:val="single" w:sz="4" w:space="0" w:color="EA7775" w:themeColor="accent6" w:themeTint="90"/>
        <w:insideH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EA7775" w:themeColor="accent6" w:themeTint="90"/>
          <w:left w:val="none" w:sz="4" w:space="0" w:color="000000"/>
          <w:bottom w:val="single" w:sz="4" w:space="0" w:color="EA7775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EA7775" w:themeColor="accent6" w:themeTint="90"/>
          <w:left w:val="none" w:sz="4" w:space="0" w:color="000000"/>
          <w:bottom w:val="single" w:sz="4" w:space="0" w:color="EA7775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18A303" w:themeColor="accent1"/>
        <w:left w:val="single" w:sz="4" w:space="0" w:color="18A303" w:themeColor="accent1"/>
        <w:bottom w:val="single" w:sz="4" w:space="0" w:color="18A303" w:themeColor="accent1"/>
        <w:right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18A303" w:themeColor="accent1"/>
          <w:right w:val="single" w:sz="4" w:space="0" w:color="18A303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18A303" w:themeColor="accent1"/>
          <w:bottom w:val="single" w:sz="4" w:space="0" w:color="18A303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36B3FB" w:themeColor="accent2" w:themeTint="97"/>
        <w:left w:val="single" w:sz="4" w:space="0" w:color="36B3FB" w:themeColor="accent2" w:themeTint="97"/>
        <w:bottom w:val="single" w:sz="4" w:space="0" w:color="36B3FB" w:themeColor="accent2" w:themeTint="97"/>
        <w:right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36B3FB" w:themeColor="accent2" w:themeTint="97"/>
          <w:right w:val="single" w:sz="4" w:space="0" w:color="36B3FB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36B3FB" w:themeColor="accent2" w:themeTint="97"/>
          <w:bottom w:val="single" w:sz="4" w:space="0" w:color="36B3FB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FB7E35" w:themeColor="accent3" w:themeTint="98"/>
        <w:left w:val="single" w:sz="4" w:space="0" w:color="FB7E35" w:themeColor="accent3" w:themeTint="98"/>
        <w:bottom w:val="single" w:sz="4" w:space="0" w:color="FB7E35" w:themeColor="accent3" w:themeTint="98"/>
        <w:right w:val="single" w:sz="4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B7E35" w:themeColor="accent3" w:themeTint="98" w:fill="FB7E35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B7E35" w:themeColor="accent3" w:themeTint="98"/>
          <w:right w:val="single" w:sz="4" w:space="0" w:color="FB7E35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7E35" w:themeColor="accent3" w:themeTint="98"/>
          <w:bottom w:val="single" w:sz="4" w:space="0" w:color="FB7E35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E032FB" w:themeColor="accent4" w:themeTint="9A"/>
        <w:left w:val="single" w:sz="4" w:space="0" w:color="E032FB" w:themeColor="accent4" w:themeTint="9A"/>
        <w:bottom w:val="single" w:sz="4" w:space="0" w:color="E032FB" w:themeColor="accent4" w:themeTint="9A"/>
        <w:right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E032FB" w:themeColor="accent4" w:themeTint="9A"/>
          <w:right w:val="single" w:sz="4" w:space="0" w:color="E032FB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032FB" w:themeColor="accent4" w:themeTint="9A"/>
          <w:bottom w:val="single" w:sz="4" w:space="0" w:color="E032FB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FFD444" w:themeColor="accent5" w:themeTint="9A"/>
        <w:left w:val="single" w:sz="4" w:space="0" w:color="FFD444" w:themeColor="accent5" w:themeTint="9A"/>
        <w:bottom w:val="single" w:sz="4" w:space="0" w:color="FFD444" w:themeColor="accent5" w:themeTint="9A"/>
        <w:right w:val="single" w:sz="4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444" w:themeColor="accent5" w:themeTint="9A" w:fill="FFD444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444" w:themeColor="accent5" w:themeTint="9A"/>
          <w:right w:val="single" w:sz="4" w:space="0" w:color="FFD444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444" w:themeColor="accent5" w:themeTint="9A"/>
          <w:bottom w:val="single" w:sz="4" w:space="0" w:color="FFD444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E9706E" w:themeColor="accent6" w:themeTint="98"/>
        <w:left w:val="single" w:sz="4" w:space="0" w:color="E9706E" w:themeColor="accent6" w:themeTint="98"/>
        <w:bottom w:val="single" w:sz="4" w:space="0" w:color="E9706E" w:themeColor="accent6" w:themeTint="98"/>
        <w:right w:val="single" w:sz="4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9706E" w:themeColor="accent6" w:themeTint="98" w:fill="E9706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E9706E" w:themeColor="accent6" w:themeTint="98"/>
          <w:right w:val="single" w:sz="4" w:space="0" w:color="E9706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9706E" w:themeColor="accent6" w:themeTint="98"/>
          <w:bottom w:val="single" w:sz="4" w:space="0" w:color="E9706E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58FB40" w:themeColor="accent1" w:themeTint="90"/>
        <w:left w:val="single" w:sz="4" w:space="0" w:color="58FB40" w:themeColor="accent1" w:themeTint="90"/>
        <w:bottom w:val="single" w:sz="4" w:space="0" w:color="58FB40" w:themeColor="accent1" w:themeTint="90"/>
        <w:right w:val="single" w:sz="4" w:space="0" w:color="58FB40" w:themeColor="accent1" w:themeTint="90"/>
        <w:insideH w:val="single" w:sz="4" w:space="0" w:color="58FB40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40B7FB" w:themeColor="accent2" w:themeTint="90"/>
        <w:left w:val="single" w:sz="4" w:space="0" w:color="40B7FB" w:themeColor="accent2" w:themeTint="90"/>
        <w:bottom w:val="single" w:sz="4" w:space="0" w:color="40B7FB" w:themeColor="accent2" w:themeTint="90"/>
        <w:right w:val="single" w:sz="4" w:space="0" w:color="40B7FB" w:themeColor="accent2" w:themeTint="90"/>
        <w:insideH w:val="single" w:sz="4" w:space="0" w:color="40B7FB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FB8540" w:themeColor="accent3" w:themeTint="90"/>
        <w:left w:val="single" w:sz="4" w:space="0" w:color="FB8540" w:themeColor="accent3" w:themeTint="90"/>
        <w:bottom w:val="single" w:sz="4" w:space="0" w:color="FB8540" w:themeColor="accent3" w:themeTint="90"/>
        <w:right w:val="single" w:sz="4" w:space="0" w:color="FB8540" w:themeColor="accent3" w:themeTint="90"/>
        <w:insideH w:val="single" w:sz="4" w:space="0" w:color="FB8540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E240FB" w:themeColor="accent4" w:themeTint="90"/>
        <w:left w:val="single" w:sz="4" w:space="0" w:color="E240FB" w:themeColor="accent4" w:themeTint="90"/>
        <w:bottom w:val="single" w:sz="4" w:space="0" w:color="E240FB" w:themeColor="accent4" w:themeTint="90"/>
        <w:right w:val="single" w:sz="4" w:space="0" w:color="E240FB" w:themeColor="accent4" w:themeTint="90"/>
        <w:insideH w:val="single" w:sz="4" w:space="0" w:color="E240FB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FFD750" w:themeColor="accent5" w:themeTint="90"/>
        <w:left w:val="single" w:sz="4" w:space="0" w:color="FFD750" w:themeColor="accent5" w:themeTint="90"/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EA7775" w:themeColor="accent6" w:themeTint="90"/>
        <w:left w:val="single" w:sz="4" w:space="0" w:color="EA7775" w:themeColor="accent6" w:themeTint="90"/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18A303" w:themeColor="accent1"/>
        <w:left w:val="single" w:sz="32" w:space="0" w:color="18A303" w:themeColor="accent1"/>
        <w:bottom w:val="single" w:sz="32" w:space="0" w:color="18A303" w:themeColor="accent1"/>
        <w:right w:val="single" w:sz="32" w:space="0" w:color="18A303" w:themeColor="accent1"/>
      </w:tblBorders>
      <w:shd w:val="clear" w:color="18A303" w:themeColor="accent1" w:fill="18A303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18A303" w:themeColor="accent1"/>
          <w:bottom w:val="single" w:sz="12" w:space="0" w:color="FFFFFF" w:themeColor="light1"/>
        </w:tcBorders>
        <w:shd w:val="clear" w:color="18A303" w:themeColor="accent1" w:fill="18A303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18A303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8A303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8A303" w:themeColor="accent1" w:fill="18A303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8A303" w:themeColor="accent1" w:fill="18A303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8A303" w:themeColor="accent1" w:fill="18A303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36B3FB" w:themeColor="accent2" w:themeTint="97"/>
        <w:left w:val="single" w:sz="32" w:space="0" w:color="36B3FB" w:themeColor="accent2" w:themeTint="97"/>
        <w:bottom w:val="single" w:sz="32" w:space="0" w:color="36B3FB" w:themeColor="accent2" w:themeTint="97"/>
        <w:right w:val="single" w:sz="32" w:space="0" w:color="36B3FB" w:themeColor="accent2" w:themeTint="97"/>
      </w:tblBorders>
      <w:shd w:val="clear" w:color="36B3FB" w:themeColor="accent2" w:themeTint="97" w:fill="36B3FB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36B3FB" w:themeColor="accent2" w:themeTint="97"/>
          <w:bottom w:val="single" w:sz="12" w:space="0" w:color="FFFFFF" w:themeColor="light1"/>
        </w:tcBorders>
        <w:shd w:val="clear" w:color="36B3FB" w:themeColor="accent2" w:themeTint="97" w:fill="36B3FB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36B3FB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36B3FB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36B3FB" w:themeColor="accent2" w:themeTint="97" w:fill="36B3FB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36B3FB" w:themeColor="accent2" w:themeTint="97" w:fill="36B3FB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36B3FB" w:themeColor="accent2" w:themeTint="97" w:fill="36B3FB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FB7E35" w:themeColor="accent3" w:themeTint="98"/>
        <w:left w:val="single" w:sz="32" w:space="0" w:color="FB7E35" w:themeColor="accent3" w:themeTint="98"/>
        <w:bottom w:val="single" w:sz="32" w:space="0" w:color="FB7E35" w:themeColor="accent3" w:themeTint="98"/>
        <w:right w:val="single" w:sz="32" w:space="0" w:color="FB7E35" w:themeColor="accent3" w:themeTint="98"/>
      </w:tblBorders>
      <w:shd w:val="clear" w:color="FB7E35" w:themeColor="accent3" w:themeTint="98" w:fill="FB7E35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B7E35" w:themeColor="accent3" w:themeTint="98"/>
          <w:bottom w:val="single" w:sz="12" w:space="0" w:color="FFFFFF" w:themeColor="light1"/>
        </w:tcBorders>
        <w:shd w:val="clear" w:color="FB7E35" w:themeColor="accent3" w:themeTint="98" w:fill="FB7E35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B7E35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B7E35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B7E35" w:themeColor="accent3" w:themeTint="98" w:fill="FB7E35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B7E35" w:themeColor="accent3" w:themeTint="98" w:fill="FB7E35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B7E35" w:themeColor="accent3" w:themeTint="98" w:fill="FB7E35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E032FB" w:themeColor="accent4" w:themeTint="9A"/>
        <w:left w:val="single" w:sz="32" w:space="0" w:color="E032FB" w:themeColor="accent4" w:themeTint="9A"/>
        <w:bottom w:val="single" w:sz="32" w:space="0" w:color="E032FB" w:themeColor="accent4" w:themeTint="9A"/>
        <w:right w:val="single" w:sz="32" w:space="0" w:color="E032FB" w:themeColor="accent4" w:themeTint="9A"/>
      </w:tblBorders>
      <w:shd w:val="clear" w:color="E032FB" w:themeColor="accent4" w:themeTint="9A" w:fill="E032FB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E032FB" w:themeColor="accent4" w:themeTint="9A"/>
          <w:bottom w:val="single" w:sz="12" w:space="0" w:color="FFFFFF" w:themeColor="light1"/>
        </w:tcBorders>
        <w:shd w:val="clear" w:color="E032FB" w:themeColor="accent4" w:themeTint="9A" w:fill="E032FB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E032FB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032FB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E032FB" w:themeColor="accent4" w:themeTint="9A" w:fill="E032FB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032FB" w:themeColor="accent4" w:themeTint="9A" w:fill="E032FB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032FB" w:themeColor="accent4" w:themeTint="9A" w:fill="E032FB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FFD444" w:themeColor="accent5" w:themeTint="9A"/>
        <w:left w:val="single" w:sz="32" w:space="0" w:color="FFD444" w:themeColor="accent5" w:themeTint="9A"/>
        <w:bottom w:val="single" w:sz="32" w:space="0" w:color="FFD444" w:themeColor="accent5" w:themeTint="9A"/>
        <w:right w:val="single" w:sz="32" w:space="0" w:color="FFD444" w:themeColor="accent5" w:themeTint="9A"/>
      </w:tblBorders>
      <w:shd w:val="clear" w:color="FFD444" w:themeColor="accent5" w:themeTint="9A" w:fill="FFD444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444" w:themeColor="accent5" w:themeTint="9A"/>
          <w:bottom w:val="single" w:sz="12" w:space="0" w:color="FFFFFF" w:themeColor="light1"/>
        </w:tcBorders>
        <w:shd w:val="clear" w:color="FFD444" w:themeColor="accent5" w:themeTint="9A" w:fill="FFD444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444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444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444" w:themeColor="accent5" w:themeTint="9A" w:fill="FFD444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444" w:themeColor="accent5" w:themeTint="9A" w:fill="FFD444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444" w:themeColor="accent5" w:themeTint="9A" w:fill="FFD444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E9706E" w:themeColor="accent6" w:themeTint="98"/>
        <w:left w:val="single" w:sz="32" w:space="0" w:color="E9706E" w:themeColor="accent6" w:themeTint="98"/>
        <w:bottom w:val="single" w:sz="32" w:space="0" w:color="E9706E" w:themeColor="accent6" w:themeTint="98"/>
        <w:right w:val="single" w:sz="32" w:space="0" w:color="E9706E" w:themeColor="accent6" w:themeTint="98"/>
      </w:tblBorders>
      <w:shd w:val="clear" w:color="E9706E" w:themeColor="accent6" w:themeTint="98" w:fill="E9706E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E9706E" w:themeColor="accent6" w:themeTint="98"/>
          <w:bottom w:val="single" w:sz="12" w:space="0" w:color="FFFFFF" w:themeColor="light1"/>
        </w:tcBorders>
        <w:shd w:val="clear" w:color="E9706E" w:themeColor="accent6" w:themeTint="98" w:fill="E9706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E9706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9706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E9706E" w:themeColor="accent6" w:themeTint="98" w:fill="E9706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9706E" w:themeColor="accent6" w:themeTint="98" w:fill="E9706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9706E" w:themeColor="accent6" w:themeTint="98" w:fill="E9706E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18A303" w:themeColor="accent1"/>
        <w:bottom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D5E01" w:themeColor="accent1" w:themeShade="95"/>
      </w:rPr>
      <w:tblPr/>
      <w:tcPr>
        <w:tcBorders>
          <w:bottom w:val="single" w:sz="4" w:space="0" w:color="18A303" w:themeColor="accent1"/>
        </w:tcBorders>
      </w:tcPr>
    </w:tblStylePr>
    <w:tblStylePr w:type="lastRow">
      <w:rPr>
        <w:b/>
        <w:color w:val="0D5E01" w:themeColor="accent1" w:themeShade="95"/>
      </w:rPr>
      <w:tblPr/>
      <w:tcPr>
        <w:tcBorders>
          <w:top w:val="single" w:sz="4" w:space="0" w:color="18A303" w:themeColor="accent1"/>
        </w:tcBorders>
      </w:tcPr>
    </w:tblStylePr>
    <w:tblStylePr w:type="firstCol">
      <w:rPr>
        <w:b/>
        <w:color w:val="0D5E01" w:themeColor="accent1" w:themeShade="95"/>
      </w:rPr>
    </w:tblStylePr>
    <w:tblStylePr w:type="lastCol">
      <w:rPr>
        <w:b/>
        <w:color w:val="0D5E01" w:themeColor="accent1" w:themeShade="95"/>
      </w:rPr>
    </w:tblStylePr>
    <w:tblStylePr w:type="band1Vert"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Liberation Sans" w:hAnsi="Liberation Sans"/>
        <w:color w:val="0D5E01" w:themeColor="accent1" w:themeShade="95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2Horz">
      <w:rPr>
        <w:rFonts w:ascii="Liberation Sans" w:hAnsi="Liberation Sans"/>
        <w:color w:val="0D5E0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36B3FB" w:themeColor="accent2" w:themeTint="97"/>
        <w:bottom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36B3FB" w:themeColor="accent2" w:themeTint="97" w:themeShade="95"/>
      </w:rPr>
      <w:tblPr/>
      <w:tcPr>
        <w:tcBorders>
          <w:bottom w:val="single" w:sz="4" w:space="0" w:color="36B3FB" w:themeColor="accent2" w:themeTint="97"/>
        </w:tcBorders>
      </w:tcPr>
    </w:tblStylePr>
    <w:tblStylePr w:type="lastRow">
      <w:rPr>
        <w:b/>
        <w:color w:val="36B3FB" w:themeColor="accent2" w:themeTint="97" w:themeShade="95"/>
      </w:rPr>
      <w:tblPr/>
      <w:tcPr>
        <w:tcBorders>
          <w:top w:val="single" w:sz="4" w:space="0" w:color="36B3FB" w:themeColor="accent2" w:themeTint="97"/>
        </w:tcBorders>
      </w:tcPr>
    </w:tblStylePr>
    <w:tblStylePr w:type="firstCol">
      <w:rPr>
        <w:b/>
        <w:color w:val="36B3FB" w:themeColor="accent2" w:themeTint="97" w:themeShade="95"/>
      </w:rPr>
    </w:tblStylePr>
    <w:tblStylePr w:type="lastCol">
      <w:rPr>
        <w:b/>
        <w:color w:val="36B3FB" w:themeColor="accent2" w:themeTint="97" w:themeShade="95"/>
      </w:rPr>
    </w:tblStylePr>
    <w:tblStylePr w:type="band1Vert"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Liberation Sans" w:hAnsi="Liberation Sans"/>
        <w:color w:val="36B3FB" w:themeColor="accent2" w:themeTint="97" w:themeShade="95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2Horz">
      <w:rPr>
        <w:rFonts w:ascii="Liberation Sans" w:hAnsi="Liberation Sans"/>
        <w:color w:val="36B3FB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FB7E35" w:themeColor="accent3" w:themeTint="98"/>
        <w:bottom w:val="single" w:sz="4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B7E35" w:themeColor="accent3" w:themeTint="98" w:themeShade="95"/>
      </w:rPr>
      <w:tblPr/>
      <w:tcPr>
        <w:tcBorders>
          <w:bottom w:val="single" w:sz="4" w:space="0" w:color="FB7E35" w:themeColor="accent3" w:themeTint="98"/>
        </w:tcBorders>
      </w:tcPr>
    </w:tblStylePr>
    <w:tblStylePr w:type="lastRow">
      <w:rPr>
        <w:b/>
        <w:color w:val="FB7E35" w:themeColor="accent3" w:themeTint="98" w:themeShade="95"/>
      </w:rPr>
      <w:tblPr/>
      <w:tcPr>
        <w:tcBorders>
          <w:top w:val="single" w:sz="4" w:space="0" w:color="FB7E35" w:themeColor="accent3" w:themeTint="98"/>
        </w:tcBorders>
      </w:tcPr>
    </w:tblStylePr>
    <w:tblStylePr w:type="firstCol">
      <w:rPr>
        <w:b/>
        <w:color w:val="FB7E35" w:themeColor="accent3" w:themeTint="98" w:themeShade="95"/>
      </w:rPr>
    </w:tblStylePr>
    <w:tblStylePr w:type="lastCol">
      <w:rPr>
        <w:b/>
        <w:color w:val="FB7E35" w:themeColor="accent3" w:themeTint="98" w:themeShade="95"/>
      </w:rPr>
    </w:tblStylePr>
    <w:tblStylePr w:type="band1Vert"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Liberation Sans" w:hAnsi="Liberation Sans"/>
        <w:color w:val="FB7E35" w:themeColor="accent3" w:themeTint="98" w:themeShade="95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2Horz">
      <w:rPr>
        <w:rFonts w:ascii="Liberation Sans" w:hAnsi="Liberation Sans"/>
        <w:color w:val="FB7E35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E032FB" w:themeColor="accent4" w:themeTint="9A"/>
        <w:bottom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032FB" w:themeColor="accent4" w:themeTint="9A" w:themeShade="95"/>
      </w:rPr>
      <w:tblPr/>
      <w:tcPr>
        <w:tcBorders>
          <w:bottom w:val="single" w:sz="4" w:space="0" w:color="E032FB" w:themeColor="accent4" w:themeTint="9A"/>
        </w:tcBorders>
      </w:tcPr>
    </w:tblStylePr>
    <w:tblStylePr w:type="lastRow">
      <w:rPr>
        <w:b/>
        <w:color w:val="E032FB" w:themeColor="accent4" w:themeTint="9A" w:themeShade="95"/>
      </w:rPr>
      <w:tblPr/>
      <w:tcPr>
        <w:tcBorders>
          <w:top w:val="single" w:sz="4" w:space="0" w:color="E032FB" w:themeColor="accent4" w:themeTint="9A"/>
        </w:tcBorders>
      </w:tcPr>
    </w:tblStylePr>
    <w:tblStylePr w:type="firstCol">
      <w:rPr>
        <w:b/>
        <w:color w:val="E032FB" w:themeColor="accent4" w:themeTint="9A" w:themeShade="95"/>
      </w:rPr>
    </w:tblStylePr>
    <w:tblStylePr w:type="lastCol">
      <w:rPr>
        <w:b/>
        <w:color w:val="E032FB" w:themeColor="accent4" w:themeTint="9A" w:themeShade="95"/>
      </w:rPr>
    </w:tblStylePr>
    <w:tblStylePr w:type="band1Vert"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Liberation Sans" w:hAnsi="Liberation Sans"/>
        <w:color w:val="E032FB" w:themeColor="accent4" w:themeTint="9A" w:themeShade="95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2Horz">
      <w:rPr>
        <w:rFonts w:ascii="Liberation Sans" w:hAnsi="Liberation Sans"/>
        <w:color w:val="E032FB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FFD444" w:themeColor="accent5" w:themeTint="9A"/>
        <w:bottom w:val="single" w:sz="4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444" w:themeColor="accent5" w:themeTint="9A" w:themeShade="95"/>
      </w:rPr>
      <w:tblPr/>
      <w:tcPr>
        <w:tcBorders>
          <w:bottom w:val="single" w:sz="4" w:space="0" w:color="FFD444" w:themeColor="accent5" w:themeTint="9A"/>
        </w:tcBorders>
      </w:tcPr>
    </w:tblStylePr>
    <w:tblStylePr w:type="lastRow">
      <w:rPr>
        <w:b/>
        <w:color w:val="FFD444" w:themeColor="accent5" w:themeTint="9A" w:themeShade="95"/>
      </w:rPr>
      <w:tblPr/>
      <w:tcPr>
        <w:tcBorders>
          <w:top w:val="single" w:sz="4" w:space="0" w:color="FFD444" w:themeColor="accent5" w:themeTint="9A"/>
        </w:tcBorders>
      </w:tcPr>
    </w:tblStylePr>
    <w:tblStylePr w:type="firstCol">
      <w:rPr>
        <w:b/>
        <w:color w:val="FFD444" w:themeColor="accent5" w:themeTint="9A" w:themeShade="95"/>
      </w:rPr>
    </w:tblStylePr>
    <w:tblStylePr w:type="lastCol">
      <w:rPr>
        <w:b/>
        <w:color w:val="FFD444" w:themeColor="accent5" w:themeTint="9A" w:themeShade="95"/>
      </w:rPr>
    </w:tblStylePr>
    <w:tblStylePr w:type="band1Vert"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Liberation Sans" w:hAnsi="Liberation Sans"/>
        <w:color w:val="FFD444" w:themeColor="accent5" w:themeTint="9A" w:themeShade="95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2Horz">
      <w:rPr>
        <w:rFonts w:ascii="Liberation Sans" w:hAnsi="Liberation Sans"/>
        <w:color w:val="FFD444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E9706E" w:themeColor="accent6" w:themeTint="98"/>
        <w:bottom w:val="single" w:sz="4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9706E" w:themeColor="accent6" w:themeTint="98" w:themeShade="95"/>
      </w:rPr>
      <w:tblPr/>
      <w:tcPr>
        <w:tcBorders>
          <w:bottom w:val="single" w:sz="4" w:space="0" w:color="E9706E" w:themeColor="accent6" w:themeTint="98"/>
        </w:tcBorders>
      </w:tcPr>
    </w:tblStylePr>
    <w:tblStylePr w:type="lastRow">
      <w:rPr>
        <w:b/>
        <w:color w:val="E9706E" w:themeColor="accent6" w:themeTint="98" w:themeShade="95"/>
      </w:rPr>
      <w:tblPr/>
      <w:tcPr>
        <w:tcBorders>
          <w:top w:val="single" w:sz="4" w:space="0" w:color="E9706E" w:themeColor="accent6" w:themeTint="98"/>
        </w:tcBorders>
      </w:tcPr>
    </w:tblStylePr>
    <w:tblStylePr w:type="firstCol">
      <w:rPr>
        <w:b/>
        <w:color w:val="E9706E" w:themeColor="accent6" w:themeTint="98" w:themeShade="95"/>
      </w:rPr>
    </w:tblStylePr>
    <w:tblStylePr w:type="lastCol">
      <w:rPr>
        <w:b/>
        <w:color w:val="E9706E" w:themeColor="accent6" w:themeTint="98" w:themeShade="95"/>
      </w:rPr>
    </w:tblStylePr>
    <w:tblStylePr w:type="band1Vert"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Liberation Sans" w:hAnsi="Liberation Sans"/>
        <w:color w:val="E9706E" w:themeColor="accent6" w:themeTint="98" w:themeShade="95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2Horz">
      <w:rPr>
        <w:rFonts w:ascii="Liberation Sans" w:hAnsi="Liberation Sans"/>
        <w:color w:val="E9706E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0D5E0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8A303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0D5E01" w:themeColor="accent1" w:themeShade="95"/>
        <w:sz w:val="22"/>
      </w:rPr>
      <w:tblPr/>
      <w:tcPr>
        <w:tcBorders>
          <w:top w:val="single" w:sz="4" w:space="0" w:color="18A303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0D5E0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8A303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0D5E01" w:themeColor="accent1" w:themeShade="95"/>
        <w:sz w:val="22"/>
      </w:rPr>
      <w:tblPr/>
      <w:tcPr>
        <w:tcBorders>
          <w:top w:val="none" w:sz="4" w:space="0" w:color="000000"/>
          <w:left w:val="single" w:sz="4" w:space="0" w:color="18A303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Liberation Sans" w:hAnsi="Liberation Sans"/>
        <w:color w:val="0D5E01" w:themeColor="accent1" w:themeShade="95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2Horz">
      <w:rPr>
        <w:rFonts w:ascii="Liberation Sans" w:hAnsi="Liberation Sans"/>
        <w:color w:val="0D5E0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36B3FB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36B3FB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36B3FB" w:themeColor="accent2" w:themeTint="97" w:themeShade="95"/>
        <w:sz w:val="22"/>
      </w:rPr>
      <w:tblPr/>
      <w:tcPr>
        <w:tcBorders>
          <w:top w:val="single" w:sz="4" w:space="0" w:color="36B3FB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36B3FB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36B3FB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36B3FB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36B3FB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Liberation Sans" w:hAnsi="Liberation Sans"/>
        <w:color w:val="36B3FB" w:themeColor="accent2" w:themeTint="97" w:themeShade="95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2Horz">
      <w:rPr>
        <w:rFonts w:ascii="Liberation Sans" w:hAnsi="Liberation Sans"/>
        <w:color w:val="36B3FB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B7E35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B7E35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B7E35" w:themeColor="accent3" w:themeTint="98" w:themeShade="95"/>
        <w:sz w:val="22"/>
      </w:rPr>
      <w:tblPr/>
      <w:tcPr>
        <w:tcBorders>
          <w:top w:val="single" w:sz="4" w:space="0" w:color="FB7E35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B7E35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B7E35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B7E35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FB7E35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Liberation Sans" w:hAnsi="Liberation Sans"/>
        <w:color w:val="FB7E35" w:themeColor="accent3" w:themeTint="98" w:themeShade="95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2Horz">
      <w:rPr>
        <w:rFonts w:ascii="Liberation Sans" w:hAnsi="Liberation Sans"/>
        <w:color w:val="FB7E35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E032FB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032FB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E032FB" w:themeColor="accent4" w:themeTint="9A" w:themeShade="95"/>
        <w:sz w:val="22"/>
      </w:rPr>
      <w:tblPr/>
      <w:tcPr>
        <w:tcBorders>
          <w:top w:val="single" w:sz="4" w:space="0" w:color="E032FB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E032FB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032FB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E032FB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E032FB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Liberation Sans" w:hAnsi="Liberation Sans"/>
        <w:color w:val="E032FB" w:themeColor="accent4" w:themeTint="9A" w:themeShade="95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2Horz">
      <w:rPr>
        <w:rFonts w:ascii="Liberation Sans" w:hAnsi="Liberation Sans"/>
        <w:color w:val="E032FB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FD444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444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444" w:themeColor="accent5" w:themeTint="9A" w:themeShade="95"/>
        <w:sz w:val="22"/>
      </w:rPr>
      <w:tblPr/>
      <w:tcPr>
        <w:tcBorders>
          <w:top w:val="single" w:sz="4" w:space="0" w:color="FFD444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444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444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444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FFD444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Liberation Sans" w:hAnsi="Liberation Sans"/>
        <w:color w:val="FFD444" w:themeColor="accent5" w:themeTint="9A" w:themeShade="95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2Horz">
      <w:rPr>
        <w:rFonts w:ascii="Liberation Sans" w:hAnsi="Liberation Sans"/>
        <w:color w:val="FFD444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E9706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06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E9706E" w:themeColor="accent6" w:themeTint="98" w:themeShade="95"/>
        <w:sz w:val="22"/>
      </w:rPr>
      <w:tblPr/>
      <w:tcPr>
        <w:tcBorders>
          <w:top w:val="single" w:sz="4" w:space="0" w:color="E9706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E9706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9706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E9706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E9706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Liberation Sans" w:hAnsi="Liberation Sans"/>
        <w:color w:val="E9706E" w:themeColor="accent6" w:themeTint="98" w:themeShade="95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2Horz">
      <w:rPr>
        <w:rFonts w:ascii="Liberation Sans" w:hAnsi="Liberation Sans"/>
        <w:color w:val="E9706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0D5E01" w:themeColor="accent1" w:themeShade="95"/>
        <w:left w:val="single" w:sz="4" w:space="0" w:color="0D5E01" w:themeColor="accent1" w:themeShade="95"/>
        <w:bottom w:val="single" w:sz="4" w:space="0" w:color="0D5E01" w:themeColor="accent1" w:themeShade="95"/>
        <w:right w:val="single" w:sz="4" w:space="0" w:color="0D5E01" w:themeColor="accent1" w:themeShade="95"/>
        <w:insideH w:val="single" w:sz="4" w:space="0" w:color="0D5E01" w:themeColor="accent1" w:themeShade="95"/>
        <w:insideV w:val="single" w:sz="4" w:space="0" w:color="0D5E0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013C5E" w:themeColor="accent2" w:themeShade="95"/>
        <w:left w:val="single" w:sz="4" w:space="0" w:color="013C5E" w:themeColor="accent2" w:themeShade="95"/>
        <w:bottom w:val="single" w:sz="4" w:space="0" w:color="013C5E" w:themeColor="accent2" w:themeShade="95"/>
        <w:right w:val="single" w:sz="4" w:space="0" w:color="013C5E" w:themeColor="accent2" w:themeShade="95"/>
        <w:insideH w:val="single" w:sz="4" w:space="0" w:color="013C5E" w:themeColor="accent2" w:themeShade="95"/>
        <w:insideV w:val="single" w:sz="4" w:space="0" w:color="013C5E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E2401" w:themeColor="accent3" w:themeShade="95"/>
        <w:left w:val="single" w:sz="4" w:space="0" w:color="5E2401" w:themeColor="accent3" w:themeShade="95"/>
        <w:bottom w:val="single" w:sz="4" w:space="0" w:color="5E2401" w:themeColor="accent3" w:themeShade="95"/>
        <w:right w:val="single" w:sz="4" w:space="0" w:color="5E2401" w:themeColor="accent3" w:themeShade="95"/>
        <w:insideH w:val="single" w:sz="4" w:space="0" w:color="5E2401" w:themeColor="accent3" w:themeShade="95"/>
        <w:insideV w:val="single" w:sz="4" w:space="0" w:color="5E2401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2015E" w:themeColor="accent4" w:themeShade="95"/>
        <w:left w:val="single" w:sz="4" w:space="0" w:color="52015E" w:themeColor="accent4" w:themeShade="95"/>
        <w:bottom w:val="single" w:sz="4" w:space="0" w:color="52015E" w:themeColor="accent4" w:themeShade="95"/>
        <w:right w:val="single" w:sz="4" w:space="0" w:color="52015E" w:themeColor="accent4" w:themeShade="95"/>
        <w:insideH w:val="single" w:sz="4" w:space="0" w:color="52015E" w:themeColor="accent4" w:themeShade="95"/>
        <w:insideV w:val="single" w:sz="4" w:space="0" w:color="52015E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55A00" w:themeColor="accent5" w:themeShade="95"/>
        <w:left w:val="single" w:sz="4" w:space="0" w:color="755A00" w:themeColor="accent5" w:themeShade="95"/>
        <w:bottom w:val="single" w:sz="4" w:space="0" w:color="755A00" w:themeColor="accent5" w:themeShade="95"/>
        <w:right w:val="single" w:sz="4" w:space="0" w:color="755A00" w:themeColor="accent5" w:themeShade="95"/>
        <w:insideH w:val="single" w:sz="4" w:space="0" w:color="755A00" w:themeColor="accent5" w:themeShade="95"/>
        <w:insideV w:val="single" w:sz="4" w:space="0" w:color="755A00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51311" w:themeColor="accent6" w:themeShade="95"/>
        <w:left w:val="single" w:sz="4" w:space="0" w:color="751311" w:themeColor="accent6" w:themeShade="95"/>
        <w:bottom w:val="single" w:sz="4" w:space="0" w:color="751311" w:themeColor="accent6" w:themeShade="95"/>
        <w:right w:val="single" w:sz="4" w:space="0" w:color="751311" w:themeColor="accent6" w:themeShade="95"/>
        <w:insideH w:val="single" w:sz="4" w:space="0" w:color="751311" w:themeColor="accent6" w:themeShade="95"/>
        <w:insideV w:val="single" w:sz="4" w:space="0" w:color="751311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87FC76" w:themeColor="accent1" w:themeTint="67"/>
        <w:left w:val="single" w:sz="4" w:space="0" w:color="87FC76" w:themeColor="accent1" w:themeTint="67"/>
        <w:bottom w:val="single" w:sz="4" w:space="0" w:color="87FC76" w:themeColor="accent1" w:themeTint="67"/>
        <w:right w:val="single" w:sz="4" w:space="0" w:color="87FC76" w:themeColor="accent1" w:themeTint="67"/>
        <w:insideH w:val="single" w:sz="4" w:space="0" w:color="87FC76" w:themeColor="accent1" w:themeTint="67"/>
        <w:insideV w:val="single" w:sz="4" w:space="0" w:color="87FC76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18A303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18A303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18A303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7FC76" w:themeColor="accent1" w:themeTint="67"/>
          <w:left w:val="single" w:sz="4" w:space="0" w:color="87FC76" w:themeColor="accent1" w:themeTint="67"/>
          <w:bottom w:val="single" w:sz="4" w:space="0" w:color="87FC76" w:themeColor="accent1" w:themeTint="67"/>
          <w:right w:val="single" w:sz="4" w:space="0" w:color="87FC76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76CBFC" w:themeColor="accent2" w:themeTint="67"/>
        <w:left w:val="single" w:sz="4" w:space="0" w:color="76CBFC" w:themeColor="accent2" w:themeTint="67"/>
        <w:bottom w:val="single" w:sz="4" w:space="0" w:color="76CBFC" w:themeColor="accent2" w:themeTint="67"/>
        <w:right w:val="single" w:sz="4" w:space="0" w:color="76CBFC" w:themeColor="accent2" w:themeTint="67"/>
        <w:insideH w:val="single" w:sz="4" w:space="0" w:color="76CBFC" w:themeColor="accent2" w:themeTint="67"/>
        <w:insideV w:val="single" w:sz="4" w:space="0" w:color="76CBFC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36B3FB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36B3FB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36B3FB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76CBFC" w:themeColor="accent2" w:themeTint="67"/>
          <w:left w:val="single" w:sz="4" w:space="0" w:color="76CBFC" w:themeColor="accent2" w:themeTint="67"/>
          <w:bottom w:val="single" w:sz="4" w:space="0" w:color="76CBFC" w:themeColor="accent2" w:themeTint="67"/>
          <w:right w:val="single" w:sz="4" w:space="0" w:color="76CBFC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FCA776" w:themeColor="accent3" w:themeTint="67"/>
        <w:left w:val="single" w:sz="4" w:space="0" w:color="FCA776" w:themeColor="accent3" w:themeTint="67"/>
        <w:bottom w:val="single" w:sz="4" w:space="0" w:color="FCA776" w:themeColor="accent3" w:themeTint="67"/>
        <w:right w:val="single" w:sz="4" w:space="0" w:color="FCA776" w:themeColor="accent3" w:themeTint="67"/>
        <w:insideH w:val="single" w:sz="4" w:space="0" w:color="FCA776" w:themeColor="accent3" w:themeTint="67"/>
        <w:insideV w:val="single" w:sz="4" w:space="0" w:color="FCA776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B7E35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B7E35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B7E35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CA776" w:themeColor="accent3" w:themeTint="67"/>
          <w:left w:val="single" w:sz="4" w:space="0" w:color="FCA776" w:themeColor="accent3" w:themeTint="67"/>
          <w:bottom w:val="single" w:sz="4" w:space="0" w:color="FCA776" w:themeColor="accent3" w:themeTint="67"/>
          <w:right w:val="single" w:sz="4" w:space="0" w:color="FCA776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EA76FC" w:themeColor="accent4" w:themeTint="67"/>
        <w:left w:val="single" w:sz="4" w:space="0" w:color="EA76FC" w:themeColor="accent4" w:themeTint="67"/>
        <w:bottom w:val="single" w:sz="4" w:space="0" w:color="EA76FC" w:themeColor="accent4" w:themeTint="67"/>
        <w:right w:val="single" w:sz="4" w:space="0" w:color="EA76FC" w:themeColor="accent4" w:themeTint="67"/>
        <w:insideH w:val="single" w:sz="4" w:space="0" w:color="EA76FC" w:themeColor="accent4" w:themeTint="67"/>
        <w:insideV w:val="single" w:sz="4" w:space="0" w:color="EA76FC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E032FB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E032FB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E032FB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A76FC" w:themeColor="accent4" w:themeTint="67"/>
          <w:left w:val="single" w:sz="4" w:space="0" w:color="EA76FC" w:themeColor="accent4" w:themeTint="67"/>
          <w:bottom w:val="single" w:sz="4" w:space="0" w:color="EA76FC" w:themeColor="accent4" w:themeTint="67"/>
          <w:right w:val="single" w:sz="4" w:space="0" w:color="EA76FC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FFE282" w:themeColor="accent5" w:themeTint="67"/>
        <w:left w:val="single" w:sz="4" w:space="0" w:color="FFE282" w:themeColor="accent5" w:themeTint="67"/>
        <w:bottom w:val="single" w:sz="4" w:space="0" w:color="FFE282" w:themeColor="accent5" w:themeTint="67"/>
        <w:right w:val="single" w:sz="4" w:space="0" w:color="FFE282" w:themeColor="accent5" w:themeTint="67"/>
        <w:insideH w:val="single" w:sz="4" w:space="0" w:color="FFE282" w:themeColor="accent5" w:themeTint="67"/>
        <w:insideV w:val="single" w:sz="4" w:space="0" w:color="FFE282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444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444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444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282" w:themeColor="accent5" w:themeTint="67"/>
          <w:left w:val="single" w:sz="4" w:space="0" w:color="FFE282" w:themeColor="accent5" w:themeTint="67"/>
          <w:bottom w:val="single" w:sz="4" w:space="0" w:color="FFE282" w:themeColor="accent5" w:themeTint="67"/>
          <w:right w:val="single" w:sz="4" w:space="0" w:color="FFE282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09D9C" w:themeColor="accent6" w:themeTint="67"/>
        <w:left w:val="single" w:sz="4" w:space="0" w:color="F09D9C" w:themeColor="accent6" w:themeTint="67"/>
        <w:bottom w:val="single" w:sz="4" w:space="0" w:color="F09D9C" w:themeColor="accent6" w:themeTint="67"/>
        <w:right w:val="single" w:sz="4" w:space="0" w:color="F09D9C" w:themeColor="accent6" w:themeTint="67"/>
        <w:insideH w:val="single" w:sz="4" w:space="0" w:color="F09D9C" w:themeColor="accent6" w:themeTint="67"/>
        <w:insideV w:val="single" w:sz="4" w:space="0" w:color="F09D9C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E9706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E9706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E9706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09D9C" w:themeColor="accent6" w:themeTint="67"/>
          <w:left w:val="single" w:sz="4" w:space="0" w:color="F09D9C" w:themeColor="accent6" w:themeTint="67"/>
          <w:bottom w:val="single" w:sz="4" w:space="0" w:color="F09D9C" w:themeColor="accent6" w:themeTint="67"/>
          <w:right w:val="single" w:sz="4" w:space="0" w:color="F09D9C" w:themeColor="accent6" w:themeTint="67"/>
        </w:tcBorders>
      </w:tcPr>
    </w:tblStylePr>
  </w:style>
  <w:style w:type="character" w:customStyle="1" w:styleId="Heading1Char">
    <w:name w:val="Heading 1 Char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qFormat/>
    <w:rPr>
      <w:sz w:val="48"/>
      <w:szCs w:val="48"/>
    </w:rPr>
  </w:style>
  <w:style w:type="character" w:customStyle="1" w:styleId="SubtitleChar">
    <w:name w:val="Subtitle Char"/>
    <w:qFormat/>
    <w:rPr>
      <w:sz w:val="24"/>
      <w:szCs w:val="24"/>
    </w:rPr>
  </w:style>
  <w:style w:type="character" w:customStyle="1" w:styleId="QuoteChar">
    <w:name w:val="Quote Char"/>
    <w:qFormat/>
    <w:rPr>
      <w:i/>
    </w:rPr>
  </w:style>
  <w:style w:type="character" w:customStyle="1" w:styleId="IntenseQuoteChar">
    <w:name w:val="Intense Quote Char"/>
    <w:qFormat/>
    <w:rPr>
      <w:i/>
    </w:rPr>
  </w:style>
  <w:style w:type="character" w:customStyle="1" w:styleId="HeaderChar">
    <w:name w:val="Header Char"/>
    <w:qFormat/>
  </w:style>
  <w:style w:type="character" w:customStyle="1" w:styleId="FooterChar">
    <w:name w:val="Footer Char"/>
    <w:qFormat/>
  </w:style>
  <w:style w:type="character" w:customStyle="1" w:styleId="a4">
    <w:name w:val="Название объекта Знак"/>
    <w:link w:val="a5"/>
    <w:qFormat/>
  </w:style>
  <w:style w:type="character" w:styleId="a6">
    <w:name w:val="Hyperlink"/>
    <w:rPr>
      <w:color w:val="0000FF"/>
      <w:u w:val="single"/>
    </w:rPr>
  </w:style>
  <w:style w:type="character" w:customStyle="1" w:styleId="FootnoteTextChar">
    <w:name w:val="Footnote Text Char"/>
    <w:qFormat/>
    <w:rPr>
      <w:sz w:val="18"/>
    </w:rPr>
  </w:style>
  <w:style w:type="character" w:customStyle="1" w:styleId="a7">
    <w:name w:val="Символ сноски"/>
    <w:qFormat/>
    <w:rPr>
      <w:vertAlign w:val="superscript"/>
    </w:rPr>
  </w:style>
  <w:style w:type="character" w:customStyle="1" w:styleId="user">
    <w:name w:val="Символ сноски (user)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customStyle="1" w:styleId="EndnoteTextChar">
    <w:name w:val="Endnote Text Char"/>
    <w:qFormat/>
    <w:rPr>
      <w:sz w:val="20"/>
    </w:rPr>
  </w:style>
  <w:style w:type="character" w:customStyle="1" w:styleId="a9">
    <w:name w:val="Символ концевой сноски"/>
    <w:qFormat/>
    <w:rPr>
      <w:vertAlign w:val="superscript"/>
    </w:rPr>
  </w:style>
  <w:style w:type="character" w:customStyle="1" w:styleId="user0">
    <w:name w:val="Символ концевой сноски (user)"/>
    <w:qFormat/>
    <w:rPr>
      <w:vertAlign w:val="superscript"/>
    </w:rPr>
  </w:style>
  <w:style w:type="character" w:styleId="aa">
    <w:name w:val="endnote reference"/>
    <w:rPr>
      <w:vertAlign w:val="superscript"/>
    </w:rPr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sz w:val="28"/>
      <w:szCs w:val="28"/>
    </w:rPr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10">
    <w:name w:val="Основной шрифт абзаца1"/>
    <w:qFormat/>
  </w:style>
  <w:style w:type="character" w:customStyle="1" w:styleId="ab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uiPriority w:val="99"/>
    <w:qFormat/>
    <w:rPr>
      <w:sz w:val="24"/>
      <w:szCs w:val="24"/>
    </w:rPr>
  </w:style>
  <w:style w:type="character" w:customStyle="1" w:styleId="ad">
    <w:name w:val="Нижний колонтитул Знак"/>
    <w:qFormat/>
    <w:rPr>
      <w:sz w:val="24"/>
      <w:szCs w:val="24"/>
    </w:rPr>
  </w:style>
  <w:style w:type="character" w:customStyle="1" w:styleId="character">
    <w:name w:val="Сжатие текста по горизонтали_character"/>
    <w:qFormat/>
    <w:rPr>
      <w:b/>
      <w:spacing w:val="60"/>
      <w:sz w:val="64"/>
      <w:szCs w:val="64"/>
    </w:rPr>
  </w:style>
  <w:style w:type="paragraph" w:customStyle="1" w:styleId="ae">
    <w:name w:val="Заголовок"/>
    <w:basedOn w:val="a"/>
    <w:next w:val="af"/>
    <w:qFormat/>
    <w:pPr>
      <w:keepNext/>
      <w:spacing w:before="240" w:after="120"/>
    </w:pPr>
    <w:rPr>
      <w:rFonts w:ascii="Liberation Serif;Times New Roma" w:eastAsia="Tahoma" w:hAnsi="Liberation Serif;Times New Roma" w:cs="FreeSans;Times New Roman"/>
      <w:sz w:val="28"/>
      <w:szCs w:val="28"/>
    </w:rPr>
  </w:style>
  <w:style w:type="paragraph" w:styleId="af">
    <w:name w:val="Body Text"/>
    <w:basedOn w:val="a"/>
    <w:link w:val="af0"/>
    <w:pPr>
      <w:pBdr>
        <w:bottom w:val="single" w:sz="24" w:space="1" w:color="000000"/>
      </w:pBdr>
      <w:jc w:val="center"/>
    </w:pPr>
    <w:rPr>
      <w:b/>
      <w:sz w:val="32"/>
    </w:rPr>
  </w:style>
  <w:style w:type="paragraph" w:styleId="af1">
    <w:name w:val="List"/>
    <w:basedOn w:val="af"/>
    <w:rPr>
      <w:rFonts w:cs="FreeSans;Times New Roman"/>
    </w:rPr>
  </w:style>
  <w:style w:type="paragraph" w:styleId="a5">
    <w:name w:val="caption"/>
    <w:basedOn w:val="a"/>
    <w:link w:val="a4"/>
    <w:qFormat/>
    <w:pPr>
      <w:suppressLineNumbers/>
      <w:spacing w:before="120" w:after="120"/>
    </w:pPr>
    <w:rPr>
      <w:rFonts w:cs="FreeSans;Times New Roman"/>
      <w:i/>
      <w:iCs/>
    </w:rPr>
  </w:style>
  <w:style w:type="paragraph" w:styleId="af2">
    <w:name w:val="index heading"/>
    <w:basedOn w:val="ae"/>
  </w:style>
  <w:style w:type="paragraph" w:customStyle="1" w:styleId="user1">
    <w:name w:val="Заголовок (user)"/>
    <w:basedOn w:val="a"/>
    <w:next w:val="af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customStyle="1" w:styleId="user2">
    <w:name w:val="Указатель (user)"/>
    <w:basedOn w:val="a"/>
    <w:qFormat/>
    <w:pPr>
      <w:suppressLineNumbers/>
    </w:pPr>
    <w:rPr>
      <w:rFonts w:ascii="PT Astra Serif" w:hAnsi="PT Astra Serif" w:cs="FreeSans"/>
    </w:rPr>
  </w:style>
  <w:style w:type="paragraph" w:styleId="af3">
    <w:name w:val="List Paragraph"/>
    <w:basedOn w:val="a"/>
    <w:qFormat/>
    <w:pPr>
      <w:ind w:left="720"/>
      <w:contextualSpacing/>
    </w:pPr>
  </w:style>
  <w:style w:type="paragraph" w:styleId="af4">
    <w:name w:val="No Spacing"/>
    <w:qFormat/>
  </w:style>
  <w:style w:type="paragraph" w:styleId="af5">
    <w:name w:val="Title"/>
    <w:basedOn w:val="a"/>
    <w:qFormat/>
    <w:pPr>
      <w:spacing w:before="300" w:after="200"/>
      <w:contextualSpacing/>
    </w:pPr>
    <w:rPr>
      <w:sz w:val="48"/>
      <w:szCs w:val="48"/>
    </w:rPr>
  </w:style>
  <w:style w:type="paragraph" w:styleId="af6">
    <w:name w:val="Subtitle"/>
    <w:basedOn w:val="a"/>
    <w:qFormat/>
    <w:pPr>
      <w:spacing w:before="200" w:after="200"/>
    </w:pPr>
  </w:style>
  <w:style w:type="paragraph" w:styleId="20">
    <w:name w:val="Quote"/>
    <w:basedOn w:val="a"/>
    <w:qFormat/>
    <w:pPr>
      <w:ind w:left="720" w:right="720"/>
    </w:pPr>
    <w:rPr>
      <w:i/>
    </w:rPr>
  </w:style>
  <w:style w:type="paragraph" w:styleId="af7">
    <w:name w:val="Intense Quote"/>
    <w:basedOn w:val="a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f8">
    <w:name w:val="footnote text"/>
    <w:basedOn w:val="a"/>
    <w:pPr>
      <w:spacing w:after="40"/>
    </w:pPr>
    <w:rPr>
      <w:sz w:val="18"/>
    </w:rPr>
  </w:style>
  <w:style w:type="paragraph" w:styleId="af9">
    <w:name w:val="endnote text"/>
    <w:basedOn w:val="a"/>
    <w:rPr>
      <w:sz w:val="20"/>
    </w:rPr>
  </w:style>
  <w:style w:type="paragraph" w:styleId="11">
    <w:name w:val="toc 1"/>
    <w:basedOn w:val="a"/>
    <w:pPr>
      <w:spacing w:after="57"/>
    </w:pPr>
  </w:style>
  <w:style w:type="paragraph" w:styleId="21">
    <w:name w:val="toc 2"/>
    <w:basedOn w:val="a"/>
    <w:pPr>
      <w:spacing w:after="57"/>
      <w:ind w:left="283"/>
    </w:pPr>
  </w:style>
  <w:style w:type="paragraph" w:styleId="30">
    <w:name w:val="toc 3"/>
    <w:basedOn w:val="a"/>
    <w:pPr>
      <w:spacing w:after="57"/>
      <w:ind w:left="567"/>
    </w:pPr>
  </w:style>
  <w:style w:type="paragraph" w:styleId="40">
    <w:name w:val="toc 4"/>
    <w:basedOn w:val="a"/>
    <w:pPr>
      <w:spacing w:after="57"/>
      <w:ind w:left="850"/>
    </w:pPr>
  </w:style>
  <w:style w:type="paragraph" w:styleId="50">
    <w:name w:val="toc 5"/>
    <w:basedOn w:val="a"/>
    <w:pPr>
      <w:spacing w:after="57"/>
      <w:ind w:left="1134"/>
    </w:pPr>
  </w:style>
  <w:style w:type="paragraph" w:styleId="60">
    <w:name w:val="toc 6"/>
    <w:basedOn w:val="a"/>
    <w:pPr>
      <w:spacing w:after="57"/>
      <w:ind w:left="1417"/>
    </w:pPr>
  </w:style>
  <w:style w:type="paragraph" w:styleId="70">
    <w:name w:val="toc 7"/>
    <w:basedOn w:val="a"/>
    <w:pPr>
      <w:spacing w:after="57"/>
      <w:ind w:left="1701"/>
    </w:pPr>
  </w:style>
  <w:style w:type="paragraph" w:styleId="80">
    <w:name w:val="toc 8"/>
    <w:basedOn w:val="a"/>
    <w:pPr>
      <w:spacing w:after="57"/>
      <w:ind w:left="1984"/>
    </w:pPr>
  </w:style>
  <w:style w:type="paragraph" w:styleId="90">
    <w:name w:val="toc 9"/>
    <w:basedOn w:val="a"/>
    <w:pPr>
      <w:spacing w:after="57"/>
      <w:ind w:left="2268"/>
    </w:pPr>
  </w:style>
  <w:style w:type="paragraph" w:styleId="afa">
    <w:name w:val="TOC Heading"/>
    <w:qFormat/>
  </w:style>
  <w:style w:type="paragraph" w:styleId="afb">
    <w:name w:val="table of figures"/>
    <w:basedOn w:val="a"/>
  </w:style>
  <w:style w:type="paragraph" w:customStyle="1" w:styleId="12">
    <w:name w:val="Указатель1"/>
    <w:basedOn w:val="a"/>
    <w:qFormat/>
    <w:pPr>
      <w:suppressLineNumbers/>
    </w:pPr>
    <w:rPr>
      <w:rFonts w:cs="FreeSans;Times New Roman"/>
    </w:rPr>
  </w:style>
  <w:style w:type="paragraph" w:customStyle="1" w:styleId="afc">
    <w:name w:val="Îáû÷íûé"/>
    <w:qFormat/>
    <w:rPr>
      <w:rFonts w:ascii="Times New Roman" w:eastAsia="Times New Roman" w:hAnsi="Times New Roman" w:cs="Times New Roman"/>
      <w:szCs w:val="20"/>
      <w:lang w:bidi="ar-SA"/>
    </w:rPr>
  </w:style>
  <w:style w:type="paragraph" w:styleId="afd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fe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aff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user3">
    <w:name w:val="Колонтитулы (user)"/>
    <w:basedOn w:val="a"/>
    <w:qFormat/>
  </w:style>
  <w:style w:type="paragraph" w:customStyle="1" w:styleId="aff0">
    <w:name w:val="Колонтитулы"/>
    <w:basedOn w:val="a"/>
    <w:qFormat/>
  </w:style>
  <w:style w:type="paragraph" w:styleId="aff1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ff2">
    <w:name w:val="footer"/>
    <w:basedOn w:val="a"/>
    <w:pPr>
      <w:tabs>
        <w:tab w:val="center" w:pos="4677"/>
        <w:tab w:val="right" w:pos="9355"/>
      </w:tabs>
    </w:pPr>
  </w:style>
  <w:style w:type="paragraph" w:customStyle="1" w:styleId="aff3">
    <w:name w:val="Содержимое таблицы"/>
    <w:basedOn w:val="a"/>
    <w:qFormat/>
    <w:pPr>
      <w:suppressLineNumbers/>
    </w:pPr>
  </w:style>
  <w:style w:type="paragraph" w:customStyle="1" w:styleId="aff4">
    <w:name w:val="Заголовок таблицы"/>
    <w:basedOn w:val="aff3"/>
    <w:qFormat/>
    <w:pPr>
      <w:jc w:val="center"/>
    </w:pPr>
    <w:rPr>
      <w:b/>
      <w:bCs/>
    </w:rPr>
  </w:style>
  <w:style w:type="paragraph" w:customStyle="1" w:styleId="aff5">
    <w:name w:val="Содержимое врезки"/>
    <w:basedOn w:val="a"/>
    <w:qFormat/>
  </w:style>
  <w:style w:type="paragraph" w:customStyle="1" w:styleId="aff6">
    <w:name w:val="Сжатие текста по горизонтали"/>
    <w:basedOn w:val="af"/>
    <w:qFormat/>
    <w:pPr>
      <w:widowControl w:val="0"/>
      <w:pBdr>
        <w:bottom w:val="none" w:sz="4" w:space="0" w:color="000000"/>
      </w:pBdr>
    </w:pPr>
    <w:rPr>
      <w:spacing w:val="60"/>
      <w:sz w:val="64"/>
      <w:szCs w:val="64"/>
    </w:rPr>
  </w:style>
  <w:style w:type="numbering" w:customStyle="1" w:styleId="aff7">
    <w:name w:val="Без списка"/>
    <w:qFormat/>
  </w:style>
  <w:style w:type="numbering" w:customStyle="1" w:styleId="user4">
    <w:name w:val="Без списка (user)"/>
    <w:qFormat/>
  </w:style>
  <w:style w:type="paragraph" w:customStyle="1" w:styleId="af0">
    <w:name w:val="Основной текст Знак"/>
    <w:link w:val="af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480" w:lineRule="auto"/>
    </w:pPr>
    <w:rPr>
      <w:rFonts w:ascii="Times New Roman" w:eastAsia="Times New Roman" w:hAnsi="Times New Roman" w:cs="Times New Roman"/>
      <w:lang w:val="en-US" w:eastAsia="en-US" w:bidi="ar-SA"/>
    </w:rPr>
  </w:style>
  <w:style w:type="paragraph" w:customStyle="1" w:styleId="ConsPlusNormal">
    <w:name w:val="ConsPlus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Times New Roman" w:hAnsi="Arial" w:cs="Arial"/>
      <w:sz w:val="20"/>
      <w:szCs w:val="20"/>
      <w:lang w:eastAsia="ru-RU" w:bidi="ar-SA"/>
    </w:rPr>
  </w:style>
  <w:style w:type="paragraph" w:customStyle="1" w:styleId="ConsPlusNonformat">
    <w:name w:val="ConsPlusNonformat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eastAsia="Times New Roman" w:hAnsi="Courier New" w:cs="Courier New"/>
      <w:sz w:val="20"/>
      <w:szCs w:val="20"/>
      <w:lang w:eastAsia="ru-RU" w:bidi="ar-SA"/>
    </w:rPr>
  </w:style>
  <w:style w:type="paragraph" w:customStyle="1" w:styleId="13">
    <w:name w:val="Основной текст с отступом1"/>
    <w:basedOn w:val="30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/>
      <w:ind w:left="360"/>
      <w:jc w:val="both"/>
    </w:pPr>
    <w:rPr>
      <w:lang w:val="en-US" w:eastAsia="en-US"/>
    </w:rPr>
  </w:style>
  <w:style w:type="character" w:customStyle="1" w:styleId="14">
    <w:name w:val="Выделение1"/>
    <w:qFormat/>
    <w:rPr>
      <w:i/>
      <w:iCs/>
      <w:lang w:val="ru-RU" w:bidi="ar-SA"/>
    </w:rPr>
  </w:style>
  <w:style w:type="paragraph" w:customStyle="1" w:styleId="Standard">
    <w:name w:val="Standard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835"/>
    </w:pPr>
    <w:rPr>
      <w:rFonts w:ascii="Times New Roman" w:eastAsia="Times New Roman" w:hAnsi="Times New Roman" w:cs="Times New Roman"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header" Target="header7.xml"/><Relationship Id="rId26" Type="http://schemas.openxmlformats.org/officeDocument/2006/relationships/header" Target="header15.xml"/><Relationship Id="rId39" Type="http://schemas.openxmlformats.org/officeDocument/2006/relationships/header" Target="header28.xml"/><Relationship Id="rId21" Type="http://schemas.openxmlformats.org/officeDocument/2006/relationships/header" Target="header10.xml"/><Relationship Id="rId34" Type="http://schemas.openxmlformats.org/officeDocument/2006/relationships/header" Target="header23.xml"/><Relationship Id="rId42" Type="http://schemas.openxmlformats.org/officeDocument/2006/relationships/header" Target="header31.xml"/><Relationship Id="rId47" Type="http://schemas.openxmlformats.org/officeDocument/2006/relationships/header" Target="header36.xml"/><Relationship Id="rId50" Type="http://schemas.openxmlformats.org/officeDocument/2006/relationships/header" Target="header39.xml"/><Relationship Id="rId55" Type="http://schemas.openxmlformats.org/officeDocument/2006/relationships/header" Target="header44.xml"/><Relationship Id="rId63" Type="http://schemas.openxmlformats.org/officeDocument/2006/relationships/header" Target="header52.xml"/><Relationship Id="rId68" Type="http://schemas.openxmlformats.org/officeDocument/2006/relationships/header" Target="header57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9" Type="http://schemas.openxmlformats.org/officeDocument/2006/relationships/header" Target="header18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eader" Target="header13.xml"/><Relationship Id="rId32" Type="http://schemas.openxmlformats.org/officeDocument/2006/relationships/header" Target="header21.xml"/><Relationship Id="rId37" Type="http://schemas.openxmlformats.org/officeDocument/2006/relationships/header" Target="header26.xml"/><Relationship Id="rId40" Type="http://schemas.openxmlformats.org/officeDocument/2006/relationships/header" Target="header29.xml"/><Relationship Id="rId45" Type="http://schemas.openxmlformats.org/officeDocument/2006/relationships/header" Target="header34.xml"/><Relationship Id="rId53" Type="http://schemas.openxmlformats.org/officeDocument/2006/relationships/header" Target="header42.xml"/><Relationship Id="rId58" Type="http://schemas.openxmlformats.org/officeDocument/2006/relationships/header" Target="header47.xml"/><Relationship Id="rId66" Type="http://schemas.openxmlformats.org/officeDocument/2006/relationships/header" Target="header55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12.xml"/><Relationship Id="rId28" Type="http://schemas.openxmlformats.org/officeDocument/2006/relationships/header" Target="header17.xml"/><Relationship Id="rId36" Type="http://schemas.openxmlformats.org/officeDocument/2006/relationships/header" Target="header25.xml"/><Relationship Id="rId49" Type="http://schemas.openxmlformats.org/officeDocument/2006/relationships/header" Target="header38.xml"/><Relationship Id="rId57" Type="http://schemas.openxmlformats.org/officeDocument/2006/relationships/header" Target="header46.xml"/><Relationship Id="rId61" Type="http://schemas.openxmlformats.org/officeDocument/2006/relationships/header" Target="header50.xml"/><Relationship Id="rId10" Type="http://schemas.openxmlformats.org/officeDocument/2006/relationships/footer" Target="footer2.xml"/><Relationship Id="rId19" Type="http://schemas.openxmlformats.org/officeDocument/2006/relationships/header" Target="header8.xml"/><Relationship Id="rId31" Type="http://schemas.openxmlformats.org/officeDocument/2006/relationships/header" Target="header20.xml"/><Relationship Id="rId44" Type="http://schemas.openxmlformats.org/officeDocument/2006/relationships/header" Target="header33.xml"/><Relationship Id="rId52" Type="http://schemas.openxmlformats.org/officeDocument/2006/relationships/header" Target="header41.xml"/><Relationship Id="rId60" Type="http://schemas.openxmlformats.org/officeDocument/2006/relationships/header" Target="header49.xml"/><Relationship Id="rId65" Type="http://schemas.openxmlformats.org/officeDocument/2006/relationships/header" Target="header54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openxmlformats.org/officeDocument/2006/relationships/header" Target="header11.xml"/><Relationship Id="rId27" Type="http://schemas.openxmlformats.org/officeDocument/2006/relationships/header" Target="header16.xml"/><Relationship Id="rId30" Type="http://schemas.openxmlformats.org/officeDocument/2006/relationships/header" Target="header19.xml"/><Relationship Id="rId35" Type="http://schemas.openxmlformats.org/officeDocument/2006/relationships/header" Target="header24.xml"/><Relationship Id="rId43" Type="http://schemas.openxmlformats.org/officeDocument/2006/relationships/header" Target="header32.xml"/><Relationship Id="rId48" Type="http://schemas.openxmlformats.org/officeDocument/2006/relationships/header" Target="header37.xml"/><Relationship Id="rId56" Type="http://schemas.openxmlformats.org/officeDocument/2006/relationships/header" Target="header45.xml"/><Relationship Id="rId64" Type="http://schemas.openxmlformats.org/officeDocument/2006/relationships/header" Target="header53.xml"/><Relationship Id="rId69" Type="http://schemas.openxmlformats.org/officeDocument/2006/relationships/fontTable" Target="fontTable.xml"/><Relationship Id="rId8" Type="http://schemas.openxmlformats.org/officeDocument/2006/relationships/header" Target="header1.xml"/><Relationship Id="rId51" Type="http://schemas.openxmlformats.org/officeDocument/2006/relationships/header" Target="header40.xml"/><Relationship Id="rId3" Type="http://schemas.microsoft.com/office/2007/relationships/stylesWithEffects" Target="stylesWithEffects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5" Type="http://schemas.openxmlformats.org/officeDocument/2006/relationships/header" Target="header14.xml"/><Relationship Id="rId33" Type="http://schemas.openxmlformats.org/officeDocument/2006/relationships/header" Target="header22.xml"/><Relationship Id="rId38" Type="http://schemas.openxmlformats.org/officeDocument/2006/relationships/header" Target="header27.xml"/><Relationship Id="rId46" Type="http://schemas.openxmlformats.org/officeDocument/2006/relationships/header" Target="header35.xml"/><Relationship Id="rId59" Type="http://schemas.openxmlformats.org/officeDocument/2006/relationships/header" Target="header48.xml"/><Relationship Id="rId67" Type="http://schemas.openxmlformats.org/officeDocument/2006/relationships/header" Target="header56.xml"/><Relationship Id="rId20" Type="http://schemas.openxmlformats.org/officeDocument/2006/relationships/header" Target="header9.xml"/><Relationship Id="rId41" Type="http://schemas.openxmlformats.org/officeDocument/2006/relationships/header" Target="header30.xml"/><Relationship Id="rId54" Type="http://schemas.openxmlformats.org/officeDocument/2006/relationships/header" Target="header43.xml"/><Relationship Id="rId62" Type="http://schemas.openxmlformats.org/officeDocument/2006/relationships/header" Target="header51.xml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84</Pages>
  <Words>20008</Words>
  <Characters>114047</Characters>
  <Application>Microsoft Office Word</Application>
  <DocSecurity>0</DocSecurity>
  <Lines>950</Lines>
  <Paragraphs>267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Симонов</dc:creator>
  <cp:lastModifiedBy>Говорухина Вера Васильевна</cp:lastModifiedBy>
  <cp:revision>3</cp:revision>
  <cp:lastPrinted>2026-10-07T09:13:00Z</cp:lastPrinted>
  <dcterms:created xsi:type="dcterms:W3CDTF">2026-10-08T07:12:00Z</dcterms:created>
  <dcterms:modified xsi:type="dcterms:W3CDTF">2026-10-08T07:13:00Z</dcterms:modified>
  <dc:language>ru-RU</dc:language>
</cp:coreProperties>
</file>