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C1B" w:rsidRPr="00C25C1B" w:rsidRDefault="00C25C1B" w:rsidP="00C25C1B">
      <w:pPr>
        <w:pStyle w:val="a3"/>
        <w:ind w:left="5103" w:hanging="425"/>
        <w:rPr>
          <w:bCs/>
        </w:rPr>
      </w:pPr>
      <w:r>
        <w:rPr>
          <w:bCs/>
          <w:sz w:val="25"/>
          <w:szCs w:val="25"/>
        </w:rPr>
        <w:t xml:space="preserve">                    </w:t>
      </w:r>
      <w:r w:rsidRPr="00C25C1B">
        <w:rPr>
          <w:bCs/>
        </w:rPr>
        <w:t>Утверждаю</w:t>
      </w:r>
    </w:p>
    <w:p w:rsidR="00C25C1B" w:rsidRPr="00C25C1B" w:rsidRDefault="00C25C1B" w:rsidP="00C25C1B">
      <w:pPr>
        <w:pStyle w:val="a3"/>
        <w:ind w:left="5103" w:hanging="425"/>
        <w:rPr>
          <w:bCs/>
        </w:rPr>
      </w:pPr>
      <w:r w:rsidRPr="00C25C1B">
        <w:rPr>
          <w:bCs/>
        </w:rPr>
        <w:t xml:space="preserve">                     заместитель главы </w:t>
      </w:r>
      <w:proofErr w:type="spellStart"/>
      <w:r w:rsidRPr="00C25C1B">
        <w:rPr>
          <w:bCs/>
        </w:rPr>
        <w:t>Карабашского</w:t>
      </w:r>
      <w:proofErr w:type="spellEnd"/>
    </w:p>
    <w:p w:rsidR="00C25C1B" w:rsidRPr="00C25C1B" w:rsidRDefault="00C25C1B" w:rsidP="00C25C1B">
      <w:pPr>
        <w:pStyle w:val="a3"/>
        <w:ind w:left="5103" w:hanging="425"/>
        <w:rPr>
          <w:bCs/>
        </w:rPr>
      </w:pPr>
      <w:r w:rsidRPr="00C25C1B">
        <w:rPr>
          <w:bCs/>
        </w:rPr>
        <w:t xml:space="preserve">                     городского округа</w:t>
      </w:r>
    </w:p>
    <w:p w:rsidR="00C25C1B" w:rsidRPr="00C25C1B" w:rsidRDefault="00C25C1B" w:rsidP="00C25C1B">
      <w:pPr>
        <w:pStyle w:val="a3"/>
        <w:ind w:left="5103" w:hanging="425"/>
        <w:rPr>
          <w:bCs/>
        </w:rPr>
      </w:pPr>
      <w:r w:rsidRPr="00C25C1B">
        <w:rPr>
          <w:bCs/>
        </w:rPr>
        <w:t xml:space="preserve">                     по финансам и экономике</w:t>
      </w:r>
    </w:p>
    <w:p w:rsidR="00C25C1B" w:rsidRPr="00C25C1B" w:rsidRDefault="00C25C1B" w:rsidP="00C25C1B">
      <w:pPr>
        <w:pStyle w:val="a3"/>
        <w:ind w:left="5103" w:hanging="425"/>
        <w:rPr>
          <w:bCs/>
        </w:rPr>
      </w:pPr>
    </w:p>
    <w:p w:rsidR="00C25C1B" w:rsidRPr="00C25C1B" w:rsidRDefault="00C25C1B" w:rsidP="00C25C1B">
      <w:pPr>
        <w:pStyle w:val="a3"/>
        <w:ind w:left="5103" w:hanging="425"/>
        <w:rPr>
          <w:bCs/>
        </w:rPr>
      </w:pPr>
      <w:r w:rsidRPr="00C25C1B">
        <w:rPr>
          <w:bCs/>
        </w:rPr>
        <w:t xml:space="preserve">                     ______________ </w:t>
      </w:r>
      <w:proofErr w:type="spellStart"/>
      <w:r w:rsidRPr="00C25C1B">
        <w:rPr>
          <w:bCs/>
        </w:rPr>
        <w:t>Е.В.Шарлоимова</w:t>
      </w:r>
      <w:proofErr w:type="spellEnd"/>
    </w:p>
    <w:p w:rsidR="00C25C1B" w:rsidRPr="00C25C1B" w:rsidRDefault="00C25C1B" w:rsidP="00C25C1B">
      <w:pPr>
        <w:pStyle w:val="pMsoNormal"/>
        <w:ind w:hanging="425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C25C1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                  «____»_______ 2026 года.</w:t>
      </w:r>
    </w:p>
    <w:p w:rsidR="00C25C1B" w:rsidRPr="00C25C1B" w:rsidRDefault="00C25C1B" w:rsidP="00C25C1B">
      <w:pPr>
        <w:pStyle w:val="pMsoNormal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:rsidR="00C25C1B" w:rsidRPr="00C25C1B" w:rsidRDefault="00C25C1B" w:rsidP="00C25C1B">
      <w:pPr>
        <w:pStyle w:val="pMsoNormal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Протокол </w:t>
      </w:r>
    </w:p>
    <w:p w:rsidR="00C25C1B" w:rsidRPr="00C25C1B" w:rsidRDefault="00C25C1B" w:rsidP="00C25C1B">
      <w:pPr>
        <w:pStyle w:val="pMsoNormal"/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об определении участников, Лот 1</w:t>
      </w:r>
    </w:p>
    <w:tbl>
      <w:tblPr>
        <w:tblStyle w:val="MsoNormalTable0"/>
        <w:tblW w:w="10513" w:type="dxa"/>
        <w:tblInd w:w="44" w:type="dxa"/>
        <w:tblCellMar>
          <w:left w:w="0" w:type="dxa"/>
          <w:right w:w="0" w:type="dxa"/>
        </w:tblCellMar>
        <w:tblLook w:val="05E0"/>
      </w:tblPr>
      <w:tblGrid>
        <w:gridCol w:w="5366"/>
        <w:gridCol w:w="5147"/>
      </w:tblGrid>
      <w:tr w:rsidR="009A4E75" w:rsidRPr="00C25C1B" w:rsidTr="00C25C1B">
        <w:trPr>
          <w:trHeight w:val="100"/>
        </w:trPr>
        <w:tc>
          <w:tcPr>
            <w:tcW w:w="5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A4E75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4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C25C1B">
            <w:pPr>
              <w:pStyle w:val="pMsoNormal"/>
              <w:spacing w:after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="0097572A" w:rsidRPr="00C25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</w:tr>
    </w:tbl>
    <w:p w:rsidR="009A4E75" w:rsidRPr="00C25C1B" w:rsidRDefault="0097572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</w:rPr>
      </w:pPr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</w:t>
      </w:r>
      <w:proofErr w:type="spellStart"/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Сведения</w:t>
      </w:r>
      <w:proofErr w:type="spellEnd"/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 </w:t>
      </w:r>
      <w:proofErr w:type="spellStart"/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процедуре</w:t>
      </w:r>
      <w:proofErr w:type="spellEnd"/>
      <w:r w:rsidR="00C25C1B"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9A4E75" w:rsidRPr="00C25C1B" w:rsidRDefault="0097572A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процедуры: Электронный аукцион по продаже земельных участков, расположенных в границах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Карабашского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городского округа</w:t>
      </w:r>
    </w:p>
    <w:p w:rsidR="009A4E75" w:rsidRPr="00C25C1B" w:rsidRDefault="0097572A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процедуры и лота: </w:t>
      </w:r>
      <w:r w:rsidRPr="00C25C1B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012-2609170009.1</w:t>
      </w:r>
    </w:p>
    <w:p w:rsidR="009A4E75" w:rsidRPr="00C25C1B" w:rsidRDefault="0097572A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21000016470000000164</w:t>
      </w:r>
    </w:p>
    <w:p w:rsidR="009A4E75" w:rsidRPr="00C25C1B" w:rsidRDefault="0097572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2. Сведения об организаторе и операторе</w:t>
      </w:r>
      <w:r w:rsidR="00C25C1B"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</w:p>
    <w:p w:rsidR="009A4E75" w:rsidRPr="00C25C1B" w:rsidRDefault="0097572A" w:rsidP="00C25C1B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процедуры: АДМИНИСТРАЦИЯ КАРАБАШСКОГО ГОРОДСКОГО ОКРУГА ЧЕЛЯБИНСКОЙ ОБЛАСТИ (456143, Челябинская область, Г. КАРАБА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Ш, УЛ. МЕТАЛЛУРГОВ, Д. 3) </w:t>
      </w:r>
    </w:p>
    <w:p w:rsidR="009A4E75" w:rsidRPr="00C25C1B" w:rsidRDefault="0097572A" w:rsidP="00C25C1B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proofErr w:type="gram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</w:t>
      </w:r>
      <w:proofErr w:type="gram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АО «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Сбербанк-АСТ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». </w:t>
      </w:r>
    </w:p>
    <w:p w:rsidR="009A4E75" w:rsidRPr="00C25C1B" w:rsidRDefault="0097572A" w:rsidP="00C25C1B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«Интернет»</w:t>
      </w:r>
      <w:proofErr w:type="gram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25C1B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C25C1B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9A4E75" w:rsidRPr="00C25C1B" w:rsidRDefault="0097572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3.Сведения о комиссии</w:t>
      </w:r>
      <w:r w:rsidR="00C25C1B"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Беспалова Людмила Викторовна - начальник отдела по земельным отношениям администрации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Карабашского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городского округа</w:t>
      </w:r>
      <w:r w:rsidR="00C25C1B"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Шарлоимова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Елена Валерьевна - заместитель главы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Карабашского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городского округа по 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финансам и экономике</w:t>
      </w:r>
      <w:r w:rsidR="00C25C1B"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Сазонова Елена Леонидовна - начальник юридического отдела администрации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Карабашского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городского округа</w:t>
      </w:r>
      <w:r w:rsidR="00C25C1B"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Сухоруков Сергей Владимирович - начальник отдела архитектуры и градостроительства администрации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Карабашского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городского округа</w:t>
      </w:r>
      <w:r w:rsidR="00C25C1B"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Шалим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ов Евгений Александрович - начальник отдела муниципального заказа администрации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Карабашского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городского округа</w:t>
      </w:r>
      <w:r w:rsidR="00C25C1B"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A4E75" w:rsidRPr="00C25C1B" w:rsidRDefault="0097572A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9A4E75" w:rsidRPr="00C25C1B" w:rsidRDefault="0097572A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лота: Земельный участок с кадастровым номером 74:29:0901005:40, площадью 1026,00 кв.м., из земель населенных пунктов, распо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ложенный по адресу: Челябинская область, г</w:t>
      </w:r>
      <w:proofErr w:type="gram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.К</w:t>
      </w:r>
      <w:proofErr w:type="gram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арабаш,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п.Мухаметово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, ул.Новая, дом 1, разрешенное использование – для ведения личного подсобного хозяйства.</w:t>
      </w:r>
      <w:r w:rsidR="00C25C1B"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88728.48 руб. </w:t>
      </w: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/>
      </w:tblPr>
      <w:tblGrid>
        <w:gridCol w:w="835"/>
        <w:gridCol w:w="1849"/>
        <w:gridCol w:w="2461"/>
        <w:gridCol w:w="1796"/>
        <w:gridCol w:w="1586"/>
        <w:gridCol w:w="1499"/>
      </w:tblGrid>
      <w:tr w:rsidR="009A4E75" w:rsidRPr="00C25C1B" w:rsidTr="00C25C1B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18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Регис</w:t>
            </w: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трационный номер заявки/дата и время регистрации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C1B" w:rsidRDefault="0097572A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</w:p>
          <w:p w:rsidR="00C25C1B" w:rsidRDefault="0097572A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ФИО </w:t>
            </w:r>
          </w:p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9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C1B" w:rsidRDefault="0097572A">
            <w:pPr>
              <w:pStyle w:val="pMsoNormal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</w:t>
            </w:r>
          </w:p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9A4E75" w:rsidRPr="00C25C1B" w:rsidTr="00C25C1B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9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4779 / 23.09.2026 13:53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Рубцова</w:t>
            </w:r>
            <w:proofErr w:type="spellEnd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  <w:proofErr w:type="spellEnd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796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973306673390 / </w:t>
            </w:r>
          </w:p>
        </w:tc>
        <w:tc>
          <w:tcPr>
            <w:tcW w:w="1586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A4E75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C25C1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918" w:type="dxa"/>
        <w:tblInd w:w="15" w:type="dxa"/>
        <w:tblCellMar>
          <w:left w:w="0" w:type="dxa"/>
          <w:right w:w="0" w:type="dxa"/>
        </w:tblCellMar>
        <w:tblLook w:val="05E0"/>
      </w:tblPr>
      <w:tblGrid>
        <w:gridCol w:w="1147"/>
        <w:gridCol w:w="2540"/>
        <w:gridCol w:w="3380"/>
        <w:gridCol w:w="2851"/>
      </w:tblGrid>
      <w:tr w:rsidR="009A4E75" w:rsidRPr="00C25C1B" w:rsidTr="00C25C1B">
        <w:trPr>
          <w:cantSplit/>
          <w:trHeight w:val="100"/>
        </w:trPr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5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Комиссия рассмотрела единственную заявку и приняла решение: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/>
      </w:tblPr>
      <w:tblGrid>
        <w:gridCol w:w="835"/>
        <w:gridCol w:w="1849"/>
        <w:gridCol w:w="2461"/>
        <w:gridCol w:w="1857"/>
        <w:gridCol w:w="2850"/>
      </w:tblGrid>
      <w:tr w:rsidR="009A4E75" w:rsidRPr="00C25C1B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C25C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9A4E75" w:rsidRPr="00C25C1B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4779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Рубцова</w:t>
            </w:r>
            <w:proofErr w:type="spellEnd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  <w:proofErr w:type="spellEnd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4E75" w:rsidRPr="00C25C1B" w:rsidRDefault="0097572A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Непоступление</w:t>
            </w:r>
            <w:proofErr w:type="spellEnd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задатка на дату рассмотрения заявок на участие в аукционе (</w:t>
            </w:r>
            <w:proofErr w:type="gramStart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proofErr w:type="gramEnd"/>
            <w:r w:rsidRPr="00C25C1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.8 ст.39.12 ЗК РФ).</w:t>
            </w:r>
          </w:p>
        </w:tc>
      </w:tr>
    </w:tbl>
    <w:p w:rsidR="0097572A" w:rsidRDefault="0097572A" w:rsidP="0097572A">
      <w:pPr>
        <w:autoSpaceDE w:val="0"/>
        <w:autoSpaceDN w:val="0"/>
        <w:adjustRightInd w:val="0"/>
        <w:jc w:val="both"/>
        <w:rPr>
          <w:lang w:val="ru-RU"/>
        </w:rPr>
      </w:pPr>
      <w:r w:rsidRPr="00C25C1B">
        <w:rPr>
          <w:lang w:val="ru-RU"/>
        </w:rPr>
        <w:br/>
      </w:r>
      <w:r w:rsidR="00C25C1B">
        <w:rPr>
          <w:bCs/>
          <w:color w:val="000000"/>
          <w:lang w:val="ru-RU"/>
        </w:rPr>
        <w:t xml:space="preserve">    </w:t>
      </w:r>
      <w:r>
        <w:rPr>
          <w:bCs/>
          <w:color w:val="000000"/>
          <w:lang w:val="ru-RU"/>
        </w:rPr>
        <w:t xml:space="preserve"> </w:t>
      </w:r>
      <w:proofErr w:type="gramStart"/>
      <w:r>
        <w:rPr>
          <w:lang w:val="ru-RU"/>
        </w:rPr>
        <w:t>По результатам рассмотрения заявок на участие в аукционе принято решение об отказе в допуске</w:t>
      </w:r>
      <w:proofErr w:type="gramEnd"/>
      <w:r>
        <w:rPr>
          <w:lang w:val="ru-RU"/>
        </w:rPr>
        <w:t xml:space="preserve"> к участию в аукционе единственного заявителя, в соответствии с пунктом 12 статьи 39.12 Земельного кодекса Российской Федерации аукцион признается несостоявшимся. </w:t>
      </w:r>
    </w:p>
    <w:p w:rsidR="00C25C1B" w:rsidRDefault="00C25C1B" w:rsidP="00C25C1B">
      <w:pPr>
        <w:pStyle w:val="pMsoNormal"/>
        <w:spacing w:after="20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9A4E75" w:rsidRPr="00C25C1B" w:rsidRDefault="00C25C1B" w:rsidP="00C25C1B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5.Подписи комиссии, к</w:t>
      </w:r>
      <w:r w:rsidR="0097572A"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омиссия по проведению аукциона по</w:t>
      </w:r>
      <w:r w:rsidR="0097572A"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продаже земельных участков, расположенных в границах </w:t>
      </w:r>
      <w:proofErr w:type="spellStart"/>
      <w:r w:rsidR="0097572A"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Карабашского</w:t>
      </w:r>
      <w:proofErr w:type="spellEnd"/>
      <w:r w:rsidR="0097572A" w:rsidRPr="00C25C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городского округа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="0097572A" w:rsidRPr="00C25C1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9A4E75" w:rsidRPr="00C25C1B" w:rsidRDefault="009A4E75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</w:p>
    <w:p w:rsidR="009A4E75" w:rsidRDefault="0097572A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Беспалова Людмила Викторовна ___________________ </w:t>
      </w:r>
    </w:p>
    <w:p w:rsidR="00C25C1B" w:rsidRPr="00C25C1B" w:rsidRDefault="00C25C1B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</w:p>
    <w:p w:rsidR="009A4E75" w:rsidRDefault="0097572A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>Шарлоимова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Елена Валерьевна ___________________ </w:t>
      </w:r>
    </w:p>
    <w:p w:rsidR="00C25C1B" w:rsidRPr="00C25C1B" w:rsidRDefault="00C25C1B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</w:p>
    <w:p w:rsidR="009A4E75" w:rsidRDefault="0097572A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Сазонова Елена Леонидовна ___________________ </w:t>
      </w:r>
    </w:p>
    <w:p w:rsidR="00C25C1B" w:rsidRPr="00C25C1B" w:rsidRDefault="00C25C1B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</w:p>
    <w:p w:rsidR="009A4E75" w:rsidRDefault="0097572A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25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Сухоруков Сергей Владимирович ___________________ </w:t>
      </w:r>
    </w:p>
    <w:p w:rsidR="00C25C1B" w:rsidRPr="00C25C1B" w:rsidRDefault="00C25C1B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</w:p>
    <w:p w:rsidR="009A4E75" w:rsidRPr="00C25C1B" w:rsidRDefault="0097572A">
      <w:pPr>
        <w:pStyle w:val="pMsoNormal"/>
        <w:rPr>
          <w:rFonts w:ascii="Times New Roman" w:hAnsi="Times New Roman" w:cs="Times New Roman"/>
          <w:sz w:val="24"/>
          <w:szCs w:val="24"/>
        </w:rPr>
      </w:pP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Шалимов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Евгений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5C1B">
        <w:rPr>
          <w:rFonts w:ascii="Times New Roman" w:eastAsia="Times New Roman" w:hAnsi="Times New Roman" w:cs="Times New Roman"/>
          <w:sz w:val="24"/>
          <w:szCs w:val="24"/>
        </w:rPr>
        <w:t>Александрович</w:t>
      </w:r>
      <w:proofErr w:type="spellEnd"/>
      <w:r w:rsidRPr="00C25C1B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</w:p>
    <w:p w:rsidR="00A77B3E" w:rsidRPr="00C25C1B" w:rsidRDefault="00A77B3E"/>
    <w:sectPr w:rsidR="00A77B3E" w:rsidRPr="00C25C1B" w:rsidSect="00C25C1B">
      <w:pgSz w:w="11906" w:h="16838"/>
      <w:pgMar w:top="1134" w:right="794" w:bottom="1134" w:left="1134" w:header="284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97572A"/>
    <w:rsid w:val="009A4E75"/>
    <w:rsid w:val="00A77B3E"/>
    <w:rsid w:val="00C25C1B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4E7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  <w:rsid w:val="009A4E75"/>
  </w:style>
  <w:style w:type="paragraph" w:customStyle="1" w:styleId="pMsoNormal">
    <w:name w:val="p_MsoNormal"/>
    <w:basedOn w:val="a"/>
    <w:rsid w:val="009A4E75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rsid w:val="009A4E7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ody Text"/>
    <w:basedOn w:val="a"/>
    <w:link w:val="a4"/>
    <w:rsid w:val="00C25C1B"/>
    <w:pPr>
      <w:jc w:val="both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C25C1B"/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RusAk Warez Team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NON</cp:lastModifiedBy>
  <cp:revision>2</cp:revision>
  <cp:lastPrinted>2026-10-01T04:04:00Z</cp:lastPrinted>
  <dcterms:created xsi:type="dcterms:W3CDTF">2026-10-01T04:05:00Z</dcterms:created>
  <dcterms:modified xsi:type="dcterms:W3CDTF">2026-10-01T04:05:00Z</dcterms:modified>
</cp:coreProperties>
</file>